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ACF95" w14:textId="3B1513A5" w:rsidR="00A20DAB" w:rsidRPr="00333FDA" w:rsidRDefault="000900A6" w:rsidP="006461BE">
      <w:pPr>
        <w:spacing w:line="360" w:lineRule="auto"/>
        <w:rPr>
          <w:rFonts w:ascii="Times New Roman" w:hAnsi="Times New Roman" w:cs="Times New Roman"/>
          <w:b/>
          <w:sz w:val="24"/>
          <w:szCs w:val="24"/>
          <w:lang w:val="en-US"/>
        </w:rPr>
      </w:pPr>
      <w:bookmarkStart w:id="0" w:name="_Hlk496616415"/>
      <w:proofErr w:type="spellStart"/>
      <w:r w:rsidRPr="00333FDA">
        <w:rPr>
          <w:rFonts w:ascii="Times New Roman" w:hAnsi="Times New Roman" w:cs="Times New Roman"/>
          <w:b/>
          <w:sz w:val="24"/>
          <w:szCs w:val="24"/>
          <w:lang w:val="en-US"/>
        </w:rPr>
        <w:t>Enalapril</w:t>
      </w:r>
      <w:proofErr w:type="spellEnd"/>
      <w:r w:rsidRPr="00333FDA">
        <w:rPr>
          <w:rFonts w:ascii="Times New Roman" w:hAnsi="Times New Roman" w:cs="Times New Roman"/>
          <w:b/>
          <w:sz w:val="24"/>
          <w:szCs w:val="24"/>
          <w:lang w:val="en-US"/>
        </w:rPr>
        <w:t xml:space="preserve"> decreases rat plasma concentration of TMAO, a gut bacteria-derived cardiovascular marker.</w:t>
      </w:r>
    </w:p>
    <w:p w14:paraId="7AA00535" w14:textId="329F7B02" w:rsidR="00A20DAB" w:rsidRPr="00333FDA" w:rsidRDefault="00A20DAB" w:rsidP="00A20DAB">
      <w:pPr>
        <w:spacing w:line="480" w:lineRule="auto"/>
        <w:rPr>
          <w:rFonts w:ascii="Times New Roman" w:hAnsi="Times New Roman" w:cs="Times New Roman"/>
          <w:sz w:val="24"/>
          <w:szCs w:val="24"/>
        </w:rPr>
      </w:pPr>
      <w:r w:rsidRPr="00333FDA">
        <w:rPr>
          <w:rFonts w:ascii="Times New Roman" w:hAnsi="Times New Roman" w:cs="Times New Roman"/>
          <w:sz w:val="24"/>
          <w:szCs w:val="24"/>
        </w:rPr>
        <w:t>Marek Konop</w:t>
      </w:r>
      <w:r w:rsidRPr="00333FDA">
        <w:rPr>
          <w:rFonts w:ascii="Times New Roman" w:hAnsi="Times New Roman" w:cs="Times New Roman"/>
          <w:sz w:val="24"/>
          <w:szCs w:val="24"/>
          <w:vertAlign w:val="superscript"/>
        </w:rPr>
        <w:t>a</w:t>
      </w:r>
      <w:r w:rsidRPr="00333FDA">
        <w:rPr>
          <w:rFonts w:ascii="Times New Roman" w:hAnsi="Times New Roman" w:cs="Times New Roman"/>
          <w:sz w:val="24"/>
          <w:szCs w:val="24"/>
        </w:rPr>
        <w:t xml:space="preserve">, Marek </w:t>
      </w:r>
      <w:proofErr w:type="spellStart"/>
      <w:r w:rsidRPr="00333FDA">
        <w:rPr>
          <w:rFonts w:ascii="Times New Roman" w:hAnsi="Times New Roman" w:cs="Times New Roman"/>
          <w:sz w:val="24"/>
          <w:szCs w:val="24"/>
        </w:rPr>
        <w:t>Radkowski</w:t>
      </w:r>
      <w:r w:rsidRPr="00333FDA">
        <w:rPr>
          <w:rFonts w:ascii="Times New Roman" w:hAnsi="Times New Roman" w:cs="Times New Roman"/>
          <w:sz w:val="24"/>
          <w:szCs w:val="24"/>
          <w:vertAlign w:val="superscript"/>
        </w:rPr>
        <w:t>b</w:t>
      </w:r>
      <w:proofErr w:type="spellEnd"/>
      <w:r w:rsidRPr="00333FDA">
        <w:rPr>
          <w:rFonts w:ascii="Times New Roman" w:hAnsi="Times New Roman" w:cs="Times New Roman"/>
          <w:sz w:val="24"/>
          <w:szCs w:val="24"/>
        </w:rPr>
        <w:t xml:space="preserve">, Marta </w:t>
      </w:r>
      <w:proofErr w:type="spellStart"/>
      <w:r w:rsidRPr="00333FDA">
        <w:rPr>
          <w:rFonts w:ascii="Times New Roman" w:hAnsi="Times New Roman" w:cs="Times New Roman"/>
          <w:sz w:val="24"/>
          <w:szCs w:val="24"/>
        </w:rPr>
        <w:t>Grochowska</w:t>
      </w:r>
      <w:r w:rsidRPr="00333FDA">
        <w:rPr>
          <w:rFonts w:ascii="Times New Roman" w:hAnsi="Times New Roman" w:cs="Times New Roman"/>
          <w:sz w:val="24"/>
          <w:szCs w:val="24"/>
          <w:vertAlign w:val="superscript"/>
        </w:rPr>
        <w:t>b</w:t>
      </w:r>
      <w:proofErr w:type="spellEnd"/>
      <w:r w:rsidRPr="00333FDA">
        <w:rPr>
          <w:rFonts w:ascii="Times New Roman" w:hAnsi="Times New Roman" w:cs="Times New Roman"/>
          <w:sz w:val="24"/>
          <w:szCs w:val="24"/>
        </w:rPr>
        <w:t xml:space="preserve">, Karol </w:t>
      </w:r>
      <w:proofErr w:type="spellStart"/>
      <w:r w:rsidRPr="00333FDA">
        <w:rPr>
          <w:rFonts w:ascii="Times New Roman" w:hAnsi="Times New Roman" w:cs="Times New Roman"/>
          <w:sz w:val="24"/>
          <w:szCs w:val="24"/>
        </w:rPr>
        <w:t>Perlejewski</w:t>
      </w:r>
      <w:r w:rsidRPr="00333FDA">
        <w:rPr>
          <w:rFonts w:ascii="Times New Roman" w:hAnsi="Times New Roman" w:cs="Times New Roman"/>
          <w:sz w:val="24"/>
          <w:szCs w:val="24"/>
          <w:vertAlign w:val="superscript"/>
        </w:rPr>
        <w:t>b</w:t>
      </w:r>
      <w:proofErr w:type="spellEnd"/>
      <w:r w:rsidR="00086EB2" w:rsidRPr="00333FDA">
        <w:rPr>
          <w:rFonts w:ascii="Times New Roman" w:hAnsi="Times New Roman" w:cs="Times New Roman"/>
          <w:sz w:val="24"/>
          <w:szCs w:val="24"/>
        </w:rPr>
        <w:t xml:space="preserve">, </w:t>
      </w:r>
      <w:r w:rsidR="00BD132E" w:rsidRPr="00333FDA">
        <w:rPr>
          <w:rFonts w:ascii="Times New Roman" w:hAnsi="Times New Roman" w:cs="Times New Roman"/>
          <w:sz w:val="24"/>
          <w:szCs w:val="24"/>
        </w:rPr>
        <w:t xml:space="preserve">Emilia </w:t>
      </w:r>
      <w:proofErr w:type="spellStart"/>
      <w:r w:rsidR="00BD132E" w:rsidRPr="00333FDA">
        <w:rPr>
          <w:rFonts w:ascii="Times New Roman" w:hAnsi="Times New Roman" w:cs="Times New Roman"/>
          <w:sz w:val="24"/>
          <w:szCs w:val="24"/>
        </w:rPr>
        <w:t>Samborowska</w:t>
      </w:r>
      <w:r w:rsidR="00BD132E" w:rsidRPr="00333FDA">
        <w:rPr>
          <w:rFonts w:ascii="Times New Roman" w:hAnsi="Times New Roman" w:cs="Times New Roman"/>
          <w:sz w:val="24"/>
          <w:szCs w:val="24"/>
          <w:vertAlign w:val="superscript"/>
        </w:rPr>
        <w:t>c</w:t>
      </w:r>
      <w:proofErr w:type="spellEnd"/>
      <w:r w:rsidR="00BD132E" w:rsidRPr="00333FDA">
        <w:rPr>
          <w:rFonts w:ascii="Times New Roman" w:hAnsi="Times New Roman" w:cs="Times New Roman"/>
          <w:sz w:val="24"/>
          <w:szCs w:val="24"/>
        </w:rPr>
        <w:t xml:space="preserve">, </w:t>
      </w:r>
      <w:r w:rsidRPr="00333FDA">
        <w:rPr>
          <w:rFonts w:ascii="Times New Roman" w:hAnsi="Times New Roman" w:cs="Times New Roman"/>
          <w:sz w:val="24"/>
          <w:szCs w:val="24"/>
        </w:rPr>
        <w:t xml:space="preserve">Marcin Ufnal MD, </w:t>
      </w:r>
      <w:proofErr w:type="spellStart"/>
      <w:r w:rsidRPr="00333FDA">
        <w:rPr>
          <w:rFonts w:ascii="Times New Roman" w:hAnsi="Times New Roman" w:cs="Times New Roman"/>
          <w:sz w:val="24"/>
          <w:szCs w:val="24"/>
        </w:rPr>
        <w:t>PhD</w:t>
      </w:r>
      <w:r w:rsidRPr="00333FDA">
        <w:rPr>
          <w:rFonts w:ascii="Times New Roman" w:hAnsi="Times New Roman" w:cs="Times New Roman"/>
          <w:sz w:val="24"/>
          <w:szCs w:val="24"/>
          <w:vertAlign w:val="superscript"/>
        </w:rPr>
        <w:t>a</w:t>
      </w:r>
      <w:proofErr w:type="spellEnd"/>
      <w:r w:rsidRPr="00333FDA">
        <w:rPr>
          <w:rFonts w:ascii="Times New Roman" w:hAnsi="Times New Roman" w:cs="Times New Roman"/>
          <w:sz w:val="24"/>
          <w:szCs w:val="24"/>
          <w:vertAlign w:val="superscript"/>
        </w:rPr>
        <w:t>*</w:t>
      </w:r>
      <w:r w:rsidRPr="00333FDA">
        <w:rPr>
          <w:rFonts w:ascii="Times New Roman" w:hAnsi="Times New Roman" w:cs="Times New Roman"/>
          <w:sz w:val="24"/>
          <w:szCs w:val="24"/>
        </w:rPr>
        <w:t>.</w:t>
      </w:r>
    </w:p>
    <w:p w14:paraId="67F4BDA9" w14:textId="77777777" w:rsidR="00A20DAB" w:rsidRPr="00333FDA" w:rsidRDefault="00A20DAB" w:rsidP="00A20DAB">
      <w:pPr>
        <w:spacing w:line="480" w:lineRule="auto"/>
        <w:rPr>
          <w:rFonts w:ascii="Times New Roman" w:hAnsi="Times New Roman" w:cs="Times New Roman"/>
          <w:i/>
          <w:lang w:val="en-US"/>
        </w:rPr>
      </w:pPr>
      <w:r w:rsidRPr="00333FDA">
        <w:rPr>
          <w:rFonts w:ascii="Times New Roman" w:hAnsi="Times New Roman" w:cs="Times New Roman"/>
          <w:i/>
          <w:vertAlign w:val="superscript"/>
          <w:lang w:val="en-US"/>
        </w:rPr>
        <w:t>a.</w:t>
      </w:r>
      <w:r w:rsidRPr="00333FDA">
        <w:rPr>
          <w:rFonts w:ascii="Times New Roman" w:hAnsi="Times New Roman" w:cs="Times New Roman"/>
          <w:i/>
          <w:lang w:val="en-US"/>
        </w:rPr>
        <w:t xml:space="preserve"> Department of Experimental Physiology and Pathophysiology, Laboratory of Centre for Preclinical Research, Medical University of Warsaw, Warsaw, Poland</w:t>
      </w:r>
    </w:p>
    <w:p w14:paraId="331CDC87" w14:textId="5EFBCACF" w:rsidR="00A20DAB" w:rsidRPr="00333FDA" w:rsidRDefault="00A20DAB" w:rsidP="00A20DAB">
      <w:pPr>
        <w:spacing w:line="480" w:lineRule="auto"/>
        <w:rPr>
          <w:rFonts w:ascii="Times New Roman" w:hAnsi="Times New Roman" w:cs="Times New Roman"/>
          <w:i/>
          <w:lang w:val="en-US"/>
        </w:rPr>
      </w:pPr>
      <w:r w:rsidRPr="00333FDA">
        <w:rPr>
          <w:rFonts w:ascii="Times New Roman" w:hAnsi="Times New Roman" w:cs="Times New Roman"/>
          <w:i/>
          <w:vertAlign w:val="superscript"/>
          <w:lang w:val="en-US"/>
        </w:rPr>
        <w:t>b.</w:t>
      </w:r>
      <w:r w:rsidRPr="00333FDA">
        <w:rPr>
          <w:rFonts w:ascii="Times New Roman" w:hAnsi="Times New Roman" w:cs="Times New Roman"/>
          <w:i/>
          <w:lang w:val="en-US"/>
        </w:rPr>
        <w:t xml:space="preserve"> Department of Immunopathology of Infectious and Parasitic Diseases, Warsaw Medical University, Warsaw, Poland.</w:t>
      </w:r>
    </w:p>
    <w:p w14:paraId="7381CCCC" w14:textId="2B3EBBF1" w:rsidR="00A20DAB" w:rsidRPr="00333FDA" w:rsidRDefault="001429DB" w:rsidP="00A20DAB">
      <w:pPr>
        <w:spacing w:line="480" w:lineRule="auto"/>
        <w:rPr>
          <w:rFonts w:ascii="Times New Roman" w:hAnsi="Times New Roman" w:cs="Times New Roman"/>
          <w:i/>
          <w:lang w:val="en-US"/>
        </w:rPr>
      </w:pPr>
      <w:r w:rsidRPr="00333FDA">
        <w:rPr>
          <w:rFonts w:ascii="Times New Roman" w:hAnsi="Times New Roman" w:cs="Times New Roman"/>
          <w:i/>
          <w:vertAlign w:val="superscript"/>
          <w:lang w:val="en-US"/>
        </w:rPr>
        <w:t>c.</w:t>
      </w:r>
      <w:r w:rsidRPr="00333FDA">
        <w:rPr>
          <w:rFonts w:ascii="Times New Roman" w:hAnsi="Times New Roman" w:cs="Times New Roman"/>
          <w:i/>
          <w:lang w:val="en-US"/>
        </w:rPr>
        <w:t xml:space="preserve"> Mass Spectrometry Laboratory, Institute of Biochemistry and Biophysics, Polish Academy of Sciences, Warsaw, Poland</w:t>
      </w:r>
    </w:p>
    <w:p w14:paraId="275AE4A0" w14:textId="77777777" w:rsidR="00A20DAB" w:rsidRPr="00333FDA" w:rsidRDefault="00A20DAB" w:rsidP="00A20DAB">
      <w:pPr>
        <w:spacing w:line="480" w:lineRule="auto"/>
        <w:rPr>
          <w:rFonts w:ascii="Times New Roman" w:hAnsi="Times New Roman" w:cs="Times New Roman"/>
          <w:lang w:val="en-US"/>
        </w:rPr>
      </w:pPr>
      <w:r w:rsidRPr="00333FDA">
        <w:rPr>
          <w:rFonts w:ascii="Times New Roman" w:hAnsi="Times New Roman" w:cs="Times New Roman"/>
          <w:lang w:val="en-US"/>
        </w:rPr>
        <w:t>*</w:t>
      </w:r>
      <w:r w:rsidRPr="00333FDA">
        <w:rPr>
          <w:rFonts w:ascii="Times New Roman" w:hAnsi="Times New Roman" w:cs="Times New Roman"/>
          <w:lang w:val="en-US"/>
        </w:rPr>
        <w:tab/>
        <w:t xml:space="preserve">Correspondence: Marcin </w:t>
      </w:r>
      <w:proofErr w:type="spellStart"/>
      <w:r w:rsidRPr="00333FDA">
        <w:rPr>
          <w:rFonts w:ascii="Times New Roman" w:hAnsi="Times New Roman" w:cs="Times New Roman"/>
          <w:lang w:val="en-US"/>
        </w:rPr>
        <w:t>Ufnal</w:t>
      </w:r>
      <w:proofErr w:type="spellEnd"/>
      <w:r w:rsidRPr="00333FDA">
        <w:rPr>
          <w:rFonts w:ascii="Times New Roman" w:hAnsi="Times New Roman" w:cs="Times New Roman"/>
          <w:lang w:val="en-US"/>
        </w:rPr>
        <w:t>, MD, PhD</w:t>
      </w:r>
    </w:p>
    <w:p w14:paraId="65019874" w14:textId="77777777" w:rsidR="00A20DAB" w:rsidRPr="00333FDA" w:rsidRDefault="00A20DAB" w:rsidP="00A20DAB">
      <w:pPr>
        <w:spacing w:line="480" w:lineRule="auto"/>
        <w:rPr>
          <w:rFonts w:ascii="Times New Roman" w:hAnsi="Times New Roman" w:cs="Times New Roman"/>
          <w:lang w:val="en-US"/>
        </w:rPr>
      </w:pPr>
      <w:r w:rsidRPr="00333FDA">
        <w:rPr>
          <w:rFonts w:ascii="Times New Roman" w:hAnsi="Times New Roman" w:cs="Times New Roman"/>
          <w:lang w:val="en-US"/>
        </w:rPr>
        <w:t xml:space="preserve">Department of Experimental Physiology and Pathophysiology </w:t>
      </w:r>
    </w:p>
    <w:p w14:paraId="09427B2D" w14:textId="77777777" w:rsidR="00A20DAB" w:rsidRPr="00333FDA" w:rsidRDefault="00A20DAB" w:rsidP="00A20DAB">
      <w:pPr>
        <w:spacing w:line="480" w:lineRule="auto"/>
        <w:rPr>
          <w:rFonts w:ascii="Times New Roman" w:hAnsi="Times New Roman" w:cs="Times New Roman"/>
          <w:lang w:val="en-US"/>
        </w:rPr>
      </w:pPr>
      <w:r w:rsidRPr="00333FDA">
        <w:rPr>
          <w:rFonts w:ascii="Times New Roman" w:hAnsi="Times New Roman" w:cs="Times New Roman"/>
          <w:lang w:val="en-US"/>
        </w:rPr>
        <w:t xml:space="preserve">Medical University of Warsaw, </w:t>
      </w:r>
      <w:proofErr w:type="spellStart"/>
      <w:r w:rsidRPr="00333FDA">
        <w:rPr>
          <w:rFonts w:ascii="Times New Roman" w:hAnsi="Times New Roman" w:cs="Times New Roman"/>
          <w:lang w:val="en-US"/>
        </w:rPr>
        <w:t>Banacha</w:t>
      </w:r>
      <w:proofErr w:type="spellEnd"/>
      <w:r w:rsidRPr="00333FDA">
        <w:rPr>
          <w:rFonts w:ascii="Times New Roman" w:hAnsi="Times New Roman" w:cs="Times New Roman"/>
          <w:lang w:val="en-US"/>
        </w:rPr>
        <w:t xml:space="preserve"> 1B, 02-097 Warsaw, Poland</w:t>
      </w:r>
    </w:p>
    <w:p w14:paraId="567C2970" w14:textId="77777777" w:rsidR="00A20DAB" w:rsidRPr="00333FDA" w:rsidRDefault="00A20DAB" w:rsidP="00A20DAB">
      <w:pPr>
        <w:spacing w:line="480" w:lineRule="auto"/>
        <w:rPr>
          <w:rFonts w:ascii="Times New Roman" w:hAnsi="Times New Roman" w:cs="Times New Roman"/>
          <w:lang w:val="en-US"/>
        </w:rPr>
      </w:pPr>
      <w:r w:rsidRPr="00333FDA">
        <w:rPr>
          <w:rFonts w:ascii="Times New Roman" w:hAnsi="Times New Roman" w:cs="Times New Roman"/>
          <w:lang w:val="en-US"/>
        </w:rPr>
        <w:t>Phone.: +48 22 116 6195, Fax: +48 22 116 6195</w:t>
      </w:r>
    </w:p>
    <w:p w14:paraId="744EA173" w14:textId="77777777" w:rsidR="00A20DAB" w:rsidRPr="00333FDA" w:rsidRDefault="00A20DAB" w:rsidP="00A20DAB">
      <w:pPr>
        <w:spacing w:line="480" w:lineRule="auto"/>
        <w:rPr>
          <w:rFonts w:ascii="Times New Roman" w:hAnsi="Times New Roman" w:cs="Times New Roman"/>
          <w:lang w:val="en-US"/>
        </w:rPr>
      </w:pPr>
      <w:r w:rsidRPr="00333FDA">
        <w:rPr>
          <w:rFonts w:ascii="Times New Roman" w:hAnsi="Times New Roman" w:cs="Times New Roman"/>
          <w:lang w:val="en-US"/>
        </w:rPr>
        <w:t>e-mail: mufnal@wum.edu.pl</w:t>
      </w:r>
    </w:p>
    <w:p w14:paraId="3A1B9E7D" w14:textId="77777777" w:rsidR="002C000D" w:rsidRPr="00333FDA" w:rsidRDefault="002C000D" w:rsidP="00F853D0">
      <w:pPr>
        <w:spacing w:line="360" w:lineRule="auto"/>
        <w:rPr>
          <w:rFonts w:ascii="Times New Roman" w:hAnsi="Times New Roman" w:cs="Times New Roman"/>
          <w:sz w:val="24"/>
          <w:szCs w:val="24"/>
          <w:lang w:val="en-US"/>
        </w:rPr>
      </w:pPr>
    </w:p>
    <w:p w14:paraId="3B7EEF22" w14:textId="2DB955C1" w:rsidR="000A1774" w:rsidRPr="00333FDA" w:rsidRDefault="000D37F6" w:rsidP="00F853D0">
      <w:pPr>
        <w:spacing w:line="360" w:lineRule="auto"/>
        <w:rPr>
          <w:rFonts w:ascii="Times New Roman" w:hAnsi="Times New Roman" w:cs="Times New Roman"/>
          <w:sz w:val="24"/>
          <w:szCs w:val="24"/>
          <w:lang w:val="en-US"/>
        </w:rPr>
      </w:pPr>
      <w:r w:rsidRPr="00333FDA">
        <w:rPr>
          <w:rFonts w:ascii="Times New Roman" w:hAnsi="Times New Roman" w:cs="Times New Roman"/>
          <w:sz w:val="24"/>
          <w:szCs w:val="24"/>
          <w:lang w:val="en-US"/>
        </w:rPr>
        <w:t>I</w:t>
      </w:r>
      <w:r w:rsidR="000A1774" w:rsidRPr="00333FDA">
        <w:rPr>
          <w:rFonts w:ascii="Times New Roman" w:hAnsi="Times New Roman" w:cs="Times New Roman"/>
          <w:sz w:val="24"/>
          <w:szCs w:val="24"/>
          <w:lang w:val="en-US"/>
        </w:rPr>
        <w:t>ntroduction</w:t>
      </w:r>
      <w:r w:rsidRPr="00333FDA">
        <w:rPr>
          <w:rFonts w:ascii="Times New Roman" w:hAnsi="Times New Roman" w:cs="Times New Roman"/>
          <w:sz w:val="24"/>
          <w:szCs w:val="24"/>
          <w:lang w:val="en-US"/>
        </w:rPr>
        <w:t>.</w:t>
      </w:r>
    </w:p>
    <w:p w14:paraId="0FA8B263" w14:textId="53F17C99" w:rsidR="000A1774" w:rsidRPr="00333FDA" w:rsidRDefault="003049E1" w:rsidP="009950BA">
      <w:pPr>
        <w:spacing w:line="360" w:lineRule="auto"/>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Increased</w:t>
      </w:r>
      <w:r w:rsidR="004801CE" w:rsidRPr="00333FDA">
        <w:rPr>
          <w:rFonts w:ascii="Times New Roman" w:hAnsi="Times New Roman" w:cs="Times New Roman"/>
          <w:sz w:val="24"/>
          <w:szCs w:val="24"/>
          <w:lang w:val="en-US"/>
        </w:rPr>
        <w:t xml:space="preserve"> plasma level of </w:t>
      </w:r>
      <w:r w:rsidR="00E14A50" w:rsidRPr="00333FDA">
        <w:rPr>
          <w:rFonts w:ascii="Times New Roman" w:hAnsi="Times New Roman" w:cs="Times New Roman"/>
          <w:sz w:val="24"/>
          <w:szCs w:val="24"/>
          <w:lang w:val="en-US"/>
        </w:rPr>
        <w:t>trimethylamine N-oxide (</w:t>
      </w:r>
      <w:r w:rsidR="000A1774" w:rsidRPr="00333FDA">
        <w:rPr>
          <w:rFonts w:ascii="Times New Roman" w:hAnsi="Times New Roman" w:cs="Times New Roman"/>
          <w:sz w:val="24"/>
          <w:szCs w:val="24"/>
          <w:lang w:val="en-US"/>
        </w:rPr>
        <w:t>TMAO</w:t>
      </w:r>
      <w:r w:rsidR="00E14A50" w:rsidRPr="00333FDA">
        <w:rPr>
          <w:rFonts w:ascii="Times New Roman" w:hAnsi="Times New Roman" w:cs="Times New Roman"/>
          <w:sz w:val="24"/>
          <w:szCs w:val="24"/>
          <w:lang w:val="en-US"/>
        </w:rPr>
        <w:t>)</w:t>
      </w:r>
      <w:r w:rsidR="000A1774" w:rsidRPr="00333FDA">
        <w:rPr>
          <w:rFonts w:ascii="Times New Roman" w:hAnsi="Times New Roman" w:cs="Times New Roman"/>
          <w:sz w:val="24"/>
          <w:szCs w:val="24"/>
          <w:lang w:val="en-US"/>
        </w:rPr>
        <w:t>, a bacteria</w:t>
      </w:r>
      <w:r w:rsidR="00110F6A" w:rsidRPr="00333FDA">
        <w:rPr>
          <w:rFonts w:ascii="Times New Roman" w:hAnsi="Times New Roman" w:cs="Times New Roman"/>
          <w:sz w:val="24"/>
          <w:szCs w:val="24"/>
          <w:lang w:val="en-US"/>
        </w:rPr>
        <w:t>l</w:t>
      </w:r>
      <w:r w:rsidR="000A1774" w:rsidRPr="00333FDA">
        <w:rPr>
          <w:rFonts w:ascii="Times New Roman" w:hAnsi="Times New Roman" w:cs="Times New Roman"/>
          <w:sz w:val="24"/>
          <w:szCs w:val="24"/>
          <w:lang w:val="en-US"/>
        </w:rPr>
        <w:t xml:space="preserve"> metabolite </w:t>
      </w:r>
      <w:r w:rsidR="00EE7FB1" w:rsidRPr="00333FDA">
        <w:rPr>
          <w:rFonts w:ascii="Times New Roman" w:hAnsi="Times New Roman" w:cs="Times New Roman"/>
          <w:sz w:val="24"/>
          <w:szCs w:val="24"/>
          <w:lang w:val="en-US"/>
        </w:rPr>
        <w:t>of choline</w:t>
      </w:r>
      <w:r w:rsidR="004801CE" w:rsidRPr="00333FDA">
        <w:rPr>
          <w:rFonts w:ascii="Times New Roman" w:hAnsi="Times New Roman" w:cs="Times New Roman"/>
          <w:sz w:val="24"/>
          <w:szCs w:val="24"/>
          <w:lang w:val="en-US"/>
        </w:rPr>
        <w:t>,</w:t>
      </w:r>
      <w:r w:rsidR="00EE7FB1" w:rsidRPr="00333FDA">
        <w:rPr>
          <w:rFonts w:ascii="Times New Roman" w:hAnsi="Times New Roman" w:cs="Times New Roman"/>
          <w:sz w:val="24"/>
          <w:szCs w:val="24"/>
          <w:lang w:val="en-US"/>
        </w:rPr>
        <w:t xml:space="preserve"> </w:t>
      </w:r>
      <w:r w:rsidR="000A1774" w:rsidRPr="00333FDA">
        <w:rPr>
          <w:rFonts w:ascii="Times New Roman" w:hAnsi="Times New Roman" w:cs="Times New Roman"/>
          <w:sz w:val="24"/>
          <w:szCs w:val="24"/>
          <w:lang w:val="en-US"/>
        </w:rPr>
        <w:t xml:space="preserve">is </w:t>
      </w:r>
      <w:r w:rsidRPr="00333FDA">
        <w:rPr>
          <w:rFonts w:ascii="Times New Roman" w:hAnsi="Times New Roman" w:cs="Times New Roman"/>
          <w:sz w:val="24"/>
          <w:szCs w:val="24"/>
          <w:lang w:val="en-US"/>
        </w:rPr>
        <w:t>associated with an increased c</w:t>
      </w:r>
      <w:r w:rsidR="000A1774" w:rsidRPr="00333FDA">
        <w:rPr>
          <w:rFonts w:ascii="Times New Roman" w:hAnsi="Times New Roman" w:cs="Times New Roman"/>
          <w:sz w:val="24"/>
          <w:szCs w:val="24"/>
          <w:lang w:val="en-US"/>
        </w:rPr>
        <w:t xml:space="preserve">ardiovascular risk. </w:t>
      </w:r>
      <w:r w:rsidR="00EE7FB1" w:rsidRPr="00333FDA">
        <w:rPr>
          <w:rFonts w:ascii="Times New Roman" w:hAnsi="Times New Roman" w:cs="Times New Roman"/>
          <w:sz w:val="24"/>
          <w:szCs w:val="24"/>
          <w:lang w:val="en-US"/>
        </w:rPr>
        <w:t>Indoxyl sulfate</w:t>
      </w:r>
      <w:r w:rsidR="00262793" w:rsidRPr="00333FDA">
        <w:rPr>
          <w:rFonts w:ascii="Times New Roman" w:hAnsi="Times New Roman" w:cs="Times New Roman"/>
          <w:sz w:val="24"/>
          <w:szCs w:val="24"/>
          <w:lang w:val="en-US"/>
        </w:rPr>
        <w:t>, a bacteria</w:t>
      </w:r>
      <w:r w:rsidR="00110F6A" w:rsidRPr="00333FDA">
        <w:rPr>
          <w:rFonts w:ascii="Times New Roman" w:hAnsi="Times New Roman" w:cs="Times New Roman"/>
          <w:sz w:val="24"/>
          <w:szCs w:val="24"/>
          <w:lang w:val="en-US"/>
        </w:rPr>
        <w:t>l</w:t>
      </w:r>
      <w:r w:rsidR="00262793" w:rsidRPr="00333FDA">
        <w:rPr>
          <w:rFonts w:ascii="Times New Roman" w:hAnsi="Times New Roman" w:cs="Times New Roman"/>
          <w:sz w:val="24"/>
          <w:szCs w:val="24"/>
          <w:lang w:val="en-US"/>
        </w:rPr>
        <w:t xml:space="preserve"> metabolite of tryptophan, is </w:t>
      </w:r>
      <w:r w:rsidR="004801CE" w:rsidRPr="00333FDA">
        <w:rPr>
          <w:rFonts w:ascii="Times New Roman" w:hAnsi="Times New Roman" w:cs="Times New Roman"/>
          <w:sz w:val="24"/>
          <w:szCs w:val="24"/>
          <w:lang w:val="en-US"/>
        </w:rPr>
        <w:t xml:space="preserve">thought to be </w:t>
      </w:r>
      <w:r w:rsidR="00262793" w:rsidRPr="00333FDA">
        <w:rPr>
          <w:rFonts w:ascii="Times New Roman" w:hAnsi="Times New Roman" w:cs="Times New Roman"/>
          <w:sz w:val="24"/>
          <w:szCs w:val="24"/>
          <w:lang w:val="en-US"/>
        </w:rPr>
        <w:t xml:space="preserve">associated with higher mortality in cardiorenal syndrome. </w:t>
      </w:r>
      <w:r w:rsidR="000A1774" w:rsidRPr="00333FDA">
        <w:rPr>
          <w:rFonts w:ascii="Times New Roman" w:hAnsi="Times New Roman" w:cs="Times New Roman"/>
          <w:sz w:val="24"/>
          <w:szCs w:val="24"/>
          <w:lang w:val="en-US"/>
        </w:rPr>
        <w:t>We hypothesized that enalapril,</w:t>
      </w:r>
      <w:r w:rsidR="00E14A50" w:rsidRPr="00333FDA">
        <w:rPr>
          <w:rFonts w:ascii="Times New Roman" w:hAnsi="Times New Roman" w:cs="Times New Roman"/>
          <w:sz w:val="24"/>
          <w:szCs w:val="24"/>
          <w:lang w:val="en-US"/>
        </w:rPr>
        <w:t xml:space="preserve"> a well-established drug</w:t>
      </w:r>
      <w:r w:rsidR="000D37F6" w:rsidRPr="00333FDA">
        <w:rPr>
          <w:rFonts w:ascii="Times New Roman" w:hAnsi="Times New Roman" w:cs="Times New Roman"/>
          <w:sz w:val="24"/>
          <w:szCs w:val="24"/>
          <w:lang w:val="en-US"/>
        </w:rPr>
        <w:t xml:space="preserve"> reducing</w:t>
      </w:r>
      <w:r w:rsidR="00E14A50" w:rsidRPr="00333FDA">
        <w:rPr>
          <w:rFonts w:ascii="Times New Roman" w:hAnsi="Times New Roman" w:cs="Times New Roman"/>
          <w:sz w:val="24"/>
          <w:szCs w:val="24"/>
          <w:lang w:val="en-US"/>
        </w:rPr>
        <w:t xml:space="preserve"> cardiovascular</w:t>
      </w:r>
      <w:r w:rsidR="000D37F6" w:rsidRPr="00333FDA">
        <w:rPr>
          <w:rFonts w:ascii="Times New Roman" w:hAnsi="Times New Roman" w:cs="Times New Roman"/>
          <w:sz w:val="24"/>
          <w:szCs w:val="24"/>
          <w:lang w:val="en-US"/>
        </w:rPr>
        <w:t xml:space="preserve"> </w:t>
      </w:r>
      <w:r w:rsidR="00E14A50" w:rsidRPr="00333FDA">
        <w:rPr>
          <w:rFonts w:ascii="Times New Roman" w:hAnsi="Times New Roman" w:cs="Times New Roman"/>
          <w:sz w:val="24"/>
          <w:szCs w:val="24"/>
          <w:lang w:val="en-US"/>
        </w:rPr>
        <w:t>mortality</w:t>
      </w:r>
      <w:r w:rsidR="000D37F6" w:rsidRPr="00333FDA">
        <w:rPr>
          <w:rFonts w:ascii="Times New Roman" w:hAnsi="Times New Roman" w:cs="Times New Roman"/>
          <w:sz w:val="24"/>
          <w:szCs w:val="24"/>
          <w:lang w:val="en-US"/>
        </w:rPr>
        <w:t>,</w:t>
      </w:r>
      <w:r w:rsidR="000A1774" w:rsidRPr="00333FDA">
        <w:rPr>
          <w:rFonts w:ascii="Times New Roman" w:hAnsi="Times New Roman" w:cs="Times New Roman"/>
          <w:sz w:val="24"/>
          <w:szCs w:val="24"/>
          <w:lang w:val="en-US"/>
        </w:rPr>
        <w:t xml:space="preserve"> may </w:t>
      </w:r>
      <w:r w:rsidR="002A39BE" w:rsidRPr="00333FDA">
        <w:rPr>
          <w:rFonts w:ascii="Times New Roman" w:hAnsi="Times New Roman" w:cs="Times New Roman"/>
          <w:sz w:val="24"/>
          <w:szCs w:val="24"/>
          <w:lang w:val="en-US"/>
        </w:rPr>
        <w:t xml:space="preserve">affect </w:t>
      </w:r>
      <w:r w:rsidR="00761D69" w:rsidRPr="00333FDA">
        <w:rPr>
          <w:rFonts w:ascii="Times New Roman" w:hAnsi="Times New Roman" w:cs="Times New Roman"/>
          <w:sz w:val="24"/>
          <w:szCs w:val="24"/>
          <w:lang w:val="en-US"/>
        </w:rPr>
        <w:t xml:space="preserve">the </w:t>
      </w:r>
      <w:r w:rsidR="002A39BE" w:rsidRPr="00333FDA">
        <w:rPr>
          <w:rFonts w:ascii="Times New Roman" w:hAnsi="Times New Roman" w:cs="Times New Roman"/>
          <w:sz w:val="24"/>
          <w:szCs w:val="24"/>
          <w:lang w:val="en-US"/>
        </w:rPr>
        <w:t>plasma level of</w:t>
      </w:r>
      <w:r w:rsidRPr="00333FDA">
        <w:rPr>
          <w:rFonts w:ascii="Times New Roman" w:hAnsi="Times New Roman" w:cs="Times New Roman"/>
          <w:sz w:val="24"/>
          <w:szCs w:val="24"/>
          <w:lang w:val="en-US"/>
        </w:rPr>
        <w:t xml:space="preserve"> gut bacteria-derived</w:t>
      </w:r>
      <w:r w:rsidR="000D37F6" w:rsidRPr="00333FDA">
        <w:rPr>
          <w:rFonts w:ascii="Times New Roman" w:hAnsi="Times New Roman" w:cs="Times New Roman"/>
          <w:sz w:val="24"/>
          <w:szCs w:val="24"/>
          <w:lang w:val="en-US"/>
        </w:rPr>
        <w:t xml:space="preserve"> </w:t>
      </w:r>
      <w:r w:rsidR="000A1774" w:rsidRPr="00333FDA">
        <w:rPr>
          <w:rFonts w:ascii="Times New Roman" w:hAnsi="Times New Roman" w:cs="Times New Roman"/>
          <w:sz w:val="24"/>
          <w:szCs w:val="24"/>
          <w:lang w:val="en-US"/>
        </w:rPr>
        <w:t>metabolites</w:t>
      </w:r>
      <w:r w:rsidR="002A39BE" w:rsidRPr="00333FDA">
        <w:rPr>
          <w:rFonts w:ascii="Times New Roman" w:hAnsi="Times New Roman" w:cs="Times New Roman"/>
          <w:sz w:val="24"/>
          <w:szCs w:val="24"/>
          <w:lang w:val="en-US"/>
        </w:rPr>
        <w:t xml:space="preserve"> and</w:t>
      </w:r>
      <w:r w:rsidR="003141DE" w:rsidRPr="00333FDA">
        <w:rPr>
          <w:rFonts w:ascii="Times New Roman" w:hAnsi="Times New Roman" w:cs="Times New Roman"/>
          <w:sz w:val="24"/>
          <w:szCs w:val="24"/>
          <w:lang w:val="en-US"/>
        </w:rPr>
        <w:t xml:space="preserve"> </w:t>
      </w:r>
      <w:r w:rsidRPr="00333FDA">
        <w:rPr>
          <w:rFonts w:ascii="Times New Roman" w:hAnsi="Times New Roman" w:cs="Times New Roman"/>
          <w:sz w:val="24"/>
          <w:szCs w:val="24"/>
          <w:lang w:val="en-US"/>
        </w:rPr>
        <w:t>gut bacteria composition</w:t>
      </w:r>
      <w:r w:rsidR="000A1774" w:rsidRPr="00333FDA">
        <w:rPr>
          <w:rFonts w:ascii="Times New Roman" w:hAnsi="Times New Roman" w:cs="Times New Roman"/>
          <w:sz w:val="24"/>
          <w:szCs w:val="24"/>
          <w:lang w:val="en-US"/>
        </w:rPr>
        <w:t>.</w:t>
      </w:r>
    </w:p>
    <w:p w14:paraId="55D03AEF" w14:textId="77777777" w:rsidR="002D7D17" w:rsidRPr="00333FDA" w:rsidRDefault="002D7D17" w:rsidP="00F853D0">
      <w:pPr>
        <w:spacing w:line="360" w:lineRule="auto"/>
        <w:rPr>
          <w:rFonts w:ascii="Times New Roman" w:hAnsi="Times New Roman" w:cs="Times New Roman"/>
          <w:sz w:val="24"/>
          <w:szCs w:val="24"/>
          <w:lang w:val="en-US"/>
        </w:rPr>
      </w:pPr>
    </w:p>
    <w:p w14:paraId="3071BACB" w14:textId="3DA310E5" w:rsidR="000A1774" w:rsidRPr="00333FDA" w:rsidRDefault="00761D69" w:rsidP="00F853D0">
      <w:pPr>
        <w:spacing w:line="360" w:lineRule="auto"/>
        <w:rPr>
          <w:rFonts w:ascii="Times New Roman" w:hAnsi="Times New Roman" w:cs="Times New Roman"/>
          <w:sz w:val="24"/>
          <w:szCs w:val="24"/>
          <w:lang w:val="en-US"/>
        </w:rPr>
      </w:pPr>
      <w:r w:rsidRPr="00333FDA">
        <w:rPr>
          <w:rFonts w:ascii="Times New Roman" w:hAnsi="Times New Roman" w:cs="Times New Roman"/>
          <w:sz w:val="24"/>
          <w:szCs w:val="24"/>
          <w:lang w:val="en-US"/>
        </w:rPr>
        <w:t>Materials and M</w:t>
      </w:r>
      <w:r w:rsidR="000A1774" w:rsidRPr="00333FDA">
        <w:rPr>
          <w:rFonts w:ascii="Times New Roman" w:hAnsi="Times New Roman" w:cs="Times New Roman"/>
          <w:sz w:val="24"/>
          <w:szCs w:val="24"/>
          <w:lang w:val="en-US"/>
        </w:rPr>
        <w:t>ethods</w:t>
      </w:r>
      <w:r w:rsidR="00E14A50" w:rsidRPr="00333FDA">
        <w:rPr>
          <w:rFonts w:ascii="Times New Roman" w:hAnsi="Times New Roman" w:cs="Times New Roman"/>
          <w:sz w:val="24"/>
          <w:szCs w:val="24"/>
          <w:lang w:val="en-US"/>
        </w:rPr>
        <w:t>.</w:t>
      </w:r>
    </w:p>
    <w:p w14:paraId="1617BAAA" w14:textId="02516CF0" w:rsidR="000D37F6" w:rsidRPr="00333FDA" w:rsidRDefault="000D37F6" w:rsidP="009950BA">
      <w:pPr>
        <w:spacing w:line="360" w:lineRule="auto"/>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lastRenderedPageBreak/>
        <w:t>14-</w:t>
      </w:r>
      <w:r w:rsidR="00E175DA" w:rsidRPr="00333FDA">
        <w:rPr>
          <w:rFonts w:ascii="Times New Roman" w:hAnsi="Times New Roman" w:cs="Times New Roman"/>
          <w:sz w:val="24"/>
          <w:szCs w:val="24"/>
          <w:lang w:val="en-US"/>
        </w:rPr>
        <w:t>16-</w:t>
      </w:r>
      <w:r w:rsidRPr="00333FDA">
        <w:rPr>
          <w:rFonts w:ascii="Times New Roman" w:hAnsi="Times New Roman" w:cs="Times New Roman"/>
          <w:sz w:val="24"/>
          <w:szCs w:val="24"/>
          <w:lang w:val="en-US"/>
        </w:rPr>
        <w:t xml:space="preserve">week-old </w:t>
      </w:r>
      <w:r w:rsidR="00290865" w:rsidRPr="00333FDA">
        <w:rPr>
          <w:rFonts w:ascii="Times New Roman" w:hAnsi="Times New Roman" w:cs="Times New Roman"/>
          <w:sz w:val="24"/>
          <w:szCs w:val="24"/>
          <w:lang w:val="en-US"/>
        </w:rPr>
        <w:t>Wistar r</w:t>
      </w:r>
      <w:r w:rsidRPr="00333FDA">
        <w:rPr>
          <w:rFonts w:ascii="Times New Roman" w:hAnsi="Times New Roman" w:cs="Times New Roman"/>
          <w:sz w:val="24"/>
          <w:szCs w:val="24"/>
          <w:lang w:val="en-US"/>
        </w:rPr>
        <w:t xml:space="preserve">ats were maintained either on water (controls) or water solution </w:t>
      </w:r>
      <w:r w:rsidR="005C404C" w:rsidRPr="00333FDA">
        <w:rPr>
          <w:rFonts w:ascii="Times New Roman" w:hAnsi="Times New Roman" w:cs="Times New Roman"/>
          <w:sz w:val="24"/>
          <w:szCs w:val="24"/>
          <w:lang w:val="en-US"/>
        </w:rPr>
        <w:t>of enalapril</w:t>
      </w:r>
      <w:r w:rsidR="0062047F" w:rsidRPr="00333FDA">
        <w:rPr>
          <w:rFonts w:ascii="Times New Roman" w:hAnsi="Times New Roman" w:cs="Times New Roman"/>
          <w:sz w:val="24"/>
          <w:szCs w:val="24"/>
          <w:lang w:val="en-US"/>
        </w:rPr>
        <w:t xml:space="preserve"> </w:t>
      </w:r>
      <w:r w:rsidR="003141DE" w:rsidRPr="00333FDA">
        <w:rPr>
          <w:rFonts w:ascii="Times New Roman" w:hAnsi="Times New Roman" w:cs="Times New Roman"/>
          <w:sz w:val="24"/>
          <w:szCs w:val="24"/>
          <w:lang w:val="en-US"/>
        </w:rPr>
        <w:t>for two weeks</w:t>
      </w:r>
      <w:r w:rsidR="0062047F" w:rsidRPr="00333FDA">
        <w:rPr>
          <w:rFonts w:ascii="Times New Roman" w:hAnsi="Times New Roman" w:cs="Times New Roman"/>
          <w:sz w:val="24"/>
          <w:szCs w:val="24"/>
          <w:lang w:val="en-US"/>
        </w:rPr>
        <w:t xml:space="preserve"> (5.3 or 12.6 mg/kg b.w.)</w:t>
      </w:r>
      <w:r w:rsidR="003141DE" w:rsidRPr="00333FDA">
        <w:rPr>
          <w:rFonts w:ascii="Times New Roman" w:hAnsi="Times New Roman" w:cs="Times New Roman"/>
          <w:sz w:val="24"/>
          <w:szCs w:val="24"/>
          <w:lang w:val="en-US"/>
        </w:rPr>
        <w:t>. Blood plasma and</w:t>
      </w:r>
      <w:r w:rsidRPr="00333FDA">
        <w:rPr>
          <w:rFonts w:ascii="Times New Roman" w:hAnsi="Times New Roman" w:cs="Times New Roman"/>
          <w:sz w:val="24"/>
          <w:szCs w:val="24"/>
          <w:lang w:val="en-US"/>
        </w:rPr>
        <w:t xml:space="preserve"> urine were analyzed for the concentration of TMAO</w:t>
      </w:r>
      <w:r w:rsidR="003141DE" w:rsidRPr="00333FDA">
        <w:rPr>
          <w:rFonts w:ascii="Times New Roman" w:hAnsi="Times New Roman" w:cs="Times New Roman"/>
          <w:sz w:val="24"/>
          <w:szCs w:val="24"/>
          <w:lang w:val="en-US"/>
        </w:rPr>
        <w:t xml:space="preserve"> and </w:t>
      </w:r>
      <w:r w:rsidR="004801CE" w:rsidRPr="00333FDA">
        <w:rPr>
          <w:rFonts w:ascii="Times New Roman" w:hAnsi="Times New Roman" w:cs="Times New Roman"/>
          <w:sz w:val="24"/>
          <w:szCs w:val="24"/>
          <w:lang w:val="en-US"/>
        </w:rPr>
        <w:t>indoxyl sulfate</w:t>
      </w:r>
      <w:r w:rsidR="00852480" w:rsidRPr="00333FDA">
        <w:rPr>
          <w:rFonts w:ascii="Times New Roman" w:hAnsi="Times New Roman" w:cs="Times New Roman"/>
          <w:sz w:val="24"/>
          <w:szCs w:val="24"/>
          <w:lang w:val="en-US"/>
        </w:rPr>
        <w:t xml:space="preserve"> using liquid chromatography coupled with triple-quadrupole mass spectrometry. </w:t>
      </w:r>
      <w:r w:rsidRPr="00333FDA">
        <w:rPr>
          <w:rFonts w:ascii="Times New Roman" w:hAnsi="Times New Roman" w:cs="Times New Roman"/>
          <w:sz w:val="24"/>
          <w:szCs w:val="24"/>
          <w:lang w:val="en-US"/>
        </w:rPr>
        <w:t xml:space="preserve">Gut </w:t>
      </w:r>
      <w:r w:rsidR="005C404C" w:rsidRPr="00333FDA">
        <w:rPr>
          <w:rFonts w:ascii="Times New Roman" w:hAnsi="Times New Roman" w:cs="Times New Roman"/>
          <w:sz w:val="24"/>
          <w:szCs w:val="24"/>
          <w:lang w:val="en-US"/>
        </w:rPr>
        <w:t xml:space="preserve">bacteria composition was </w:t>
      </w:r>
      <w:r w:rsidRPr="00333FDA">
        <w:rPr>
          <w:rFonts w:ascii="Times New Roman" w:hAnsi="Times New Roman" w:cs="Times New Roman"/>
          <w:sz w:val="24"/>
          <w:szCs w:val="24"/>
          <w:lang w:val="en-US"/>
        </w:rPr>
        <w:t>analyzed with 16S rRNA gene sequence analysis.</w:t>
      </w:r>
    </w:p>
    <w:p w14:paraId="2760D916" w14:textId="77777777" w:rsidR="002D7D17" w:rsidRPr="00333FDA" w:rsidRDefault="002D7D17" w:rsidP="00F853D0">
      <w:pPr>
        <w:spacing w:line="360" w:lineRule="auto"/>
        <w:rPr>
          <w:rFonts w:ascii="Times New Roman" w:hAnsi="Times New Roman" w:cs="Times New Roman"/>
          <w:sz w:val="24"/>
          <w:szCs w:val="24"/>
          <w:lang w:val="en-US"/>
        </w:rPr>
      </w:pPr>
    </w:p>
    <w:p w14:paraId="4974E5DA" w14:textId="509BEC90" w:rsidR="000A1774" w:rsidRPr="00333FDA" w:rsidRDefault="000A1774" w:rsidP="00F853D0">
      <w:pPr>
        <w:spacing w:line="360" w:lineRule="auto"/>
        <w:rPr>
          <w:rFonts w:ascii="Times New Roman" w:hAnsi="Times New Roman" w:cs="Times New Roman"/>
          <w:sz w:val="24"/>
          <w:szCs w:val="24"/>
          <w:lang w:val="en-US"/>
        </w:rPr>
      </w:pPr>
      <w:r w:rsidRPr="00333FDA">
        <w:rPr>
          <w:rFonts w:ascii="Times New Roman" w:hAnsi="Times New Roman" w:cs="Times New Roman"/>
          <w:sz w:val="24"/>
          <w:szCs w:val="24"/>
          <w:lang w:val="en-US"/>
        </w:rPr>
        <w:t>Results</w:t>
      </w:r>
      <w:r w:rsidR="002C000D" w:rsidRPr="00333FDA">
        <w:rPr>
          <w:rFonts w:ascii="Times New Roman" w:hAnsi="Times New Roman" w:cs="Times New Roman"/>
          <w:sz w:val="24"/>
          <w:szCs w:val="24"/>
          <w:lang w:val="en-US"/>
        </w:rPr>
        <w:t>.</w:t>
      </w:r>
    </w:p>
    <w:p w14:paraId="24A2B344" w14:textId="339C0697" w:rsidR="000D37F6" w:rsidRPr="00333FDA" w:rsidRDefault="00196185" w:rsidP="009950BA">
      <w:pPr>
        <w:spacing w:line="360" w:lineRule="auto"/>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 xml:space="preserve">Rats treated with enalapril showed </w:t>
      </w:r>
      <w:r w:rsidR="000D37F6" w:rsidRPr="00333FDA">
        <w:rPr>
          <w:rFonts w:ascii="Times New Roman" w:hAnsi="Times New Roman" w:cs="Times New Roman"/>
          <w:sz w:val="24"/>
          <w:szCs w:val="24"/>
          <w:lang w:val="en-US"/>
        </w:rPr>
        <w:t xml:space="preserve">a significantly </w:t>
      </w:r>
      <w:r w:rsidR="005C404C" w:rsidRPr="00333FDA">
        <w:rPr>
          <w:rFonts w:ascii="Times New Roman" w:hAnsi="Times New Roman" w:cs="Times New Roman"/>
          <w:sz w:val="24"/>
          <w:szCs w:val="24"/>
          <w:lang w:val="en-US"/>
        </w:rPr>
        <w:t>lower</w:t>
      </w:r>
      <w:r w:rsidR="000D37F6" w:rsidRPr="00333FDA">
        <w:rPr>
          <w:rFonts w:ascii="Times New Roman" w:hAnsi="Times New Roman" w:cs="Times New Roman"/>
          <w:sz w:val="24"/>
          <w:szCs w:val="24"/>
          <w:lang w:val="en-US"/>
        </w:rPr>
        <w:t xml:space="preserve"> plasma TMAO</w:t>
      </w:r>
      <w:r w:rsidRPr="00333FDA">
        <w:rPr>
          <w:rFonts w:ascii="Times New Roman" w:hAnsi="Times New Roman" w:cs="Times New Roman"/>
          <w:sz w:val="24"/>
          <w:szCs w:val="24"/>
          <w:lang w:val="en-US"/>
        </w:rPr>
        <w:t xml:space="preserve"> level and a trend towards higher 24hr urine excretion</w:t>
      </w:r>
      <w:r w:rsidR="00F068F7" w:rsidRPr="00333FDA">
        <w:rPr>
          <w:rFonts w:ascii="Times New Roman" w:hAnsi="Times New Roman" w:cs="Times New Roman"/>
          <w:sz w:val="24"/>
          <w:szCs w:val="24"/>
          <w:lang w:val="en-US"/>
        </w:rPr>
        <w:t xml:space="preserve"> of TMA and TMAO</w:t>
      </w:r>
      <w:r w:rsidRPr="00333FDA">
        <w:rPr>
          <w:rFonts w:ascii="Times New Roman" w:hAnsi="Times New Roman" w:cs="Times New Roman"/>
          <w:sz w:val="24"/>
          <w:szCs w:val="24"/>
          <w:lang w:val="en-US"/>
        </w:rPr>
        <w:t>.</w:t>
      </w:r>
      <w:r w:rsidR="000D37F6" w:rsidRPr="00333FDA">
        <w:rPr>
          <w:rFonts w:ascii="Times New Roman" w:hAnsi="Times New Roman" w:cs="Times New Roman"/>
          <w:sz w:val="24"/>
          <w:szCs w:val="24"/>
          <w:lang w:val="en-US"/>
        </w:rPr>
        <w:t xml:space="preserve"> Plasma indoxyl </w:t>
      </w:r>
      <w:r w:rsidRPr="00333FDA">
        <w:rPr>
          <w:rFonts w:ascii="Times New Roman" w:hAnsi="Times New Roman" w:cs="Times New Roman"/>
          <w:sz w:val="24"/>
          <w:szCs w:val="24"/>
          <w:lang w:val="en-US"/>
        </w:rPr>
        <w:t xml:space="preserve">level was similar </w:t>
      </w:r>
      <w:r w:rsidR="000D37F6" w:rsidRPr="00333FDA">
        <w:rPr>
          <w:rFonts w:ascii="Times New Roman" w:hAnsi="Times New Roman" w:cs="Times New Roman"/>
          <w:sz w:val="24"/>
          <w:szCs w:val="24"/>
          <w:lang w:val="en-US"/>
        </w:rPr>
        <w:t>between the groups.</w:t>
      </w:r>
      <w:r w:rsidRPr="00333FDA">
        <w:rPr>
          <w:rFonts w:ascii="Times New Roman" w:hAnsi="Times New Roman" w:cs="Times New Roman"/>
          <w:sz w:val="24"/>
          <w:szCs w:val="24"/>
          <w:lang w:val="en-US"/>
        </w:rPr>
        <w:t xml:space="preserve"> </w:t>
      </w:r>
      <w:r w:rsidR="000D37F6" w:rsidRPr="00333FDA">
        <w:rPr>
          <w:rFonts w:ascii="Times New Roman" w:hAnsi="Times New Roman" w:cs="Times New Roman"/>
          <w:sz w:val="24"/>
          <w:szCs w:val="24"/>
          <w:lang w:val="en-US"/>
        </w:rPr>
        <w:t>There was</w:t>
      </w:r>
      <w:r w:rsidRPr="00333FDA">
        <w:rPr>
          <w:rFonts w:ascii="Times New Roman" w:hAnsi="Times New Roman" w:cs="Times New Roman"/>
          <w:sz w:val="24"/>
          <w:szCs w:val="24"/>
          <w:lang w:val="en-US"/>
        </w:rPr>
        <w:t xml:space="preserve"> </w:t>
      </w:r>
      <w:r w:rsidR="005C404C" w:rsidRPr="00333FDA">
        <w:rPr>
          <w:rFonts w:ascii="Times New Roman" w:hAnsi="Times New Roman" w:cs="Times New Roman"/>
          <w:sz w:val="24"/>
          <w:szCs w:val="24"/>
          <w:lang w:val="en-US"/>
        </w:rPr>
        <w:t xml:space="preserve">no </w:t>
      </w:r>
      <w:r w:rsidR="000D37F6" w:rsidRPr="00333FDA">
        <w:rPr>
          <w:rFonts w:ascii="Times New Roman" w:hAnsi="Times New Roman" w:cs="Times New Roman"/>
          <w:sz w:val="24"/>
          <w:szCs w:val="24"/>
          <w:lang w:val="en-US"/>
        </w:rPr>
        <w:t>significant difference between the groups in gut bacteria composition.</w:t>
      </w:r>
    </w:p>
    <w:p w14:paraId="10C3EDBB" w14:textId="77777777" w:rsidR="002D7D17" w:rsidRPr="00333FDA" w:rsidRDefault="002D7D17" w:rsidP="00F853D0">
      <w:pPr>
        <w:spacing w:line="360" w:lineRule="auto"/>
        <w:rPr>
          <w:rFonts w:ascii="Times New Roman" w:hAnsi="Times New Roman" w:cs="Times New Roman"/>
          <w:sz w:val="24"/>
          <w:szCs w:val="24"/>
          <w:lang w:val="en-US"/>
        </w:rPr>
      </w:pPr>
    </w:p>
    <w:p w14:paraId="4783D0FC" w14:textId="77777777" w:rsidR="00534E55" w:rsidRPr="00333FDA" w:rsidRDefault="000A1774" w:rsidP="00F853D0">
      <w:pPr>
        <w:spacing w:line="360" w:lineRule="auto"/>
        <w:rPr>
          <w:rFonts w:ascii="Times New Roman" w:hAnsi="Times New Roman" w:cs="Times New Roman"/>
          <w:sz w:val="24"/>
          <w:szCs w:val="24"/>
          <w:lang w:val="en-US"/>
        </w:rPr>
      </w:pPr>
      <w:r w:rsidRPr="00333FDA">
        <w:rPr>
          <w:rFonts w:ascii="Times New Roman" w:hAnsi="Times New Roman" w:cs="Times New Roman"/>
          <w:sz w:val="24"/>
          <w:szCs w:val="24"/>
          <w:lang w:val="en-US"/>
        </w:rPr>
        <w:t>Conclusions.</w:t>
      </w:r>
    </w:p>
    <w:p w14:paraId="26F53A47" w14:textId="75792100" w:rsidR="000D37F6" w:rsidRPr="00333FDA" w:rsidRDefault="005C404C" w:rsidP="009950BA">
      <w:pPr>
        <w:spacing w:line="360" w:lineRule="auto"/>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 xml:space="preserve">Enalapril decreases </w:t>
      </w:r>
      <w:r w:rsidR="004801CE" w:rsidRPr="00333FDA">
        <w:rPr>
          <w:rFonts w:ascii="Times New Roman" w:hAnsi="Times New Roman" w:cs="Times New Roman"/>
          <w:sz w:val="24"/>
          <w:szCs w:val="24"/>
          <w:lang w:val="en-US"/>
        </w:rPr>
        <w:t xml:space="preserve">rat </w:t>
      </w:r>
      <w:r w:rsidR="000D37F6" w:rsidRPr="00333FDA">
        <w:rPr>
          <w:rFonts w:ascii="Times New Roman" w:hAnsi="Times New Roman" w:cs="Times New Roman"/>
          <w:sz w:val="24"/>
          <w:szCs w:val="24"/>
          <w:lang w:val="en-US"/>
        </w:rPr>
        <w:t>plasma TMAO</w:t>
      </w:r>
      <w:r w:rsidR="00761D69" w:rsidRPr="00333FDA">
        <w:rPr>
          <w:rFonts w:ascii="Times New Roman" w:hAnsi="Times New Roman" w:cs="Times New Roman"/>
          <w:sz w:val="24"/>
          <w:szCs w:val="24"/>
          <w:lang w:val="en-US"/>
        </w:rPr>
        <w:t>,</w:t>
      </w:r>
      <w:r w:rsidRPr="00333FDA">
        <w:rPr>
          <w:rFonts w:ascii="Times New Roman" w:hAnsi="Times New Roman" w:cs="Times New Roman"/>
          <w:sz w:val="24"/>
          <w:szCs w:val="24"/>
          <w:lang w:val="en-US"/>
        </w:rPr>
        <w:t xml:space="preserve"> </w:t>
      </w:r>
      <w:r w:rsidR="00DC35BB" w:rsidRPr="00333FDA">
        <w:rPr>
          <w:rFonts w:ascii="Times New Roman" w:hAnsi="Times New Roman" w:cs="Times New Roman"/>
          <w:sz w:val="24"/>
          <w:szCs w:val="24"/>
          <w:lang w:val="en-US"/>
        </w:rPr>
        <w:t xml:space="preserve">but </w:t>
      </w:r>
      <w:r w:rsidR="004801CE" w:rsidRPr="00333FDA">
        <w:rPr>
          <w:rFonts w:ascii="Times New Roman" w:hAnsi="Times New Roman" w:cs="Times New Roman"/>
          <w:sz w:val="24"/>
          <w:szCs w:val="24"/>
          <w:lang w:val="en-US"/>
        </w:rPr>
        <w:t>does not affect</w:t>
      </w:r>
      <w:r w:rsidR="00761D69" w:rsidRPr="00333FDA">
        <w:rPr>
          <w:rFonts w:ascii="Times New Roman" w:hAnsi="Times New Roman" w:cs="Times New Roman"/>
          <w:sz w:val="24"/>
          <w:szCs w:val="24"/>
          <w:lang w:val="en-US"/>
        </w:rPr>
        <w:t xml:space="preserve"> the plasma level of</w:t>
      </w:r>
      <w:r w:rsidR="004801CE" w:rsidRPr="00333FDA">
        <w:rPr>
          <w:rFonts w:ascii="Times New Roman" w:hAnsi="Times New Roman" w:cs="Times New Roman"/>
          <w:sz w:val="24"/>
          <w:szCs w:val="24"/>
          <w:lang w:val="en-US"/>
        </w:rPr>
        <w:t xml:space="preserve"> </w:t>
      </w:r>
      <w:r w:rsidR="00E14A50" w:rsidRPr="00333FDA">
        <w:rPr>
          <w:rFonts w:ascii="Times New Roman" w:hAnsi="Times New Roman" w:cs="Times New Roman"/>
          <w:sz w:val="24"/>
          <w:szCs w:val="24"/>
          <w:lang w:val="en-US"/>
        </w:rPr>
        <w:t>indoxyl</w:t>
      </w:r>
      <w:r w:rsidR="004801CE" w:rsidRPr="00333FDA">
        <w:rPr>
          <w:rFonts w:ascii="Times New Roman" w:hAnsi="Times New Roman" w:cs="Times New Roman"/>
          <w:sz w:val="24"/>
          <w:szCs w:val="24"/>
          <w:lang w:val="en-US"/>
        </w:rPr>
        <w:t xml:space="preserve"> sulfate</w:t>
      </w:r>
      <w:r w:rsidR="00761D69" w:rsidRPr="00333FDA">
        <w:rPr>
          <w:rFonts w:ascii="Times New Roman" w:hAnsi="Times New Roman" w:cs="Times New Roman"/>
          <w:sz w:val="24"/>
          <w:szCs w:val="24"/>
          <w:lang w:val="en-US"/>
        </w:rPr>
        <w:t xml:space="preserve"> </w:t>
      </w:r>
      <w:r w:rsidR="004801CE" w:rsidRPr="00333FDA">
        <w:rPr>
          <w:rFonts w:ascii="Times New Roman" w:hAnsi="Times New Roman" w:cs="Times New Roman"/>
          <w:sz w:val="24"/>
          <w:szCs w:val="24"/>
          <w:lang w:val="en-US"/>
        </w:rPr>
        <w:t xml:space="preserve">and gut bacteria composition. </w:t>
      </w:r>
      <w:r w:rsidR="00124321" w:rsidRPr="00333FDA">
        <w:rPr>
          <w:rFonts w:ascii="Times New Roman" w:hAnsi="Times New Roman" w:cs="Times New Roman"/>
          <w:sz w:val="24"/>
          <w:szCs w:val="24"/>
          <w:lang w:val="en-US"/>
        </w:rPr>
        <w:t>The e</w:t>
      </w:r>
      <w:r w:rsidR="00DC35BB" w:rsidRPr="00333FDA">
        <w:rPr>
          <w:rFonts w:ascii="Times New Roman" w:hAnsi="Times New Roman" w:cs="Times New Roman"/>
          <w:sz w:val="24"/>
          <w:szCs w:val="24"/>
          <w:lang w:val="en-US"/>
        </w:rPr>
        <w:t>nalapril-</w:t>
      </w:r>
      <w:r w:rsidR="00153569" w:rsidRPr="00333FDA">
        <w:rPr>
          <w:rFonts w:ascii="Times New Roman" w:hAnsi="Times New Roman" w:cs="Times New Roman"/>
          <w:sz w:val="24"/>
          <w:szCs w:val="24"/>
          <w:lang w:val="en-US"/>
        </w:rPr>
        <w:t xml:space="preserve">induced </w:t>
      </w:r>
      <w:r w:rsidR="00DC35BB" w:rsidRPr="00333FDA">
        <w:rPr>
          <w:rFonts w:ascii="Times New Roman" w:hAnsi="Times New Roman" w:cs="Times New Roman"/>
          <w:sz w:val="24"/>
          <w:szCs w:val="24"/>
          <w:lang w:val="en-US"/>
        </w:rPr>
        <w:t>d</w:t>
      </w:r>
      <w:r w:rsidRPr="00333FDA">
        <w:rPr>
          <w:rFonts w:ascii="Times New Roman" w:hAnsi="Times New Roman" w:cs="Times New Roman"/>
          <w:sz w:val="24"/>
          <w:szCs w:val="24"/>
          <w:lang w:val="en-US"/>
        </w:rPr>
        <w:t>ecrease</w:t>
      </w:r>
      <w:r w:rsidR="00DC35BB" w:rsidRPr="00333FDA">
        <w:rPr>
          <w:rFonts w:ascii="Times New Roman" w:hAnsi="Times New Roman" w:cs="Times New Roman"/>
          <w:sz w:val="24"/>
          <w:szCs w:val="24"/>
          <w:lang w:val="en-US"/>
        </w:rPr>
        <w:t xml:space="preserve"> in plasma </w:t>
      </w:r>
      <w:r w:rsidRPr="00333FDA">
        <w:rPr>
          <w:rFonts w:ascii="Times New Roman" w:hAnsi="Times New Roman" w:cs="Times New Roman"/>
          <w:sz w:val="24"/>
          <w:szCs w:val="24"/>
          <w:lang w:val="en-US"/>
        </w:rPr>
        <w:t xml:space="preserve">TMAO </w:t>
      </w:r>
      <w:r w:rsidR="00E14A50" w:rsidRPr="00333FDA">
        <w:rPr>
          <w:rFonts w:ascii="Times New Roman" w:hAnsi="Times New Roman" w:cs="Times New Roman"/>
          <w:sz w:val="24"/>
          <w:szCs w:val="24"/>
          <w:lang w:val="en-US"/>
        </w:rPr>
        <w:t xml:space="preserve">level </w:t>
      </w:r>
      <w:r w:rsidRPr="00333FDA">
        <w:rPr>
          <w:rFonts w:ascii="Times New Roman" w:hAnsi="Times New Roman" w:cs="Times New Roman"/>
          <w:sz w:val="24"/>
          <w:szCs w:val="24"/>
          <w:lang w:val="en-US"/>
        </w:rPr>
        <w:t>may be of therapeutic</w:t>
      </w:r>
      <w:r w:rsidR="00646D91" w:rsidRPr="00333FDA">
        <w:rPr>
          <w:rFonts w:ascii="Times New Roman" w:hAnsi="Times New Roman" w:cs="Times New Roman"/>
          <w:sz w:val="24"/>
          <w:szCs w:val="24"/>
          <w:lang w:val="en-US"/>
        </w:rPr>
        <w:t xml:space="preserve"> and diagnostic</w:t>
      </w:r>
      <w:r w:rsidR="00766BDD" w:rsidRPr="00333FDA">
        <w:rPr>
          <w:rFonts w:ascii="Times New Roman" w:hAnsi="Times New Roman" w:cs="Times New Roman"/>
          <w:sz w:val="24"/>
          <w:szCs w:val="24"/>
          <w:lang w:val="en-US"/>
        </w:rPr>
        <w:t xml:space="preserve"> </w:t>
      </w:r>
      <w:r w:rsidRPr="00333FDA">
        <w:rPr>
          <w:rFonts w:ascii="Times New Roman" w:hAnsi="Times New Roman" w:cs="Times New Roman"/>
          <w:sz w:val="24"/>
          <w:szCs w:val="24"/>
          <w:lang w:val="en-US"/>
        </w:rPr>
        <w:t xml:space="preserve">importance. </w:t>
      </w:r>
    </w:p>
    <w:p w14:paraId="28C96A65" w14:textId="77777777" w:rsidR="005C404C" w:rsidRPr="00333FDA" w:rsidRDefault="005C404C" w:rsidP="00F853D0">
      <w:pPr>
        <w:spacing w:line="360" w:lineRule="auto"/>
        <w:rPr>
          <w:rFonts w:ascii="Times New Roman" w:hAnsi="Times New Roman" w:cs="Times New Roman"/>
          <w:sz w:val="24"/>
          <w:szCs w:val="24"/>
          <w:lang w:val="en-US"/>
        </w:rPr>
      </w:pPr>
    </w:p>
    <w:p w14:paraId="52036BCC" w14:textId="35634381" w:rsidR="005C404C" w:rsidRPr="00333FDA" w:rsidRDefault="00D94D55" w:rsidP="00F853D0">
      <w:pPr>
        <w:spacing w:line="360" w:lineRule="auto"/>
        <w:rPr>
          <w:rFonts w:ascii="Times New Roman" w:hAnsi="Times New Roman" w:cs="Times New Roman"/>
          <w:sz w:val="24"/>
          <w:szCs w:val="24"/>
          <w:lang w:val="en-GB"/>
        </w:rPr>
      </w:pPr>
      <w:r w:rsidRPr="00333FDA">
        <w:rPr>
          <w:rFonts w:ascii="Times New Roman" w:hAnsi="Times New Roman" w:cs="Times New Roman"/>
          <w:b/>
          <w:sz w:val="24"/>
          <w:szCs w:val="24"/>
          <w:lang w:val="en-GB"/>
        </w:rPr>
        <w:t>Keywords</w:t>
      </w:r>
      <w:r w:rsidRPr="00333FDA">
        <w:rPr>
          <w:rFonts w:ascii="Times New Roman" w:hAnsi="Times New Roman" w:cs="Times New Roman"/>
          <w:sz w:val="24"/>
          <w:szCs w:val="24"/>
          <w:lang w:val="en-GB"/>
        </w:rPr>
        <w:t>:</w:t>
      </w:r>
      <w:r w:rsidR="009950BA" w:rsidRPr="00333FDA">
        <w:rPr>
          <w:rFonts w:ascii="Times New Roman" w:hAnsi="Times New Roman" w:cs="Times New Roman"/>
          <w:sz w:val="24"/>
          <w:szCs w:val="24"/>
          <w:lang w:val="en-GB"/>
        </w:rPr>
        <w:t xml:space="preserve"> </w:t>
      </w:r>
      <w:r w:rsidR="002C000D" w:rsidRPr="00333FDA">
        <w:rPr>
          <w:rFonts w:ascii="Times New Roman" w:hAnsi="Times New Roman" w:cs="Times New Roman"/>
          <w:sz w:val="24"/>
          <w:szCs w:val="24"/>
          <w:lang w:val="en-GB"/>
        </w:rPr>
        <w:t>gut bacteria, ca</w:t>
      </w:r>
      <w:r w:rsidR="006E0484" w:rsidRPr="00333FDA">
        <w:rPr>
          <w:rFonts w:ascii="Times New Roman" w:hAnsi="Times New Roman" w:cs="Times New Roman"/>
          <w:sz w:val="24"/>
          <w:szCs w:val="24"/>
          <w:lang w:val="en-GB"/>
        </w:rPr>
        <w:t>rdiovascular</w:t>
      </w:r>
      <w:r w:rsidR="002C000D" w:rsidRPr="00333FDA">
        <w:rPr>
          <w:rFonts w:ascii="Times New Roman" w:hAnsi="Times New Roman" w:cs="Times New Roman"/>
          <w:sz w:val="24"/>
          <w:szCs w:val="24"/>
          <w:lang w:val="en-GB"/>
        </w:rPr>
        <w:t xml:space="preserve"> diseases, cancer, diabetes</w:t>
      </w:r>
      <w:r w:rsidR="006E0484" w:rsidRPr="00333FDA">
        <w:rPr>
          <w:rFonts w:ascii="Times New Roman" w:hAnsi="Times New Roman" w:cs="Times New Roman"/>
          <w:sz w:val="24"/>
          <w:szCs w:val="24"/>
          <w:lang w:val="en-GB"/>
        </w:rPr>
        <w:t xml:space="preserve">, </w:t>
      </w:r>
      <w:r w:rsidR="002C000D" w:rsidRPr="00333FDA">
        <w:rPr>
          <w:rFonts w:ascii="Times New Roman" w:hAnsi="Times New Roman" w:cs="Times New Roman"/>
          <w:sz w:val="24"/>
          <w:szCs w:val="24"/>
          <w:lang w:val="en-GB"/>
        </w:rPr>
        <w:t xml:space="preserve">ACE-Is, </w:t>
      </w:r>
      <w:r w:rsidR="002C304F" w:rsidRPr="00333FDA">
        <w:rPr>
          <w:rFonts w:ascii="Times New Roman" w:hAnsi="Times New Roman" w:cs="Times New Roman"/>
          <w:sz w:val="24"/>
          <w:szCs w:val="24"/>
          <w:lang w:val="en-GB"/>
        </w:rPr>
        <w:t xml:space="preserve">TMA, </w:t>
      </w:r>
      <w:r w:rsidR="009950BA" w:rsidRPr="00333FDA">
        <w:rPr>
          <w:rFonts w:ascii="Times New Roman" w:hAnsi="Times New Roman" w:cs="Times New Roman"/>
          <w:sz w:val="24"/>
          <w:szCs w:val="24"/>
          <w:lang w:val="en-GB"/>
        </w:rPr>
        <w:t xml:space="preserve">TMAO, </w:t>
      </w:r>
      <w:proofErr w:type="spellStart"/>
      <w:r w:rsidR="002C000D" w:rsidRPr="00333FDA">
        <w:rPr>
          <w:rFonts w:ascii="Times New Roman" w:hAnsi="Times New Roman" w:cs="Times New Roman"/>
          <w:sz w:val="24"/>
          <w:szCs w:val="24"/>
          <w:lang w:val="en-GB"/>
        </w:rPr>
        <w:t>Indoxyl</w:t>
      </w:r>
      <w:proofErr w:type="spellEnd"/>
      <w:r w:rsidR="002C000D" w:rsidRPr="00333FDA">
        <w:rPr>
          <w:rFonts w:ascii="Times New Roman" w:hAnsi="Times New Roman" w:cs="Times New Roman"/>
          <w:sz w:val="24"/>
          <w:szCs w:val="24"/>
          <w:lang w:val="en-GB"/>
        </w:rPr>
        <w:t xml:space="preserve"> </w:t>
      </w:r>
      <w:proofErr w:type="spellStart"/>
      <w:r w:rsidR="002C000D" w:rsidRPr="00333FDA">
        <w:rPr>
          <w:rFonts w:ascii="Times New Roman" w:hAnsi="Times New Roman" w:cs="Times New Roman"/>
          <w:sz w:val="24"/>
          <w:szCs w:val="24"/>
          <w:lang w:val="en-GB"/>
        </w:rPr>
        <w:t>sulfate</w:t>
      </w:r>
      <w:proofErr w:type="spellEnd"/>
    </w:p>
    <w:p w14:paraId="3C218866" w14:textId="77777777" w:rsidR="002C000D" w:rsidRPr="00333FDA" w:rsidRDefault="002C000D" w:rsidP="00F853D0">
      <w:pPr>
        <w:spacing w:line="360" w:lineRule="auto"/>
        <w:rPr>
          <w:rFonts w:ascii="Times New Roman" w:hAnsi="Times New Roman" w:cs="Times New Roman"/>
          <w:sz w:val="24"/>
          <w:szCs w:val="24"/>
          <w:lang w:val="en-US"/>
        </w:rPr>
      </w:pPr>
    </w:p>
    <w:p w14:paraId="0DB6BDB6" w14:textId="1192DAB5" w:rsidR="00467B34" w:rsidRPr="00333FDA" w:rsidRDefault="00467B34" w:rsidP="00467B34">
      <w:pPr>
        <w:spacing w:line="360" w:lineRule="auto"/>
        <w:rPr>
          <w:rFonts w:ascii="Times New Roman" w:hAnsi="Times New Roman" w:cs="Times New Roman"/>
          <w:sz w:val="28"/>
          <w:szCs w:val="24"/>
          <w:lang w:val="en-GB"/>
        </w:rPr>
      </w:pPr>
      <w:r w:rsidRPr="00333FDA">
        <w:rPr>
          <w:rFonts w:ascii="Times New Roman" w:hAnsi="Times New Roman" w:cs="Times New Roman"/>
          <w:color w:val="333333"/>
          <w:sz w:val="24"/>
          <w:lang w:val="en-GB"/>
        </w:rPr>
        <w:t xml:space="preserve">Word count: </w:t>
      </w:r>
      <w:r w:rsidR="000C3AC5" w:rsidRPr="00333FDA">
        <w:rPr>
          <w:rFonts w:ascii="Times New Roman" w:hAnsi="Times New Roman" w:cs="Times New Roman"/>
          <w:color w:val="333333"/>
          <w:sz w:val="24"/>
          <w:lang w:val="en-GB"/>
        </w:rPr>
        <w:t>44</w:t>
      </w:r>
      <w:r w:rsidR="008929E9" w:rsidRPr="00333FDA">
        <w:rPr>
          <w:rFonts w:ascii="Times New Roman" w:hAnsi="Times New Roman" w:cs="Times New Roman"/>
          <w:color w:val="333333"/>
          <w:sz w:val="24"/>
          <w:lang w:val="en-GB"/>
        </w:rPr>
        <w:t>80</w:t>
      </w:r>
    </w:p>
    <w:p w14:paraId="23584E0B" w14:textId="77777777" w:rsidR="00467B34" w:rsidRPr="00333FDA" w:rsidRDefault="00467B34" w:rsidP="00F853D0">
      <w:pPr>
        <w:spacing w:line="360" w:lineRule="auto"/>
        <w:rPr>
          <w:rFonts w:ascii="Times New Roman" w:hAnsi="Times New Roman" w:cs="Times New Roman"/>
          <w:b/>
          <w:sz w:val="24"/>
          <w:szCs w:val="24"/>
          <w:lang w:val="en-US"/>
        </w:rPr>
      </w:pPr>
      <w:bookmarkStart w:id="1" w:name="_Hlk496601077"/>
      <w:bookmarkEnd w:id="0"/>
    </w:p>
    <w:p w14:paraId="2DB1E4FE" w14:textId="0B8D61BD" w:rsidR="005C404C" w:rsidRPr="00333FDA" w:rsidRDefault="002D7D17" w:rsidP="00F853D0">
      <w:pPr>
        <w:spacing w:line="360" w:lineRule="auto"/>
        <w:rPr>
          <w:rFonts w:ascii="Times New Roman" w:hAnsi="Times New Roman" w:cs="Times New Roman"/>
          <w:b/>
          <w:sz w:val="24"/>
          <w:szCs w:val="24"/>
          <w:lang w:val="en-US"/>
        </w:rPr>
      </w:pPr>
      <w:r w:rsidRPr="00333FDA">
        <w:rPr>
          <w:rFonts w:ascii="Times New Roman" w:hAnsi="Times New Roman" w:cs="Times New Roman"/>
          <w:b/>
          <w:sz w:val="24"/>
          <w:szCs w:val="24"/>
          <w:lang w:val="en-US"/>
        </w:rPr>
        <w:t>I</w:t>
      </w:r>
      <w:r w:rsidR="005C404C" w:rsidRPr="00333FDA">
        <w:rPr>
          <w:rFonts w:ascii="Times New Roman" w:hAnsi="Times New Roman" w:cs="Times New Roman"/>
          <w:b/>
          <w:sz w:val="24"/>
          <w:szCs w:val="24"/>
          <w:lang w:val="en-US"/>
        </w:rPr>
        <w:t>ntroduction</w:t>
      </w:r>
    </w:p>
    <w:p w14:paraId="77F8A772" w14:textId="24F1A4EF" w:rsidR="009950BA" w:rsidRPr="00333FDA" w:rsidRDefault="009739CB" w:rsidP="009950BA">
      <w:pPr>
        <w:spacing w:line="360" w:lineRule="auto"/>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 xml:space="preserve">There is strong evidence that </w:t>
      </w:r>
      <w:r w:rsidR="005C404C" w:rsidRPr="00333FDA">
        <w:rPr>
          <w:rFonts w:ascii="Times New Roman" w:hAnsi="Times New Roman" w:cs="Times New Roman"/>
          <w:sz w:val="24"/>
          <w:szCs w:val="24"/>
          <w:lang w:val="en-US"/>
        </w:rPr>
        <w:t xml:space="preserve">homeostasis </w:t>
      </w:r>
      <w:r w:rsidRPr="00333FDA">
        <w:rPr>
          <w:rFonts w:ascii="Times New Roman" w:hAnsi="Times New Roman" w:cs="Times New Roman"/>
          <w:sz w:val="24"/>
          <w:szCs w:val="24"/>
          <w:lang w:val="en-US"/>
        </w:rPr>
        <w:t xml:space="preserve">of the circulatory system may be influenced by </w:t>
      </w:r>
      <w:r w:rsidR="005C404C" w:rsidRPr="00333FDA">
        <w:rPr>
          <w:rFonts w:ascii="Times New Roman" w:hAnsi="Times New Roman" w:cs="Times New Roman"/>
          <w:sz w:val="24"/>
          <w:szCs w:val="24"/>
          <w:lang w:val="en-US"/>
        </w:rPr>
        <w:t>gut bacteria</w:t>
      </w:r>
      <w:r w:rsidRPr="00333FDA">
        <w:rPr>
          <w:rFonts w:ascii="Times New Roman" w:hAnsi="Times New Roman" w:cs="Times New Roman"/>
          <w:sz w:val="24"/>
          <w:szCs w:val="24"/>
          <w:lang w:val="en-US"/>
        </w:rPr>
        <w:t xml:space="preserve"> and their metabolites</w:t>
      </w:r>
      <w:r w:rsidR="006751E4" w:rsidRPr="00333FDA">
        <w:rPr>
          <w:rFonts w:ascii="Times New Roman" w:hAnsi="Times New Roman" w:cs="Times New Roman"/>
          <w:sz w:val="24"/>
          <w:szCs w:val="24"/>
          <w:lang w:val="en-US"/>
        </w:rPr>
        <w:t xml:space="preserve"> </w:t>
      </w:r>
      <w:r w:rsidR="006751E4" w:rsidRPr="00333FDA">
        <w:rPr>
          <w:rFonts w:ascii="Times New Roman" w:hAnsi="Times New Roman" w:cs="Times New Roman"/>
          <w:sz w:val="24"/>
          <w:szCs w:val="24"/>
          <w:lang w:val="en-US"/>
        </w:rPr>
        <w:fldChar w:fldCharType="begin">
          <w:fldData xml:space="preserve">PEVuZE5vdGU+PENpdGU+PEF1dGhvcj5ZYW5nPC9BdXRob3I+PFllYXI+MjAxNTwvWWVhcj48UmVj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</w:fldData>
        </w:fldChar>
      </w:r>
      <w:r w:rsidR="00467891" w:rsidRPr="00333FDA">
        <w:rPr>
          <w:rFonts w:ascii="Times New Roman" w:hAnsi="Times New Roman" w:cs="Times New Roman"/>
          <w:sz w:val="24"/>
          <w:szCs w:val="24"/>
          <w:lang w:val="en-US"/>
        </w:rPr>
        <w:instrText xml:space="preserve"> ADDIN EN.CITE </w:instrText>
      </w:r>
      <w:r w:rsidR="00467891" w:rsidRPr="00333FDA">
        <w:rPr>
          <w:rFonts w:ascii="Times New Roman" w:hAnsi="Times New Roman" w:cs="Times New Roman"/>
          <w:sz w:val="24"/>
          <w:szCs w:val="24"/>
          <w:lang w:val="en-US"/>
        </w:rPr>
        <w:fldChar w:fldCharType="begin">
          <w:fldData xml:space="preserve">PEVuZE5vdGU+PENpdGU+PEF1dGhvcj5ZYW5nPC9BdXRob3I+PFllYXI+MjAxNTwvWWVhcj48UmVj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</w:fldData>
        </w:fldChar>
      </w:r>
      <w:r w:rsidR="00467891" w:rsidRPr="00333FDA">
        <w:rPr>
          <w:rFonts w:ascii="Times New Roman" w:hAnsi="Times New Roman" w:cs="Times New Roman"/>
          <w:sz w:val="24"/>
          <w:szCs w:val="24"/>
          <w:lang w:val="en-US"/>
        </w:rPr>
        <w:instrText xml:space="preserve"> ADDIN EN.CITE.DATA </w:instrText>
      </w:r>
      <w:r w:rsidR="00467891" w:rsidRPr="00333FDA">
        <w:rPr>
          <w:rFonts w:ascii="Times New Roman" w:hAnsi="Times New Roman" w:cs="Times New Roman"/>
          <w:sz w:val="24"/>
          <w:szCs w:val="24"/>
          <w:lang w:val="en-US"/>
        </w:rPr>
      </w:r>
      <w:r w:rsidR="00467891" w:rsidRPr="00333FDA">
        <w:rPr>
          <w:rFonts w:ascii="Times New Roman" w:hAnsi="Times New Roman" w:cs="Times New Roman"/>
          <w:sz w:val="24"/>
          <w:szCs w:val="24"/>
          <w:lang w:val="en-US"/>
        </w:rPr>
        <w:fldChar w:fldCharType="end"/>
      </w:r>
      <w:r w:rsidR="006751E4" w:rsidRPr="00333FDA">
        <w:rPr>
          <w:rFonts w:ascii="Times New Roman" w:hAnsi="Times New Roman" w:cs="Times New Roman"/>
          <w:sz w:val="24"/>
          <w:szCs w:val="24"/>
          <w:lang w:val="en-US"/>
        </w:rPr>
      </w:r>
      <w:r w:rsidR="006751E4" w:rsidRPr="00333FDA">
        <w:rPr>
          <w:rFonts w:ascii="Times New Roman" w:hAnsi="Times New Roman" w:cs="Times New Roman"/>
          <w:sz w:val="24"/>
          <w:szCs w:val="24"/>
          <w:lang w:val="en-US"/>
        </w:rPr>
        <w:fldChar w:fldCharType="separate"/>
      </w:r>
      <w:r w:rsidR="00467891" w:rsidRPr="00333FDA">
        <w:rPr>
          <w:rFonts w:ascii="Times New Roman" w:hAnsi="Times New Roman" w:cs="Times New Roman"/>
          <w:noProof/>
          <w:sz w:val="24"/>
          <w:szCs w:val="24"/>
          <w:lang w:val="en-US"/>
        </w:rPr>
        <w:t>(Yang, Santisteban et al. 2015, Tomasova, Dobrowolski et al. 2016, Huc, Nowinski et al. 2017)</w:t>
      </w:r>
      <w:r w:rsidR="006751E4" w:rsidRPr="00333FDA">
        <w:rPr>
          <w:rFonts w:ascii="Times New Roman" w:hAnsi="Times New Roman" w:cs="Times New Roman"/>
          <w:sz w:val="24"/>
          <w:szCs w:val="24"/>
          <w:lang w:val="en-US"/>
        </w:rPr>
        <w:fldChar w:fldCharType="end"/>
      </w:r>
      <w:r w:rsidR="005C404C" w:rsidRPr="00333FDA">
        <w:rPr>
          <w:rFonts w:ascii="Times New Roman" w:hAnsi="Times New Roman" w:cs="Times New Roman"/>
          <w:sz w:val="24"/>
          <w:szCs w:val="24"/>
          <w:lang w:val="en-US"/>
        </w:rPr>
        <w:t>.</w:t>
      </w:r>
      <w:r w:rsidR="00745CE9" w:rsidRPr="00333FDA">
        <w:rPr>
          <w:rFonts w:ascii="Times New Roman" w:hAnsi="Times New Roman" w:cs="Times New Roman"/>
          <w:sz w:val="24"/>
          <w:szCs w:val="24"/>
          <w:lang w:val="en-US"/>
        </w:rPr>
        <w:t xml:space="preserve"> Gut bacteria-derived metabolites are being considered as potential biomarkers and mediators in the etiology of cardiovascular diseases.</w:t>
      </w:r>
      <w:r w:rsidR="005C404C" w:rsidRPr="00333FDA">
        <w:rPr>
          <w:rFonts w:ascii="Times New Roman" w:hAnsi="Times New Roman" w:cs="Times New Roman"/>
          <w:sz w:val="24"/>
          <w:szCs w:val="24"/>
          <w:lang w:val="en-US"/>
        </w:rPr>
        <w:t xml:space="preserve"> </w:t>
      </w:r>
      <w:r w:rsidRPr="00333FDA">
        <w:rPr>
          <w:rFonts w:ascii="Times New Roman" w:hAnsi="Times New Roman" w:cs="Times New Roman"/>
          <w:sz w:val="24"/>
          <w:szCs w:val="24"/>
          <w:lang w:val="en-US"/>
        </w:rPr>
        <w:t xml:space="preserve">For example, </w:t>
      </w:r>
      <w:r w:rsidR="005C404C" w:rsidRPr="00333FDA">
        <w:rPr>
          <w:rFonts w:ascii="Times New Roman" w:hAnsi="Times New Roman" w:cs="Times New Roman"/>
          <w:sz w:val="24"/>
          <w:szCs w:val="24"/>
          <w:lang w:val="en-US"/>
        </w:rPr>
        <w:t>clinical studies show a</w:t>
      </w:r>
      <w:r w:rsidR="00D00D58" w:rsidRPr="00333FDA">
        <w:rPr>
          <w:rFonts w:ascii="Times New Roman" w:hAnsi="Times New Roman" w:cs="Times New Roman"/>
          <w:sz w:val="24"/>
          <w:szCs w:val="24"/>
          <w:lang w:val="en-US"/>
        </w:rPr>
        <w:t xml:space="preserve"> positive correlation between</w:t>
      </w:r>
      <w:r w:rsidR="005C404C" w:rsidRPr="00333FDA">
        <w:rPr>
          <w:rFonts w:ascii="Times New Roman" w:hAnsi="Times New Roman" w:cs="Times New Roman"/>
          <w:sz w:val="24"/>
          <w:szCs w:val="24"/>
          <w:lang w:val="en-US"/>
        </w:rPr>
        <w:t xml:space="preserve"> </w:t>
      </w:r>
      <w:r w:rsidR="00761D69" w:rsidRPr="00333FDA">
        <w:rPr>
          <w:rFonts w:ascii="Times New Roman" w:hAnsi="Times New Roman" w:cs="Times New Roman"/>
          <w:sz w:val="24"/>
          <w:szCs w:val="24"/>
          <w:lang w:val="en-US"/>
        </w:rPr>
        <w:t xml:space="preserve">an </w:t>
      </w:r>
      <w:r w:rsidR="005C404C" w:rsidRPr="00333FDA">
        <w:rPr>
          <w:rFonts w:ascii="Times New Roman" w:hAnsi="Times New Roman" w:cs="Times New Roman"/>
          <w:sz w:val="24"/>
          <w:szCs w:val="24"/>
          <w:lang w:val="en-US"/>
        </w:rPr>
        <w:t xml:space="preserve">increased plasma level of trimethylamine N-oxide (TMAO), a gut bacteria metabolite of dietary L-carnitine and choline, and an increased </w:t>
      </w:r>
      <w:r w:rsidR="005C404C" w:rsidRPr="00333FDA">
        <w:rPr>
          <w:rFonts w:ascii="Times New Roman" w:hAnsi="Times New Roman" w:cs="Times New Roman"/>
          <w:sz w:val="24"/>
          <w:szCs w:val="24"/>
          <w:lang w:val="en-US"/>
        </w:rPr>
        <w:lastRenderedPageBreak/>
        <w:t xml:space="preserve">risk of </w:t>
      </w:r>
      <w:r w:rsidRPr="00333FDA">
        <w:rPr>
          <w:rFonts w:ascii="Times New Roman" w:hAnsi="Times New Roman" w:cs="Times New Roman"/>
          <w:sz w:val="24"/>
          <w:szCs w:val="24"/>
          <w:lang w:val="en-US"/>
        </w:rPr>
        <w:t xml:space="preserve">cardiovascular </w:t>
      </w:r>
      <w:r w:rsidR="00363AEC" w:rsidRPr="00333FDA">
        <w:rPr>
          <w:rFonts w:ascii="Times New Roman" w:hAnsi="Times New Roman" w:cs="Times New Roman"/>
          <w:sz w:val="24"/>
          <w:szCs w:val="24"/>
          <w:lang w:val="en-US"/>
        </w:rPr>
        <w:t xml:space="preserve">and metabolic </w:t>
      </w:r>
      <w:r w:rsidRPr="00333FDA">
        <w:rPr>
          <w:rFonts w:ascii="Times New Roman" w:hAnsi="Times New Roman" w:cs="Times New Roman"/>
          <w:sz w:val="24"/>
          <w:szCs w:val="24"/>
          <w:lang w:val="en-US"/>
        </w:rPr>
        <w:t>diseases</w:t>
      </w:r>
      <w:r w:rsidR="00363AEC" w:rsidRPr="00333FDA">
        <w:rPr>
          <w:rFonts w:ascii="Times New Roman" w:hAnsi="Times New Roman" w:cs="Times New Roman"/>
          <w:sz w:val="24"/>
          <w:szCs w:val="24"/>
          <w:lang w:val="en-US"/>
        </w:rPr>
        <w:t xml:space="preserve"> </w:t>
      </w:r>
      <w:r w:rsidR="00363AEC" w:rsidRPr="00333FDA">
        <w:rPr>
          <w:rFonts w:ascii="Times New Roman" w:hAnsi="Times New Roman" w:cs="Times New Roman"/>
          <w:sz w:val="24"/>
          <w:szCs w:val="24"/>
          <w:lang w:val="en-US"/>
        </w:rPr>
        <w:fldChar w:fldCharType="begin">
          <w:fldData xml:space="preserve">PEVuZE5vdGU+PENpdGU+PEF1dGhvcj5UYW5nPC9BdXRob3I+PFllYXI+MjAxNzwvWWVhcj48UmVj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</w:fldData>
        </w:fldChar>
      </w:r>
      <w:r w:rsidR="006942E2" w:rsidRPr="00333FDA">
        <w:rPr>
          <w:rFonts w:ascii="Times New Roman" w:hAnsi="Times New Roman" w:cs="Times New Roman"/>
          <w:sz w:val="24"/>
          <w:szCs w:val="24"/>
          <w:lang w:val="en-US"/>
        </w:rPr>
        <w:instrText xml:space="preserve"> ADDIN EN.CITE </w:instrText>
      </w:r>
      <w:r w:rsidR="006942E2" w:rsidRPr="00333FDA">
        <w:rPr>
          <w:rFonts w:ascii="Times New Roman" w:hAnsi="Times New Roman" w:cs="Times New Roman"/>
          <w:sz w:val="24"/>
          <w:szCs w:val="24"/>
          <w:lang w:val="en-US"/>
        </w:rPr>
        <w:fldChar w:fldCharType="begin">
          <w:fldData xml:space="preserve">PEVuZE5vdGU+PENpdGU+PEF1dGhvcj5UYW5nPC9BdXRob3I+PFllYXI+MjAxNzwvWWVhcj48UmVj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</w:fldData>
        </w:fldChar>
      </w:r>
      <w:r w:rsidR="006942E2" w:rsidRPr="00333FDA">
        <w:rPr>
          <w:rFonts w:ascii="Times New Roman" w:hAnsi="Times New Roman" w:cs="Times New Roman"/>
          <w:sz w:val="24"/>
          <w:szCs w:val="24"/>
          <w:lang w:val="en-US"/>
        </w:rPr>
        <w:instrText xml:space="preserve"> ADDIN EN.CITE.DATA </w:instrText>
      </w:r>
      <w:r w:rsidR="006942E2" w:rsidRPr="00333FDA">
        <w:rPr>
          <w:rFonts w:ascii="Times New Roman" w:hAnsi="Times New Roman" w:cs="Times New Roman"/>
          <w:sz w:val="24"/>
          <w:szCs w:val="24"/>
          <w:lang w:val="en-US"/>
        </w:rPr>
      </w:r>
      <w:r w:rsidR="006942E2" w:rsidRPr="00333FDA">
        <w:rPr>
          <w:rFonts w:ascii="Times New Roman" w:hAnsi="Times New Roman" w:cs="Times New Roman"/>
          <w:sz w:val="24"/>
          <w:szCs w:val="24"/>
          <w:lang w:val="en-US"/>
        </w:rPr>
        <w:fldChar w:fldCharType="end"/>
      </w:r>
      <w:r w:rsidR="00363AEC" w:rsidRPr="00333FDA">
        <w:rPr>
          <w:rFonts w:ascii="Times New Roman" w:hAnsi="Times New Roman" w:cs="Times New Roman"/>
          <w:sz w:val="24"/>
          <w:szCs w:val="24"/>
          <w:lang w:val="en-US"/>
        </w:rPr>
      </w:r>
      <w:r w:rsidR="00363AEC" w:rsidRPr="00333FDA">
        <w:rPr>
          <w:rFonts w:ascii="Times New Roman" w:hAnsi="Times New Roman" w:cs="Times New Roman"/>
          <w:sz w:val="24"/>
          <w:szCs w:val="24"/>
          <w:lang w:val="en-US"/>
        </w:rPr>
        <w:fldChar w:fldCharType="separate"/>
      </w:r>
      <w:r w:rsidR="00332978" w:rsidRPr="00333FDA">
        <w:rPr>
          <w:rFonts w:ascii="Times New Roman" w:hAnsi="Times New Roman" w:cs="Times New Roman"/>
          <w:noProof/>
          <w:sz w:val="24"/>
          <w:szCs w:val="24"/>
          <w:lang w:val="en-US"/>
        </w:rPr>
        <w:t>(Senthong, Wang et al. 2016, Li, Obeid et al. 2017, Tang, Wang et al. 2017)</w:t>
      </w:r>
      <w:r w:rsidR="00363AEC" w:rsidRPr="00333FDA">
        <w:rPr>
          <w:rFonts w:ascii="Times New Roman" w:hAnsi="Times New Roman" w:cs="Times New Roman"/>
          <w:sz w:val="24"/>
          <w:szCs w:val="24"/>
          <w:lang w:val="en-US"/>
        </w:rPr>
        <w:fldChar w:fldCharType="end"/>
      </w:r>
      <w:r w:rsidR="00761D69" w:rsidRPr="00333FDA">
        <w:rPr>
          <w:rFonts w:ascii="Times New Roman" w:hAnsi="Times New Roman" w:cs="Times New Roman"/>
          <w:sz w:val="24"/>
          <w:szCs w:val="24"/>
          <w:lang w:val="en-US"/>
        </w:rPr>
        <w:t>. In addition, e</w:t>
      </w:r>
      <w:r w:rsidRPr="00333FDA">
        <w:rPr>
          <w:rFonts w:ascii="Times New Roman" w:hAnsi="Times New Roman" w:cs="Times New Roman"/>
          <w:sz w:val="24"/>
          <w:szCs w:val="24"/>
          <w:lang w:val="en-US"/>
        </w:rPr>
        <w:t>xperimental studies suggest that TMAO may be involved in the etiology of</w:t>
      </w:r>
      <w:r w:rsidR="00867AC0" w:rsidRPr="00333FDA">
        <w:rPr>
          <w:rFonts w:ascii="Times New Roman" w:hAnsi="Times New Roman" w:cs="Times New Roman"/>
          <w:sz w:val="24"/>
          <w:szCs w:val="24"/>
          <w:lang w:val="en-US"/>
        </w:rPr>
        <w:t xml:space="preserve"> cardiovascul</w:t>
      </w:r>
      <w:r w:rsidR="00102158" w:rsidRPr="00333FDA">
        <w:rPr>
          <w:rFonts w:ascii="Times New Roman" w:hAnsi="Times New Roman" w:cs="Times New Roman"/>
          <w:sz w:val="24"/>
          <w:szCs w:val="24"/>
          <w:lang w:val="en-US"/>
        </w:rPr>
        <w:t>ar diseases interacting with angiotensin</w:t>
      </w:r>
      <w:r w:rsidR="00867AC0" w:rsidRPr="00333FDA">
        <w:rPr>
          <w:rFonts w:ascii="Times New Roman" w:hAnsi="Times New Roman" w:cs="Times New Roman"/>
          <w:sz w:val="24"/>
          <w:szCs w:val="24"/>
          <w:lang w:val="en-US"/>
        </w:rPr>
        <w:t xml:space="preserve"> II </w:t>
      </w:r>
      <w:r w:rsidR="002000D9" w:rsidRPr="00333FDA">
        <w:rPr>
          <w:rFonts w:ascii="Times New Roman" w:hAnsi="Times New Roman" w:cs="Times New Roman"/>
          <w:sz w:val="24"/>
          <w:szCs w:val="24"/>
          <w:lang w:val="en-US"/>
        </w:rPr>
        <w:fldChar w:fldCharType="begin"/>
      </w:r>
      <w:r w:rsidR="006942E2" w:rsidRPr="00333FDA">
        <w:rPr>
          <w:rFonts w:ascii="Times New Roman" w:hAnsi="Times New Roman" w:cs="Times New Roman"/>
          <w:sz w:val="24"/>
          <w:szCs w:val="24"/>
          <w:lang w:val="en-US"/>
        </w:rPr>
        <w:instrText xml:space="preserve"> ADDIN EN.CITE &lt;EndNote&gt;&lt;Cite&gt;&lt;Author&gt;Ufnal&lt;/Author&gt;&lt;Year&gt;2014&lt;/Year&gt;&lt;RecNum&gt;7&lt;/RecNum&gt;&lt;DisplayText&gt;(Ufnal, Jazwiec et al. 2014)&lt;/DisplayText&gt;&lt;record&gt;&lt;rec-number&gt;7&lt;/rec-number&gt;&lt;foreign-keys&gt;&lt;key app="EN" db-id="e0tw0t5peed0vlep5p555ezhz2epv55pzer5" timestamp="1515054781"&gt;7&lt;/key&gt;&lt;/foreign-keys&gt;&lt;ref-type name="Journal Article"&gt;17&lt;/ref-type&gt;&lt;contributors&gt;&lt;authors&gt;&lt;author&gt;Ufnal, M.&lt;/author&gt;&lt;author&gt;Jazwiec, R.&lt;/author&gt;&lt;author&gt;Dadlez, M.&lt;/author&gt;&lt;author&gt;Drapala, A.&lt;/author&gt;&lt;author&gt;Sikora, M.&lt;/author&gt;&lt;author&gt;Skrzypecki, J.&lt;/author&gt;&lt;/authors&gt;&lt;/contributors&gt;&lt;auth-address&gt;Department of Experimental and Clinical Physiology, Laboratory of Centre for Preclinical Research, Medical University of Warsaw, Warsaw, Poland. Electronic address: mufnal@wum.edu.pl.&amp;#xD;Mass Spectrometry Laboratory, Institute of Biochemistry and Biophysics, Polish Academy of Sciences, Warsaw, Poland.&amp;#xD;Department of Experimental and Clinical Physiology, Laboratory of Centre for Preclinical Research, Medical University of Warsaw, Warsaw, Poland.&lt;/auth-address&gt;&lt;titles&gt;&lt;title&gt;Trimethylamine-N-Oxide: A Carnitine-Derived Metabolite That Prolongs the Hypertensive Effect of Angiotensin II in Rats&lt;/title&gt;&lt;secondary-title&gt;Can J Cardiol&lt;/secondary-title&gt;&lt;alt-title&gt;The Canadian journal of cardiology&lt;/alt-title&gt;&lt;/titles&gt;&lt;periodical&gt;&lt;full-title&gt;Can J Cardiol&lt;/full-title&gt;&lt;abbr-1&gt;The Canadian journal of cardiology&lt;/abbr-1&gt;&lt;/periodical&gt;&lt;alt-periodical&gt;&lt;full-title&gt;Can J Cardiol&lt;/full-title&gt;&lt;abbr-1&gt;The Canadian journal of cardiology&lt;/abbr-1&gt;&lt;/alt-periodical&gt;&lt;pages&gt;1700-5&lt;/pages&gt;&lt;volume&gt;30&lt;/volume&gt;&lt;number&gt;12&lt;/number&gt;&lt;dates&gt;&lt;year&gt;2014&lt;/year&gt;&lt;pub-dates&gt;&lt;date&gt;Dec&lt;/date&gt;&lt;/pub-dates&gt;&lt;/dates&gt;&lt;isbn&gt;1916-7075 (Electronic)&amp;#xD;0828-282X (Linking)&lt;/isbn&gt;&lt;accession-num&gt;25475471&lt;/accession-num&gt;&lt;urls&gt;&lt;related-urls&gt;&lt;url&gt;&lt;style face="underline" font="default" size="100%"&gt;http://www.ncbi.nlm.nih.gov/pubmed/25475471&lt;/style&gt;&lt;/url&gt;&lt;/related-urls&gt;&lt;/urls&gt;&lt;electronic-resource-num&gt;10.1016/j.cjca.2014.09.010&lt;/electronic-resource-num&gt;&lt;/record&gt;&lt;/Cite&gt;&lt;/EndNote&gt;</w:instrText>
      </w:r>
      <w:r w:rsidR="002000D9" w:rsidRPr="00333FDA">
        <w:rPr>
          <w:rFonts w:ascii="Times New Roman" w:hAnsi="Times New Roman" w:cs="Times New Roman"/>
          <w:sz w:val="24"/>
          <w:szCs w:val="24"/>
          <w:lang w:val="en-US"/>
        </w:rPr>
        <w:fldChar w:fldCharType="separate"/>
      </w:r>
      <w:r w:rsidR="00332978" w:rsidRPr="00333FDA">
        <w:rPr>
          <w:rFonts w:ascii="Times New Roman" w:hAnsi="Times New Roman" w:cs="Times New Roman"/>
          <w:noProof/>
          <w:sz w:val="24"/>
          <w:szCs w:val="24"/>
          <w:lang w:val="en-US"/>
        </w:rPr>
        <w:t>(Ufnal, Jazwiec et al. 2014)</w:t>
      </w:r>
      <w:r w:rsidR="002000D9" w:rsidRPr="00333FDA">
        <w:rPr>
          <w:rFonts w:ascii="Times New Roman" w:hAnsi="Times New Roman" w:cs="Times New Roman"/>
          <w:sz w:val="24"/>
          <w:szCs w:val="24"/>
          <w:lang w:val="en-US"/>
        </w:rPr>
        <w:fldChar w:fldCharType="end"/>
      </w:r>
      <w:r w:rsidR="002000D9" w:rsidRPr="00333FDA">
        <w:rPr>
          <w:rFonts w:ascii="Times New Roman" w:hAnsi="Times New Roman" w:cs="Times New Roman"/>
          <w:sz w:val="24"/>
          <w:szCs w:val="24"/>
          <w:lang w:val="en-US"/>
        </w:rPr>
        <w:t xml:space="preserve">, </w:t>
      </w:r>
      <w:r w:rsidR="00867AC0" w:rsidRPr="00333FDA">
        <w:rPr>
          <w:rFonts w:ascii="Times New Roman" w:hAnsi="Times New Roman" w:cs="Times New Roman"/>
          <w:sz w:val="24"/>
          <w:szCs w:val="24"/>
          <w:lang w:val="en-US"/>
        </w:rPr>
        <w:t>affecting cholesterol metabolism</w:t>
      </w:r>
      <w:r w:rsidR="002000D9" w:rsidRPr="00333FDA">
        <w:rPr>
          <w:rFonts w:ascii="Times New Roman" w:hAnsi="Times New Roman" w:cs="Times New Roman"/>
          <w:sz w:val="24"/>
          <w:szCs w:val="24"/>
          <w:lang w:val="en-US"/>
        </w:rPr>
        <w:t xml:space="preserve"> </w:t>
      </w:r>
      <w:r w:rsidR="002000D9" w:rsidRPr="00333FDA">
        <w:rPr>
          <w:rFonts w:ascii="Times New Roman" w:hAnsi="Times New Roman" w:cs="Times New Roman"/>
          <w:sz w:val="24"/>
          <w:szCs w:val="24"/>
          <w:lang w:val="en-US"/>
        </w:rPr>
        <w:fldChar w:fldCharType="begin">
          <w:fldData xml:space="preserve">PEVuZE5vdGU+PENpdGU+PEF1dGhvcj5Lb2V0aDwvQXV0aG9yPjxZZWFyPjIwMTM8L1llYXI+PFJl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</w:fldData>
        </w:fldChar>
      </w:r>
      <w:r w:rsidR="006942E2" w:rsidRPr="00333FDA">
        <w:rPr>
          <w:rFonts w:ascii="Times New Roman" w:hAnsi="Times New Roman" w:cs="Times New Roman"/>
          <w:sz w:val="24"/>
          <w:szCs w:val="24"/>
          <w:lang w:val="en-US"/>
        </w:rPr>
        <w:instrText xml:space="preserve"> ADDIN EN.CITE </w:instrText>
      </w:r>
      <w:r w:rsidR="006942E2" w:rsidRPr="00333FDA">
        <w:rPr>
          <w:rFonts w:ascii="Times New Roman" w:hAnsi="Times New Roman" w:cs="Times New Roman"/>
          <w:sz w:val="24"/>
          <w:szCs w:val="24"/>
          <w:lang w:val="en-US"/>
        </w:rPr>
        <w:fldChar w:fldCharType="begin">
          <w:fldData xml:space="preserve">PEVuZE5vdGU+PENpdGU+PEF1dGhvcj5Lb2V0aDwvQXV0aG9yPjxZZWFyPjIwMTM8L1llYXI+PFJl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</w:fldData>
        </w:fldChar>
      </w:r>
      <w:r w:rsidR="006942E2" w:rsidRPr="00333FDA">
        <w:rPr>
          <w:rFonts w:ascii="Times New Roman" w:hAnsi="Times New Roman" w:cs="Times New Roman"/>
          <w:sz w:val="24"/>
          <w:szCs w:val="24"/>
          <w:lang w:val="en-US"/>
        </w:rPr>
        <w:instrText xml:space="preserve"> ADDIN EN.CITE.DATA </w:instrText>
      </w:r>
      <w:r w:rsidR="006942E2" w:rsidRPr="00333FDA">
        <w:rPr>
          <w:rFonts w:ascii="Times New Roman" w:hAnsi="Times New Roman" w:cs="Times New Roman"/>
          <w:sz w:val="24"/>
          <w:szCs w:val="24"/>
          <w:lang w:val="en-US"/>
        </w:rPr>
      </w:r>
      <w:r w:rsidR="006942E2" w:rsidRPr="00333FDA">
        <w:rPr>
          <w:rFonts w:ascii="Times New Roman" w:hAnsi="Times New Roman" w:cs="Times New Roman"/>
          <w:sz w:val="24"/>
          <w:szCs w:val="24"/>
          <w:lang w:val="en-US"/>
        </w:rPr>
        <w:fldChar w:fldCharType="end"/>
      </w:r>
      <w:r w:rsidR="002000D9" w:rsidRPr="00333FDA">
        <w:rPr>
          <w:rFonts w:ascii="Times New Roman" w:hAnsi="Times New Roman" w:cs="Times New Roman"/>
          <w:sz w:val="24"/>
          <w:szCs w:val="24"/>
          <w:lang w:val="en-US"/>
        </w:rPr>
      </w:r>
      <w:r w:rsidR="002000D9" w:rsidRPr="00333FDA">
        <w:rPr>
          <w:rFonts w:ascii="Times New Roman" w:hAnsi="Times New Roman" w:cs="Times New Roman"/>
          <w:sz w:val="24"/>
          <w:szCs w:val="24"/>
          <w:lang w:val="en-US"/>
        </w:rPr>
        <w:fldChar w:fldCharType="separate"/>
      </w:r>
      <w:r w:rsidR="00332978" w:rsidRPr="00333FDA">
        <w:rPr>
          <w:rFonts w:ascii="Times New Roman" w:hAnsi="Times New Roman" w:cs="Times New Roman"/>
          <w:noProof/>
          <w:sz w:val="24"/>
          <w:szCs w:val="24"/>
          <w:lang w:val="en-US"/>
        </w:rPr>
        <w:t>(Koeth, Wang et al. 2013)</w:t>
      </w:r>
      <w:r w:rsidR="002000D9" w:rsidRPr="00333FDA">
        <w:rPr>
          <w:rFonts w:ascii="Times New Roman" w:hAnsi="Times New Roman" w:cs="Times New Roman"/>
          <w:sz w:val="24"/>
          <w:szCs w:val="24"/>
          <w:lang w:val="en-US"/>
        </w:rPr>
        <w:fldChar w:fldCharType="end"/>
      </w:r>
      <w:r w:rsidR="00867AC0" w:rsidRPr="00333FDA">
        <w:rPr>
          <w:rFonts w:ascii="Times New Roman" w:hAnsi="Times New Roman" w:cs="Times New Roman"/>
          <w:sz w:val="24"/>
          <w:szCs w:val="24"/>
          <w:lang w:val="en-US"/>
        </w:rPr>
        <w:t xml:space="preserve"> and</w:t>
      </w:r>
      <w:r w:rsidR="002000D9" w:rsidRPr="00333FDA">
        <w:rPr>
          <w:rFonts w:ascii="Times New Roman" w:hAnsi="Times New Roman" w:cs="Times New Roman"/>
          <w:sz w:val="24"/>
          <w:szCs w:val="24"/>
          <w:lang w:val="en-US"/>
        </w:rPr>
        <w:t xml:space="preserve"> impairing fatty acid oxidation in cardiac mitochondria </w:t>
      </w:r>
      <w:r w:rsidR="002000D9" w:rsidRPr="00333FDA">
        <w:rPr>
          <w:rFonts w:ascii="Times New Roman" w:hAnsi="Times New Roman" w:cs="Times New Roman"/>
          <w:sz w:val="24"/>
          <w:szCs w:val="24"/>
          <w:lang w:val="en-US"/>
        </w:rPr>
        <w:fldChar w:fldCharType="begin">
          <w:fldData xml:space="preserve">PEVuZE5vdGU+PENpdGU+PEF1dGhvcj5NYWtyZWNrYS1LdWthPC9BdXRob3I+PFllYXI+MjAxNzwv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</w:fldData>
        </w:fldChar>
      </w:r>
      <w:r w:rsidR="006942E2" w:rsidRPr="00333FDA">
        <w:rPr>
          <w:rFonts w:ascii="Times New Roman" w:hAnsi="Times New Roman" w:cs="Times New Roman"/>
          <w:sz w:val="24"/>
          <w:szCs w:val="24"/>
          <w:lang w:val="en-US"/>
        </w:rPr>
        <w:instrText xml:space="preserve"> ADDIN EN.CITE </w:instrText>
      </w:r>
      <w:r w:rsidR="006942E2" w:rsidRPr="00333FDA">
        <w:rPr>
          <w:rFonts w:ascii="Times New Roman" w:hAnsi="Times New Roman" w:cs="Times New Roman"/>
          <w:sz w:val="24"/>
          <w:szCs w:val="24"/>
          <w:lang w:val="en-US"/>
        </w:rPr>
        <w:fldChar w:fldCharType="begin">
          <w:fldData xml:space="preserve">PEVuZE5vdGU+PENpdGU+PEF1dGhvcj5NYWtyZWNrYS1LdWthPC9BdXRob3I+PFllYXI+MjAxNzwv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</w:fldData>
        </w:fldChar>
      </w:r>
      <w:r w:rsidR="006942E2" w:rsidRPr="00333FDA">
        <w:rPr>
          <w:rFonts w:ascii="Times New Roman" w:hAnsi="Times New Roman" w:cs="Times New Roman"/>
          <w:sz w:val="24"/>
          <w:szCs w:val="24"/>
          <w:lang w:val="en-US"/>
        </w:rPr>
        <w:instrText xml:space="preserve"> ADDIN EN.CITE.DATA </w:instrText>
      </w:r>
      <w:r w:rsidR="006942E2" w:rsidRPr="00333FDA">
        <w:rPr>
          <w:rFonts w:ascii="Times New Roman" w:hAnsi="Times New Roman" w:cs="Times New Roman"/>
          <w:sz w:val="24"/>
          <w:szCs w:val="24"/>
          <w:lang w:val="en-US"/>
        </w:rPr>
      </w:r>
      <w:r w:rsidR="006942E2" w:rsidRPr="00333FDA">
        <w:rPr>
          <w:rFonts w:ascii="Times New Roman" w:hAnsi="Times New Roman" w:cs="Times New Roman"/>
          <w:sz w:val="24"/>
          <w:szCs w:val="24"/>
          <w:lang w:val="en-US"/>
        </w:rPr>
        <w:fldChar w:fldCharType="end"/>
      </w:r>
      <w:r w:rsidR="002000D9" w:rsidRPr="00333FDA">
        <w:rPr>
          <w:rFonts w:ascii="Times New Roman" w:hAnsi="Times New Roman" w:cs="Times New Roman"/>
          <w:sz w:val="24"/>
          <w:szCs w:val="24"/>
          <w:lang w:val="en-US"/>
        </w:rPr>
      </w:r>
      <w:r w:rsidR="002000D9" w:rsidRPr="00333FDA">
        <w:rPr>
          <w:rFonts w:ascii="Times New Roman" w:hAnsi="Times New Roman" w:cs="Times New Roman"/>
          <w:sz w:val="24"/>
          <w:szCs w:val="24"/>
          <w:lang w:val="en-US"/>
        </w:rPr>
        <w:fldChar w:fldCharType="separate"/>
      </w:r>
      <w:r w:rsidR="00332978" w:rsidRPr="00333FDA">
        <w:rPr>
          <w:rFonts w:ascii="Times New Roman" w:hAnsi="Times New Roman" w:cs="Times New Roman"/>
          <w:noProof/>
          <w:sz w:val="24"/>
          <w:szCs w:val="24"/>
          <w:lang w:val="en-US"/>
        </w:rPr>
        <w:t>(Makrecka-Kuka, Volska et al. 2017)</w:t>
      </w:r>
      <w:r w:rsidR="002000D9" w:rsidRPr="00333FDA">
        <w:rPr>
          <w:rFonts w:ascii="Times New Roman" w:hAnsi="Times New Roman" w:cs="Times New Roman"/>
          <w:sz w:val="24"/>
          <w:szCs w:val="24"/>
          <w:lang w:val="en-US"/>
        </w:rPr>
        <w:fldChar w:fldCharType="end"/>
      </w:r>
      <w:r w:rsidR="00867AC0" w:rsidRPr="00333FDA">
        <w:rPr>
          <w:rFonts w:ascii="Times New Roman" w:hAnsi="Times New Roman" w:cs="Times New Roman"/>
          <w:sz w:val="24"/>
          <w:szCs w:val="24"/>
          <w:lang w:val="en-US"/>
        </w:rPr>
        <w:t>.</w:t>
      </w:r>
      <w:r w:rsidR="00745CE9" w:rsidRPr="00333FDA">
        <w:rPr>
          <w:rFonts w:ascii="Times New Roman" w:hAnsi="Times New Roman" w:cs="Times New Roman"/>
          <w:sz w:val="24"/>
          <w:szCs w:val="24"/>
          <w:lang w:val="en-US"/>
        </w:rPr>
        <w:t xml:space="preserve"> </w:t>
      </w:r>
      <w:r w:rsidR="00761D69" w:rsidRPr="00333FDA">
        <w:rPr>
          <w:rFonts w:ascii="Times New Roman" w:hAnsi="Times New Roman" w:cs="Times New Roman"/>
          <w:sz w:val="24"/>
          <w:szCs w:val="24"/>
          <w:lang w:val="en-US"/>
        </w:rPr>
        <w:t>A</w:t>
      </w:r>
      <w:r w:rsidR="00867AC0" w:rsidRPr="00333FDA">
        <w:rPr>
          <w:rFonts w:ascii="Times New Roman" w:hAnsi="Times New Roman" w:cs="Times New Roman"/>
          <w:sz w:val="24"/>
          <w:szCs w:val="24"/>
          <w:lang w:val="en-US"/>
        </w:rPr>
        <w:t>nother gut bacteria-derived biomarker</w:t>
      </w:r>
      <w:r w:rsidR="00745CE9" w:rsidRPr="00333FDA">
        <w:rPr>
          <w:rFonts w:ascii="Times New Roman" w:hAnsi="Times New Roman" w:cs="Times New Roman"/>
          <w:sz w:val="24"/>
          <w:szCs w:val="24"/>
          <w:lang w:val="en-US"/>
        </w:rPr>
        <w:t xml:space="preserve"> is indoxyl sulfate (indoxyl), a tryptophan metabolite</w:t>
      </w:r>
      <w:r w:rsidR="00867AC0" w:rsidRPr="00333FDA">
        <w:rPr>
          <w:rFonts w:ascii="Times New Roman" w:hAnsi="Times New Roman" w:cs="Times New Roman"/>
          <w:sz w:val="24"/>
          <w:szCs w:val="24"/>
          <w:lang w:val="en-US"/>
        </w:rPr>
        <w:t>, which</w:t>
      </w:r>
      <w:r w:rsidR="00745CE9" w:rsidRPr="00333FDA">
        <w:rPr>
          <w:rFonts w:ascii="Times New Roman" w:hAnsi="Times New Roman" w:cs="Times New Roman"/>
          <w:sz w:val="24"/>
          <w:szCs w:val="24"/>
          <w:lang w:val="en-US"/>
        </w:rPr>
        <w:t xml:space="preserve"> has been proposed to</w:t>
      </w:r>
      <w:r w:rsidR="008E1072" w:rsidRPr="00333FDA">
        <w:rPr>
          <w:rFonts w:ascii="Times New Roman" w:hAnsi="Times New Roman" w:cs="Times New Roman"/>
          <w:sz w:val="24"/>
          <w:szCs w:val="24"/>
          <w:lang w:val="en-US"/>
        </w:rPr>
        <w:t xml:space="preserve"> affect hemodynamics and</w:t>
      </w:r>
      <w:r w:rsidR="00745CE9" w:rsidRPr="00333FDA">
        <w:rPr>
          <w:rFonts w:ascii="Times New Roman" w:hAnsi="Times New Roman" w:cs="Times New Roman"/>
          <w:sz w:val="24"/>
          <w:szCs w:val="24"/>
          <w:lang w:val="en-US"/>
        </w:rPr>
        <w:t xml:space="preserve"> </w:t>
      </w:r>
      <w:r w:rsidR="008E1072" w:rsidRPr="00333FDA">
        <w:rPr>
          <w:rFonts w:ascii="Times New Roman" w:hAnsi="Times New Roman" w:cs="Times New Roman"/>
          <w:sz w:val="24"/>
          <w:szCs w:val="24"/>
          <w:lang w:val="en-US"/>
        </w:rPr>
        <w:t xml:space="preserve">to </w:t>
      </w:r>
      <w:r w:rsidR="00745CE9" w:rsidRPr="00333FDA">
        <w:rPr>
          <w:rFonts w:ascii="Times New Roman" w:hAnsi="Times New Roman" w:cs="Times New Roman"/>
          <w:sz w:val="24"/>
          <w:szCs w:val="24"/>
          <w:lang w:val="en-US"/>
        </w:rPr>
        <w:t xml:space="preserve">be involved in cardiorenal syndrome </w:t>
      </w:r>
      <w:r w:rsidR="002000D9" w:rsidRPr="00333FDA">
        <w:rPr>
          <w:rFonts w:ascii="Times New Roman" w:hAnsi="Times New Roman" w:cs="Times New Roman"/>
          <w:sz w:val="24"/>
          <w:szCs w:val="24"/>
          <w:lang w:val="en-US"/>
        </w:rPr>
        <w:fldChar w:fldCharType="begin">
          <w:fldData xml:space="preserve">PEVuZE5vdGU+PENpdGU+PEF1dGhvcj5MZWthd2FudmlqaXQ8L0F1dGhvcj48WWVhcj4yMDEwPC9Z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</w:fldData>
        </w:fldChar>
      </w:r>
      <w:r w:rsidR="008E1072" w:rsidRPr="00333FDA">
        <w:rPr>
          <w:rFonts w:ascii="Times New Roman" w:hAnsi="Times New Roman" w:cs="Times New Roman"/>
          <w:sz w:val="24"/>
          <w:szCs w:val="24"/>
          <w:lang w:val="en-US"/>
        </w:rPr>
        <w:instrText xml:space="preserve"> ADDIN EN.CITE </w:instrText>
      </w:r>
      <w:r w:rsidR="008E1072" w:rsidRPr="00333FDA">
        <w:rPr>
          <w:rFonts w:ascii="Times New Roman" w:hAnsi="Times New Roman" w:cs="Times New Roman"/>
          <w:sz w:val="24"/>
          <w:szCs w:val="24"/>
          <w:lang w:val="en-US"/>
        </w:rPr>
        <w:fldChar w:fldCharType="begin">
          <w:fldData xml:space="preserve">PEVuZE5vdGU+PENpdGU+PEF1dGhvcj5MZWthd2FudmlqaXQ8L0F1dGhvcj48WWVhcj4yMDEwPC9Z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</w:fldData>
        </w:fldChar>
      </w:r>
      <w:r w:rsidR="008E1072" w:rsidRPr="00333FDA">
        <w:rPr>
          <w:rFonts w:ascii="Times New Roman" w:hAnsi="Times New Roman" w:cs="Times New Roman"/>
          <w:sz w:val="24"/>
          <w:szCs w:val="24"/>
          <w:lang w:val="en-US"/>
        </w:rPr>
        <w:instrText xml:space="preserve"> ADDIN EN.CITE.DATA </w:instrText>
      </w:r>
      <w:r w:rsidR="008E1072" w:rsidRPr="00333FDA">
        <w:rPr>
          <w:rFonts w:ascii="Times New Roman" w:hAnsi="Times New Roman" w:cs="Times New Roman"/>
          <w:sz w:val="24"/>
          <w:szCs w:val="24"/>
          <w:lang w:val="en-US"/>
        </w:rPr>
      </w:r>
      <w:r w:rsidR="008E1072" w:rsidRPr="00333FDA">
        <w:rPr>
          <w:rFonts w:ascii="Times New Roman" w:hAnsi="Times New Roman" w:cs="Times New Roman"/>
          <w:sz w:val="24"/>
          <w:szCs w:val="24"/>
          <w:lang w:val="en-US"/>
        </w:rPr>
        <w:fldChar w:fldCharType="end"/>
      </w:r>
      <w:r w:rsidR="002000D9" w:rsidRPr="00333FDA">
        <w:rPr>
          <w:rFonts w:ascii="Times New Roman" w:hAnsi="Times New Roman" w:cs="Times New Roman"/>
          <w:sz w:val="24"/>
          <w:szCs w:val="24"/>
          <w:lang w:val="en-US"/>
        </w:rPr>
      </w:r>
      <w:r w:rsidR="002000D9" w:rsidRPr="00333FDA">
        <w:rPr>
          <w:rFonts w:ascii="Times New Roman" w:hAnsi="Times New Roman" w:cs="Times New Roman"/>
          <w:sz w:val="24"/>
          <w:szCs w:val="24"/>
          <w:lang w:val="en-US"/>
        </w:rPr>
        <w:fldChar w:fldCharType="separate"/>
      </w:r>
      <w:r w:rsidR="008E1072" w:rsidRPr="00333FDA">
        <w:rPr>
          <w:rFonts w:ascii="Times New Roman" w:hAnsi="Times New Roman" w:cs="Times New Roman"/>
          <w:noProof/>
          <w:sz w:val="24"/>
          <w:szCs w:val="24"/>
          <w:lang w:val="en-US"/>
        </w:rPr>
        <w:t>(Barreto, Barreto et al. 2009, Lekawanvijit, Adrahtas et al. 2010, Dou, Sallee et al. 2015, Huc, Nowinski et al. 2017)</w:t>
      </w:r>
      <w:r w:rsidR="002000D9" w:rsidRPr="00333FDA">
        <w:rPr>
          <w:rFonts w:ascii="Times New Roman" w:hAnsi="Times New Roman" w:cs="Times New Roman"/>
          <w:sz w:val="24"/>
          <w:szCs w:val="24"/>
          <w:lang w:val="en-US"/>
        </w:rPr>
        <w:fldChar w:fldCharType="end"/>
      </w:r>
      <w:r w:rsidR="00745CE9" w:rsidRPr="00333FDA">
        <w:rPr>
          <w:rFonts w:ascii="Times New Roman" w:hAnsi="Times New Roman" w:cs="Times New Roman"/>
          <w:sz w:val="24"/>
          <w:szCs w:val="24"/>
          <w:lang w:val="en-US"/>
        </w:rPr>
        <w:t>.</w:t>
      </w:r>
      <w:r w:rsidR="006D65E9" w:rsidRPr="00333FDA">
        <w:rPr>
          <w:rFonts w:ascii="Times New Roman" w:hAnsi="Times New Roman" w:cs="Times New Roman"/>
          <w:sz w:val="24"/>
          <w:szCs w:val="24"/>
          <w:lang w:val="en-US"/>
        </w:rPr>
        <w:t xml:space="preserve"> </w:t>
      </w:r>
      <w:r w:rsidRPr="00333FDA">
        <w:rPr>
          <w:rFonts w:ascii="Times New Roman" w:hAnsi="Times New Roman" w:cs="Times New Roman"/>
          <w:sz w:val="24"/>
          <w:szCs w:val="24"/>
          <w:lang w:val="en-US"/>
        </w:rPr>
        <w:t xml:space="preserve">Enalapril is </w:t>
      </w:r>
      <w:r w:rsidR="00301040" w:rsidRPr="00333FDA">
        <w:rPr>
          <w:rFonts w:ascii="Times New Roman" w:hAnsi="Times New Roman" w:cs="Times New Roman"/>
          <w:sz w:val="24"/>
          <w:szCs w:val="24"/>
          <w:lang w:val="en-US"/>
        </w:rPr>
        <w:t>an angiotensin</w:t>
      </w:r>
      <w:r w:rsidR="00434F2F" w:rsidRPr="00333FDA">
        <w:rPr>
          <w:rFonts w:ascii="Times New Roman" w:hAnsi="Times New Roman" w:cs="Times New Roman"/>
          <w:sz w:val="24"/>
          <w:szCs w:val="24"/>
          <w:lang w:val="en-US"/>
        </w:rPr>
        <w:t xml:space="preserve"> </w:t>
      </w:r>
      <w:r w:rsidR="00301040" w:rsidRPr="00333FDA">
        <w:rPr>
          <w:rFonts w:ascii="Times New Roman" w:hAnsi="Times New Roman" w:cs="Times New Roman"/>
          <w:sz w:val="24"/>
          <w:szCs w:val="24"/>
          <w:lang w:val="en-US"/>
        </w:rPr>
        <w:t>converting</w:t>
      </w:r>
      <w:r w:rsidR="00434F2F" w:rsidRPr="00333FDA">
        <w:rPr>
          <w:rFonts w:ascii="Times New Roman" w:hAnsi="Times New Roman" w:cs="Times New Roman"/>
          <w:sz w:val="24"/>
          <w:szCs w:val="24"/>
          <w:lang w:val="en-US"/>
        </w:rPr>
        <w:t xml:space="preserve"> </w:t>
      </w:r>
      <w:r w:rsidR="00301040" w:rsidRPr="00333FDA">
        <w:rPr>
          <w:rFonts w:ascii="Times New Roman" w:hAnsi="Times New Roman" w:cs="Times New Roman"/>
          <w:sz w:val="24"/>
          <w:szCs w:val="24"/>
          <w:lang w:val="en-US"/>
        </w:rPr>
        <w:t>enzyme inhibitor (ACE-I). ACE-I</w:t>
      </w:r>
      <w:r w:rsidR="00434F2F" w:rsidRPr="00333FDA">
        <w:rPr>
          <w:rFonts w:ascii="Times New Roman" w:hAnsi="Times New Roman" w:cs="Times New Roman"/>
          <w:sz w:val="24"/>
          <w:szCs w:val="24"/>
          <w:lang w:val="en-US"/>
        </w:rPr>
        <w:t>s are a mainstay of treatment of cardiovascular diseases significantly reducing</w:t>
      </w:r>
      <w:r w:rsidR="00F068F7" w:rsidRPr="00333FDA">
        <w:rPr>
          <w:rFonts w:ascii="Times New Roman" w:hAnsi="Times New Roman" w:cs="Times New Roman"/>
          <w:sz w:val="24"/>
          <w:szCs w:val="24"/>
          <w:lang w:val="en-US"/>
        </w:rPr>
        <w:t xml:space="preserve"> cardiovascular</w:t>
      </w:r>
      <w:r w:rsidR="00434F2F" w:rsidRPr="00333FDA">
        <w:rPr>
          <w:rFonts w:ascii="Times New Roman" w:hAnsi="Times New Roman" w:cs="Times New Roman"/>
          <w:sz w:val="24"/>
          <w:szCs w:val="24"/>
          <w:lang w:val="en-US"/>
        </w:rPr>
        <w:t xml:space="preserve"> mortality </w:t>
      </w:r>
      <w:r w:rsidR="00D10398" w:rsidRPr="00333FDA">
        <w:rPr>
          <w:rFonts w:ascii="Times New Roman" w:hAnsi="Times New Roman" w:cs="Times New Roman"/>
          <w:sz w:val="24"/>
          <w:szCs w:val="24"/>
          <w:lang w:val="en-US"/>
        </w:rPr>
        <w:fldChar w:fldCharType="begin">
          <w:fldData xml:space="preserve">PEVuZE5vdGU+PENpdGU+PEF1dGhvcj5NZXJjaWVyPC9BdXRob3I+PFllYXI+MjAxNDwvWWVhcj48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</w:fldData>
        </w:fldChar>
      </w:r>
      <w:r w:rsidR="006942E2" w:rsidRPr="00333FDA">
        <w:rPr>
          <w:rFonts w:ascii="Times New Roman" w:hAnsi="Times New Roman" w:cs="Times New Roman"/>
          <w:sz w:val="24"/>
          <w:szCs w:val="24"/>
          <w:lang w:val="en-US"/>
        </w:rPr>
        <w:instrText xml:space="preserve"> ADDIN EN.CITE </w:instrText>
      </w:r>
      <w:r w:rsidR="006942E2" w:rsidRPr="00333FDA">
        <w:rPr>
          <w:rFonts w:ascii="Times New Roman" w:hAnsi="Times New Roman" w:cs="Times New Roman"/>
          <w:sz w:val="24"/>
          <w:szCs w:val="24"/>
          <w:lang w:val="en-US"/>
        </w:rPr>
        <w:fldChar w:fldCharType="begin">
          <w:fldData xml:space="preserve">PEVuZE5vdGU+PENpdGU+PEF1dGhvcj5NZXJjaWVyPC9BdXRob3I+PFllYXI+MjAxNDwvWWVhcj48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</w:fldData>
        </w:fldChar>
      </w:r>
      <w:r w:rsidR="006942E2" w:rsidRPr="00333FDA">
        <w:rPr>
          <w:rFonts w:ascii="Times New Roman" w:hAnsi="Times New Roman" w:cs="Times New Roman"/>
          <w:sz w:val="24"/>
          <w:szCs w:val="24"/>
          <w:lang w:val="en-US"/>
        </w:rPr>
        <w:instrText xml:space="preserve"> ADDIN EN.CITE.DATA </w:instrText>
      </w:r>
      <w:r w:rsidR="006942E2" w:rsidRPr="00333FDA">
        <w:rPr>
          <w:rFonts w:ascii="Times New Roman" w:hAnsi="Times New Roman" w:cs="Times New Roman"/>
          <w:sz w:val="24"/>
          <w:szCs w:val="24"/>
          <w:lang w:val="en-US"/>
        </w:rPr>
      </w:r>
      <w:r w:rsidR="006942E2" w:rsidRPr="00333FDA">
        <w:rPr>
          <w:rFonts w:ascii="Times New Roman" w:hAnsi="Times New Roman" w:cs="Times New Roman"/>
          <w:sz w:val="24"/>
          <w:szCs w:val="24"/>
          <w:lang w:val="en-US"/>
        </w:rPr>
        <w:fldChar w:fldCharType="end"/>
      </w:r>
      <w:r w:rsidR="00D10398" w:rsidRPr="00333FDA">
        <w:rPr>
          <w:rFonts w:ascii="Times New Roman" w:hAnsi="Times New Roman" w:cs="Times New Roman"/>
          <w:sz w:val="24"/>
          <w:szCs w:val="24"/>
          <w:lang w:val="en-US"/>
        </w:rPr>
      </w:r>
      <w:r w:rsidR="00D10398" w:rsidRPr="00333FDA">
        <w:rPr>
          <w:rFonts w:ascii="Times New Roman" w:hAnsi="Times New Roman" w:cs="Times New Roman"/>
          <w:sz w:val="24"/>
          <w:szCs w:val="24"/>
          <w:lang w:val="en-US"/>
        </w:rPr>
        <w:fldChar w:fldCharType="separate"/>
      </w:r>
      <w:r w:rsidR="00332978" w:rsidRPr="00333FDA">
        <w:rPr>
          <w:rFonts w:ascii="Times New Roman" w:hAnsi="Times New Roman" w:cs="Times New Roman"/>
          <w:noProof/>
          <w:sz w:val="24"/>
          <w:szCs w:val="24"/>
          <w:lang w:val="en-US"/>
        </w:rPr>
        <w:t>(Mercier, Smith et al. 2014, Ferrario and Mullick 2017)</w:t>
      </w:r>
      <w:r w:rsidR="00D10398" w:rsidRPr="00333FDA">
        <w:rPr>
          <w:rFonts w:ascii="Times New Roman" w:hAnsi="Times New Roman" w:cs="Times New Roman"/>
          <w:sz w:val="24"/>
          <w:szCs w:val="24"/>
          <w:lang w:val="en-US"/>
        </w:rPr>
        <w:fldChar w:fldCharType="end"/>
      </w:r>
      <w:r w:rsidR="00D10398" w:rsidRPr="00333FDA">
        <w:rPr>
          <w:rFonts w:ascii="Times New Roman" w:hAnsi="Times New Roman" w:cs="Times New Roman"/>
          <w:sz w:val="24"/>
          <w:szCs w:val="24"/>
          <w:lang w:val="en-US"/>
        </w:rPr>
        <w:t>.</w:t>
      </w:r>
    </w:p>
    <w:p w14:paraId="6F5D3CE9" w14:textId="00527FAC" w:rsidR="005C404C" w:rsidRPr="00333FDA" w:rsidRDefault="005C404C" w:rsidP="009950BA">
      <w:pPr>
        <w:spacing w:line="360" w:lineRule="auto"/>
        <w:ind w:firstLine="708"/>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 xml:space="preserve">We hypothesized that </w:t>
      </w:r>
      <w:r w:rsidR="00AA4BFF" w:rsidRPr="00333FDA">
        <w:rPr>
          <w:rFonts w:ascii="Times New Roman" w:hAnsi="Times New Roman" w:cs="Times New Roman"/>
          <w:sz w:val="24"/>
          <w:szCs w:val="24"/>
          <w:lang w:val="en-US"/>
        </w:rPr>
        <w:t>enalapril affects</w:t>
      </w:r>
      <w:r w:rsidR="00434F2F" w:rsidRPr="00333FDA">
        <w:rPr>
          <w:rFonts w:ascii="Times New Roman" w:hAnsi="Times New Roman" w:cs="Times New Roman"/>
          <w:sz w:val="24"/>
          <w:szCs w:val="24"/>
          <w:lang w:val="en-US"/>
        </w:rPr>
        <w:t xml:space="preserve"> </w:t>
      </w:r>
      <w:r w:rsidRPr="00333FDA">
        <w:rPr>
          <w:rFonts w:ascii="Times New Roman" w:hAnsi="Times New Roman" w:cs="Times New Roman"/>
          <w:sz w:val="24"/>
          <w:szCs w:val="24"/>
          <w:lang w:val="en-US"/>
        </w:rPr>
        <w:t>gut bacteria</w:t>
      </w:r>
      <w:r w:rsidR="00CC54D7" w:rsidRPr="00333FDA">
        <w:rPr>
          <w:rFonts w:ascii="Times New Roman" w:hAnsi="Times New Roman" w:cs="Times New Roman"/>
          <w:sz w:val="24"/>
          <w:szCs w:val="24"/>
          <w:lang w:val="en-US"/>
        </w:rPr>
        <w:t xml:space="preserve"> composition and </w:t>
      </w:r>
      <w:r w:rsidR="00761D69" w:rsidRPr="00333FDA">
        <w:rPr>
          <w:rFonts w:ascii="Times New Roman" w:hAnsi="Times New Roman" w:cs="Times New Roman"/>
          <w:sz w:val="24"/>
          <w:szCs w:val="24"/>
          <w:lang w:val="en-US"/>
        </w:rPr>
        <w:t xml:space="preserve">the </w:t>
      </w:r>
      <w:r w:rsidR="00CC54D7" w:rsidRPr="00333FDA">
        <w:rPr>
          <w:rFonts w:ascii="Times New Roman" w:hAnsi="Times New Roman" w:cs="Times New Roman"/>
          <w:sz w:val="24"/>
          <w:szCs w:val="24"/>
          <w:lang w:val="en-US"/>
        </w:rPr>
        <w:t xml:space="preserve">plasma level of gut bacteria-derived </w:t>
      </w:r>
      <w:r w:rsidRPr="00333FDA">
        <w:rPr>
          <w:rFonts w:ascii="Times New Roman" w:hAnsi="Times New Roman" w:cs="Times New Roman"/>
          <w:sz w:val="24"/>
          <w:szCs w:val="24"/>
          <w:lang w:val="en-US"/>
        </w:rPr>
        <w:t>metabolites</w:t>
      </w:r>
      <w:r w:rsidR="00761D69" w:rsidRPr="00333FDA">
        <w:rPr>
          <w:rFonts w:ascii="Times New Roman" w:hAnsi="Times New Roman" w:cs="Times New Roman"/>
          <w:sz w:val="24"/>
          <w:szCs w:val="24"/>
          <w:lang w:val="en-US"/>
        </w:rPr>
        <w:t>,</w:t>
      </w:r>
      <w:r w:rsidRPr="00333FDA">
        <w:rPr>
          <w:rFonts w:ascii="Times New Roman" w:hAnsi="Times New Roman" w:cs="Times New Roman"/>
          <w:sz w:val="24"/>
          <w:szCs w:val="24"/>
          <w:lang w:val="en-US"/>
        </w:rPr>
        <w:t xml:space="preserve"> </w:t>
      </w:r>
      <w:r w:rsidR="00AA4BFF" w:rsidRPr="00333FDA">
        <w:rPr>
          <w:rFonts w:ascii="Times New Roman" w:hAnsi="Times New Roman" w:cs="Times New Roman"/>
          <w:sz w:val="24"/>
          <w:szCs w:val="24"/>
          <w:lang w:val="en-US"/>
        </w:rPr>
        <w:t>including TMAO and indoxyl</w:t>
      </w:r>
      <w:r w:rsidRPr="00333FDA">
        <w:rPr>
          <w:rFonts w:ascii="Times New Roman" w:hAnsi="Times New Roman" w:cs="Times New Roman"/>
          <w:sz w:val="24"/>
          <w:szCs w:val="24"/>
          <w:lang w:val="en-US"/>
        </w:rPr>
        <w:t>.</w:t>
      </w:r>
    </w:p>
    <w:p w14:paraId="6FD0A192" w14:textId="77777777" w:rsidR="003E49C5" w:rsidRPr="00333FDA" w:rsidRDefault="003E49C5" w:rsidP="00467B34">
      <w:pPr>
        <w:spacing w:line="360" w:lineRule="auto"/>
        <w:rPr>
          <w:rFonts w:ascii="Times New Roman" w:hAnsi="Times New Roman" w:cs="Times New Roman"/>
          <w:b/>
          <w:sz w:val="24"/>
          <w:szCs w:val="24"/>
          <w:lang w:val="en-US"/>
        </w:rPr>
      </w:pPr>
    </w:p>
    <w:p w14:paraId="67DD1970" w14:textId="51958308" w:rsidR="00467B34" w:rsidRPr="00333FDA" w:rsidRDefault="003E032A" w:rsidP="00467B34">
      <w:pPr>
        <w:spacing w:line="360" w:lineRule="auto"/>
        <w:rPr>
          <w:rFonts w:ascii="Times New Roman" w:hAnsi="Times New Roman" w:cs="Times New Roman"/>
          <w:b/>
          <w:sz w:val="24"/>
          <w:szCs w:val="24"/>
          <w:lang w:val="en-US"/>
        </w:rPr>
      </w:pPr>
      <w:r w:rsidRPr="00333FDA">
        <w:rPr>
          <w:rFonts w:ascii="Times New Roman" w:hAnsi="Times New Roman" w:cs="Times New Roman"/>
          <w:b/>
          <w:sz w:val="24"/>
          <w:szCs w:val="24"/>
          <w:lang w:val="en-US"/>
        </w:rPr>
        <w:t>Clinical significance</w:t>
      </w:r>
    </w:p>
    <w:p w14:paraId="664BB05F" w14:textId="2C5AE55C" w:rsidR="003E49C5" w:rsidRPr="00333FDA" w:rsidRDefault="0055449B" w:rsidP="003E49C5">
      <w:pPr>
        <w:pStyle w:val="Akapitzlist"/>
        <w:numPr>
          <w:ilvl w:val="0"/>
          <w:numId w:val="2"/>
        </w:numPr>
        <w:spacing w:line="360" w:lineRule="auto"/>
        <w:rPr>
          <w:rFonts w:ascii="Times New Roman" w:hAnsi="Times New Roman" w:cs="Times New Roman"/>
          <w:b/>
          <w:sz w:val="24"/>
          <w:szCs w:val="24"/>
          <w:lang w:val="en-US"/>
        </w:rPr>
      </w:pPr>
      <w:bookmarkStart w:id="2" w:name="_Hlk496285697"/>
      <w:r w:rsidRPr="00333FDA">
        <w:rPr>
          <w:rFonts w:ascii="Times New Roman" w:hAnsi="Times New Roman" w:cs="Times New Roman"/>
          <w:sz w:val="24"/>
          <w:szCs w:val="24"/>
          <w:lang w:val="en-US"/>
        </w:rPr>
        <w:t>High plasma level of TMAO, a gut bacteria metabolite,</w:t>
      </w:r>
      <w:r w:rsidR="003E49C5" w:rsidRPr="00333FDA">
        <w:rPr>
          <w:rFonts w:ascii="Times New Roman" w:hAnsi="Times New Roman" w:cs="Times New Roman"/>
          <w:sz w:val="24"/>
          <w:szCs w:val="24"/>
          <w:lang w:val="en-US"/>
        </w:rPr>
        <w:t xml:space="preserve"> has been found to be associated with </w:t>
      </w:r>
      <w:r w:rsidRPr="00333FDA">
        <w:rPr>
          <w:rFonts w:ascii="Times New Roman" w:hAnsi="Times New Roman" w:cs="Times New Roman"/>
          <w:sz w:val="24"/>
          <w:szCs w:val="24"/>
          <w:lang w:val="en-US"/>
        </w:rPr>
        <w:t>cardiovascular disease</w:t>
      </w:r>
      <w:r w:rsidR="003E49C5" w:rsidRPr="00333FDA">
        <w:rPr>
          <w:rFonts w:ascii="Times New Roman" w:hAnsi="Times New Roman" w:cs="Times New Roman"/>
          <w:sz w:val="24"/>
          <w:szCs w:val="24"/>
          <w:lang w:val="en-US"/>
        </w:rPr>
        <w:t>s, diabetes and cancer.</w:t>
      </w:r>
    </w:p>
    <w:p w14:paraId="603EE4AC" w14:textId="637BD1A3" w:rsidR="003E49C5" w:rsidRPr="00333FDA" w:rsidRDefault="003E49C5" w:rsidP="00294667">
      <w:pPr>
        <w:pStyle w:val="Akapitzlist"/>
        <w:numPr>
          <w:ilvl w:val="0"/>
          <w:numId w:val="2"/>
        </w:numPr>
        <w:spacing w:line="360" w:lineRule="auto"/>
        <w:rPr>
          <w:rFonts w:ascii="Times New Roman" w:hAnsi="Times New Roman" w:cs="Times New Roman"/>
          <w:b/>
          <w:sz w:val="24"/>
          <w:szCs w:val="24"/>
          <w:lang w:val="en-US"/>
        </w:rPr>
      </w:pPr>
      <w:r w:rsidRPr="00333FDA">
        <w:rPr>
          <w:rFonts w:ascii="Times New Roman" w:hAnsi="Times New Roman" w:cs="Times New Roman"/>
          <w:sz w:val="24"/>
          <w:szCs w:val="24"/>
          <w:lang w:val="en-US"/>
        </w:rPr>
        <w:t>Our study shows that enalapril treatment is associated with a decreased rat plasma level of TMAO</w:t>
      </w:r>
      <w:r w:rsidR="00294667" w:rsidRPr="00333FDA">
        <w:rPr>
          <w:rFonts w:ascii="Times New Roman" w:hAnsi="Times New Roman" w:cs="Times New Roman"/>
          <w:sz w:val="24"/>
          <w:szCs w:val="24"/>
          <w:lang w:val="en-US"/>
        </w:rPr>
        <w:t>, suggesting a novel approach to lowering plasma TMAO level</w:t>
      </w:r>
    </w:p>
    <w:p w14:paraId="33C7C349" w14:textId="4D6F56F1" w:rsidR="000F3063" w:rsidRPr="00333FDA" w:rsidRDefault="003E49C5" w:rsidP="006B2A01">
      <w:pPr>
        <w:pStyle w:val="Akapitzlist"/>
        <w:numPr>
          <w:ilvl w:val="0"/>
          <w:numId w:val="2"/>
        </w:numPr>
        <w:spacing w:line="360" w:lineRule="auto"/>
        <w:rPr>
          <w:rFonts w:ascii="Times New Roman" w:hAnsi="Times New Roman" w:cs="Times New Roman"/>
          <w:b/>
          <w:sz w:val="24"/>
          <w:szCs w:val="24"/>
          <w:lang w:val="en-US"/>
        </w:rPr>
      </w:pPr>
      <w:r w:rsidRPr="00333FDA">
        <w:rPr>
          <w:rFonts w:ascii="Times New Roman" w:hAnsi="Times New Roman" w:cs="Times New Roman"/>
          <w:sz w:val="24"/>
          <w:szCs w:val="24"/>
          <w:lang w:val="en-US"/>
        </w:rPr>
        <w:t>The effect of ACE-Is on plasma TMAO should be considered in studies evaluating feasibility of plasma TMAO level as a diagnostic marker</w:t>
      </w:r>
      <w:r w:rsidR="0055449B" w:rsidRPr="00333FDA">
        <w:rPr>
          <w:rFonts w:ascii="Times New Roman" w:hAnsi="Times New Roman" w:cs="Times New Roman"/>
          <w:sz w:val="24"/>
          <w:szCs w:val="24"/>
          <w:lang w:val="en-US"/>
        </w:rPr>
        <w:t>.</w:t>
      </w:r>
    </w:p>
    <w:p w14:paraId="5EFBF163" w14:textId="429F1547" w:rsidR="008F77E8" w:rsidRPr="00333FDA" w:rsidRDefault="008F77E8" w:rsidP="00294667">
      <w:pPr>
        <w:pStyle w:val="Akapitzlist"/>
        <w:spacing w:line="360" w:lineRule="auto"/>
        <w:rPr>
          <w:rFonts w:ascii="Times New Roman" w:hAnsi="Times New Roman" w:cs="Times New Roman"/>
          <w:b/>
          <w:sz w:val="24"/>
          <w:szCs w:val="24"/>
          <w:lang w:val="en-US"/>
        </w:rPr>
      </w:pPr>
    </w:p>
    <w:bookmarkEnd w:id="2"/>
    <w:p w14:paraId="1F8FAEA7" w14:textId="77777777" w:rsidR="005C404C" w:rsidRPr="00333FDA" w:rsidRDefault="005C404C" w:rsidP="00F853D0">
      <w:pPr>
        <w:spacing w:line="360" w:lineRule="auto"/>
        <w:rPr>
          <w:rFonts w:ascii="Times New Roman" w:hAnsi="Times New Roman" w:cs="Times New Roman"/>
          <w:b/>
          <w:sz w:val="24"/>
          <w:szCs w:val="24"/>
          <w:lang w:val="en-US"/>
        </w:rPr>
      </w:pPr>
      <w:r w:rsidRPr="00333FDA">
        <w:rPr>
          <w:rFonts w:ascii="Times New Roman" w:hAnsi="Times New Roman" w:cs="Times New Roman"/>
          <w:b/>
          <w:sz w:val="24"/>
          <w:szCs w:val="24"/>
          <w:lang w:val="en-US"/>
        </w:rPr>
        <w:t>Materials and Methods</w:t>
      </w:r>
    </w:p>
    <w:p w14:paraId="3E5530DD" w14:textId="3B9CBC15" w:rsidR="005C404C" w:rsidRPr="00333FDA" w:rsidRDefault="005C404C" w:rsidP="009950BA">
      <w:pPr>
        <w:spacing w:line="360" w:lineRule="auto"/>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 xml:space="preserve">The experiments were carried out according to </w:t>
      </w:r>
      <w:r w:rsidR="000E461E" w:rsidRPr="00333FDA">
        <w:rPr>
          <w:rFonts w:ascii="Times New Roman" w:hAnsi="Times New Roman" w:cs="Times New Roman"/>
          <w:sz w:val="24"/>
          <w:szCs w:val="24"/>
          <w:lang w:val="en-US"/>
        </w:rPr>
        <w:t xml:space="preserve">European Union </w:t>
      </w:r>
      <w:r w:rsidRPr="00333FDA">
        <w:rPr>
          <w:rFonts w:ascii="Times New Roman" w:hAnsi="Times New Roman" w:cs="Times New Roman"/>
          <w:sz w:val="24"/>
          <w:szCs w:val="24"/>
          <w:lang w:val="en-US"/>
        </w:rPr>
        <w:t xml:space="preserve">Directive 2010/63/EU on the protection of animals used for scientific purposes. </w:t>
      </w:r>
    </w:p>
    <w:p w14:paraId="2409B6DC" w14:textId="1AD60D56" w:rsidR="009950BA" w:rsidRPr="00333FDA" w:rsidRDefault="005C404C" w:rsidP="009950BA">
      <w:pPr>
        <w:spacing w:line="360" w:lineRule="auto"/>
        <w:ind w:firstLine="708"/>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The</w:t>
      </w:r>
      <w:r w:rsidR="00F068F7" w:rsidRPr="00333FDA">
        <w:rPr>
          <w:rFonts w:ascii="Times New Roman" w:hAnsi="Times New Roman" w:cs="Times New Roman"/>
          <w:sz w:val="24"/>
          <w:szCs w:val="24"/>
          <w:lang w:val="en-US"/>
        </w:rPr>
        <w:t xml:space="preserve"> study was performed on male, 14</w:t>
      </w:r>
      <w:r w:rsidRPr="00333FDA">
        <w:rPr>
          <w:rFonts w:ascii="Times New Roman" w:hAnsi="Times New Roman" w:cs="Times New Roman"/>
          <w:sz w:val="24"/>
          <w:szCs w:val="24"/>
          <w:lang w:val="en-US"/>
        </w:rPr>
        <w:t>-1</w:t>
      </w:r>
      <w:r w:rsidR="00F068F7" w:rsidRPr="00333FDA">
        <w:rPr>
          <w:rFonts w:ascii="Times New Roman" w:hAnsi="Times New Roman" w:cs="Times New Roman"/>
          <w:sz w:val="24"/>
          <w:szCs w:val="24"/>
          <w:lang w:val="en-US"/>
        </w:rPr>
        <w:t>6</w:t>
      </w:r>
      <w:r w:rsidRPr="00333FDA">
        <w:rPr>
          <w:rFonts w:ascii="Times New Roman" w:hAnsi="Times New Roman" w:cs="Times New Roman"/>
          <w:sz w:val="24"/>
          <w:szCs w:val="24"/>
          <w:lang w:val="en-US"/>
        </w:rPr>
        <w:t xml:space="preserve">-week-old, </w:t>
      </w:r>
      <w:proofErr w:type="spellStart"/>
      <w:r w:rsidR="00FE60BB" w:rsidRPr="00333FDA">
        <w:rPr>
          <w:rFonts w:ascii="Times New Roman" w:hAnsi="Times New Roman" w:cs="Times New Roman"/>
          <w:sz w:val="24"/>
          <w:szCs w:val="24"/>
          <w:lang w:val="en-US"/>
        </w:rPr>
        <w:t>Wistar</w:t>
      </w:r>
      <w:proofErr w:type="spellEnd"/>
      <w:r w:rsidR="00FE60BB" w:rsidRPr="00333FDA">
        <w:rPr>
          <w:rFonts w:ascii="Times New Roman" w:hAnsi="Times New Roman" w:cs="Times New Roman"/>
          <w:sz w:val="24"/>
          <w:szCs w:val="24"/>
          <w:lang w:val="en-US"/>
        </w:rPr>
        <w:t xml:space="preserve"> </w:t>
      </w:r>
      <w:r w:rsidRPr="00333FDA">
        <w:rPr>
          <w:rFonts w:ascii="Times New Roman" w:hAnsi="Times New Roman" w:cs="Times New Roman"/>
          <w:sz w:val="24"/>
          <w:szCs w:val="24"/>
          <w:lang w:val="en-US"/>
        </w:rPr>
        <w:t>rats</w:t>
      </w:r>
      <w:r w:rsidR="00F85659" w:rsidRPr="00333FDA">
        <w:rPr>
          <w:rFonts w:ascii="Times New Roman" w:hAnsi="Times New Roman" w:cs="Times New Roman"/>
          <w:sz w:val="24"/>
          <w:szCs w:val="24"/>
          <w:lang w:val="en-US"/>
        </w:rPr>
        <w:t>, (</w:t>
      </w:r>
      <w:proofErr w:type="spellStart"/>
      <w:r w:rsidR="00F85659" w:rsidRPr="00333FDA">
        <w:rPr>
          <w:rFonts w:ascii="Times New Roman" w:hAnsi="Times New Roman" w:cs="Times New Roman"/>
          <w:sz w:val="24"/>
          <w:szCs w:val="24"/>
          <w:lang w:val="en-US"/>
        </w:rPr>
        <w:t>Mossakowski</w:t>
      </w:r>
      <w:proofErr w:type="spellEnd"/>
      <w:r w:rsidR="00F85659" w:rsidRPr="00333FDA">
        <w:rPr>
          <w:rFonts w:ascii="Times New Roman" w:hAnsi="Times New Roman" w:cs="Times New Roman"/>
          <w:sz w:val="24"/>
          <w:szCs w:val="24"/>
          <w:lang w:val="en-US"/>
        </w:rPr>
        <w:t xml:space="preserve"> Medical Research Center Polish Academy of Sciences, Warsaw, Poland)</w:t>
      </w:r>
      <w:r w:rsidRPr="00333FDA">
        <w:rPr>
          <w:rFonts w:ascii="Times New Roman" w:hAnsi="Times New Roman" w:cs="Times New Roman"/>
          <w:sz w:val="24"/>
          <w:szCs w:val="24"/>
          <w:lang w:val="en-US"/>
        </w:rPr>
        <w:t xml:space="preserve">. Rats were fed standard laboratory diet (0.19 % Na, </w:t>
      </w:r>
      <w:proofErr w:type="spellStart"/>
      <w:r w:rsidRPr="00333FDA">
        <w:rPr>
          <w:rFonts w:ascii="Times New Roman" w:hAnsi="Times New Roman" w:cs="Times New Roman"/>
          <w:sz w:val="24"/>
          <w:szCs w:val="24"/>
          <w:lang w:val="en-US"/>
        </w:rPr>
        <w:t>Labofeed</w:t>
      </w:r>
      <w:proofErr w:type="spellEnd"/>
      <w:r w:rsidRPr="00333FDA">
        <w:rPr>
          <w:rFonts w:ascii="Times New Roman" w:hAnsi="Times New Roman" w:cs="Times New Roman"/>
          <w:sz w:val="24"/>
          <w:szCs w:val="24"/>
          <w:lang w:val="en-US"/>
        </w:rPr>
        <w:t xml:space="preserve"> B standard, </w:t>
      </w:r>
      <w:proofErr w:type="spellStart"/>
      <w:r w:rsidRPr="00333FDA">
        <w:rPr>
          <w:rFonts w:ascii="Times New Roman" w:hAnsi="Times New Roman" w:cs="Times New Roman"/>
          <w:sz w:val="24"/>
          <w:szCs w:val="24"/>
          <w:lang w:val="en-US"/>
        </w:rPr>
        <w:t>Kcynia</w:t>
      </w:r>
      <w:proofErr w:type="spellEnd"/>
      <w:r w:rsidRPr="00333FDA">
        <w:rPr>
          <w:rFonts w:ascii="Times New Roman" w:hAnsi="Times New Roman" w:cs="Times New Roman"/>
          <w:sz w:val="24"/>
          <w:szCs w:val="24"/>
          <w:lang w:val="en-US"/>
        </w:rPr>
        <w:t>, Poland) and were</w:t>
      </w:r>
      <w:r w:rsidR="008B55EC" w:rsidRPr="00333FDA">
        <w:rPr>
          <w:rFonts w:ascii="Times New Roman" w:hAnsi="Times New Roman" w:cs="Times New Roman"/>
          <w:sz w:val="24"/>
          <w:szCs w:val="24"/>
          <w:lang w:val="en-US"/>
        </w:rPr>
        <w:t xml:space="preserve"> given either </w:t>
      </w:r>
      <w:r w:rsidRPr="00333FDA">
        <w:rPr>
          <w:rFonts w:ascii="Times New Roman" w:hAnsi="Times New Roman" w:cs="Times New Roman"/>
          <w:sz w:val="24"/>
          <w:szCs w:val="24"/>
          <w:lang w:val="en-US"/>
        </w:rPr>
        <w:t>tap water</w:t>
      </w:r>
      <w:r w:rsidR="008B55EC" w:rsidRPr="00333FDA">
        <w:rPr>
          <w:rFonts w:ascii="Times New Roman" w:hAnsi="Times New Roman" w:cs="Times New Roman"/>
          <w:sz w:val="24"/>
          <w:szCs w:val="24"/>
          <w:lang w:val="en-US"/>
        </w:rPr>
        <w:t xml:space="preserve"> (n=9, controls) or </w:t>
      </w:r>
      <w:proofErr w:type="spellStart"/>
      <w:r w:rsidR="008B55EC" w:rsidRPr="00333FDA">
        <w:rPr>
          <w:rFonts w:ascii="Times New Roman" w:hAnsi="Times New Roman" w:cs="Times New Roman"/>
          <w:sz w:val="24"/>
          <w:szCs w:val="24"/>
          <w:lang w:val="en-US"/>
        </w:rPr>
        <w:t>enalapril</w:t>
      </w:r>
      <w:proofErr w:type="spellEnd"/>
      <w:r w:rsidR="008B55EC" w:rsidRPr="00333FDA">
        <w:rPr>
          <w:rFonts w:ascii="Times New Roman" w:hAnsi="Times New Roman" w:cs="Times New Roman"/>
          <w:sz w:val="24"/>
          <w:szCs w:val="24"/>
          <w:lang w:val="en-US"/>
        </w:rPr>
        <w:t xml:space="preserve"> (</w:t>
      </w:r>
      <w:proofErr w:type="spellStart"/>
      <w:r w:rsidR="008B55EC" w:rsidRPr="00333FDA">
        <w:rPr>
          <w:rFonts w:ascii="Times New Roman" w:hAnsi="Times New Roman" w:cs="Times New Roman"/>
          <w:sz w:val="24"/>
          <w:szCs w:val="24"/>
          <w:lang w:val="en-US"/>
        </w:rPr>
        <w:t>Polpharma</w:t>
      </w:r>
      <w:proofErr w:type="spellEnd"/>
      <w:r w:rsidR="008B55EC" w:rsidRPr="00333FDA">
        <w:rPr>
          <w:rFonts w:ascii="Times New Roman" w:hAnsi="Times New Roman" w:cs="Times New Roman"/>
          <w:sz w:val="24"/>
          <w:szCs w:val="24"/>
          <w:lang w:val="en-US"/>
        </w:rPr>
        <w:t xml:space="preserve">, Poland), an ACE-I drug, </w:t>
      </w:r>
      <w:r w:rsidR="00802042" w:rsidRPr="00333FDA">
        <w:rPr>
          <w:rFonts w:ascii="Times New Roman" w:hAnsi="Times New Roman" w:cs="Times New Roman"/>
          <w:sz w:val="24"/>
          <w:szCs w:val="24"/>
          <w:lang w:val="en-US"/>
        </w:rPr>
        <w:t>at a dose of 5</w:t>
      </w:r>
      <w:r w:rsidR="006E204E" w:rsidRPr="00333FDA">
        <w:rPr>
          <w:rFonts w:ascii="Times New Roman" w:hAnsi="Times New Roman" w:cs="Times New Roman"/>
          <w:sz w:val="24"/>
          <w:szCs w:val="24"/>
          <w:lang w:val="en-US"/>
        </w:rPr>
        <w:t>.29</w:t>
      </w:r>
      <w:r w:rsidR="008B55EC" w:rsidRPr="00333FDA">
        <w:rPr>
          <w:rFonts w:ascii="Times New Roman" w:hAnsi="Times New Roman" w:cs="Times New Roman"/>
          <w:sz w:val="24"/>
          <w:szCs w:val="24"/>
          <w:lang w:val="en-US"/>
        </w:rPr>
        <w:t xml:space="preserve"> ± 0.5 mg/kg </w:t>
      </w:r>
      <w:r w:rsidR="00802042" w:rsidRPr="00333FDA">
        <w:rPr>
          <w:rFonts w:ascii="Times New Roman" w:hAnsi="Times New Roman" w:cs="Times New Roman"/>
          <w:sz w:val="24"/>
          <w:szCs w:val="24"/>
          <w:lang w:val="en-US"/>
        </w:rPr>
        <w:t>b.w</w:t>
      </w:r>
      <w:r w:rsidR="00B26CCA" w:rsidRPr="00333FDA">
        <w:rPr>
          <w:rFonts w:ascii="Times New Roman" w:hAnsi="Times New Roman" w:cs="Times New Roman"/>
          <w:sz w:val="24"/>
          <w:szCs w:val="24"/>
          <w:lang w:val="en-US"/>
        </w:rPr>
        <w:t>.</w:t>
      </w:r>
      <w:r w:rsidR="00802042" w:rsidRPr="00333FDA">
        <w:rPr>
          <w:rFonts w:ascii="Times New Roman" w:hAnsi="Times New Roman" w:cs="Times New Roman"/>
          <w:sz w:val="24"/>
          <w:szCs w:val="24"/>
          <w:lang w:val="en-US"/>
        </w:rPr>
        <w:t xml:space="preserve"> (dissolved in drinking water 50mg/</w:t>
      </w:r>
      <w:r w:rsidR="002354B7" w:rsidRPr="00333FDA">
        <w:rPr>
          <w:rFonts w:ascii="Times New Roman" w:hAnsi="Times New Roman" w:cs="Times New Roman"/>
          <w:sz w:val="24"/>
          <w:szCs w:val="24"/>
          <w:lang w:val="en-US"/>
        </w:rPr>
        <w:t>l</w:t>
      </w:r>
      <w:r w:rsidR="00802042" w:rsidRPr="00333FDA">
        <w:rPr>
          <w:rFonts w:ascii="Times New Roman" w:hAnsi="Times New Roman" w:cs="Times New Roman"/>
          <w:sz w:val="24"/>
          <w:szCs w:val="24"/>
          <w:lang w:val="en-US"/>
        </w:rPr>
        <w:t>, ENA-50 group</w:t>
      </w:r>
      <w:r w:rsidR="00761D69" w:rsidRPr="00333FDA">
        <w:rPr>
          <w:rFonts w:ascii="Times New Roman" w:hAnsi="Times New Roman" w:cs="Times New Roman"/>
          <w:sz w:val="24"/>
          <w:szCs w:val="24"/>
          <w:lang w:val="en-US"/>
        </w:rPr>
        <w:t>, n=9</w:t>
      </w:r>
      <w:r w:rsidR="00802042" w:rsidRPr="00333FDA">
        <w:rPr>
          <w:rFonts w:ascii="Times New Roman" w:hAnsi="Times New Roman" w:cs="Times New Roman"/>
          <w:sz w:val="24"/>
          <w:szCs w:val="24"/>
          <w:lang w:val="en-US"/>
        </w:rPr>
        <w:t>)</w:t>
      </w:r>
      <w:r w:rsidR="001F631F" w:rsidRPr="00333FDA">
        <w:rPr>
          <w:rFonts w:ascii="Times New Roman" w:hAnsi="Times New Roman" w:cs="Times New Roman"/>
          <w:sz w:val="24"/>
          <w:szCs w:val="24"/>
          <w:lang w:val="en-US"/>
        </w:rPr>
        <w:t>,</w:t>
      </w:r>
      <w:r w:rsidR="00802042" w:rsidRPr="00333FDA">
        <w:rPr>
          <w:rFonts w:ascii="Times New Roman" w:hAnsi="Times New Roman" w:cs="Times New Roman"/>
          <w:sz w:val="24"/>
          <w:szCs w:val="24"/>
          <w:lang w:val="en-US"/>
        </w:rPr>
        <w:t xml:space="preserve"> </w:t>
      </w:r>
      <w:r w:rsidR="001F631F" w:rsidRPr="00333FDA">
        <w:rPr>
          <w:rFonts w:ascii="Times New Roman" w:hAnsi="Times New Roman" w:cs="Times New Roman"/>
          <w:sz w:val="24"/>
          <w:szCs w:val="24"/>
          <w:lang w:val="en-US"/>
        </w:rPr>
        <w:t xml:space="preserve">or </w:t>
      </w:r>
      <w:r w:rsidR="00802042" w:rsidRPr="00333FDA">
        <w:rPr>
          <w:rFonts w:ascii="Times New Roman" w:hAnsi="Times New Roman" w:cs="Times New Roman"/>
          <w:sz w:val="24"/>
          <w:szCs w:val="24"/>
          <w:lang w:val="en-US"/>
        </w:rPr>
        <w:t xml:space="preserve">at a dose of </w:t>
      </w:r>
      <w:r w:rsidR="001F631F" w:rsidRPr="00333FDA">
        <w:rPr>
          <w:rFonts w:ascii="Times New Roman" w:hAnsi="Times New Roman" w:cs="Times New Roman"/>
          <w:sz w:val="24"/>
          <w:szCs w:val="24"/>
          <w:lang w:val="en-US"/>
        </w:rPr>
        <w:t>12.</w:t>
      </w:r>
      <w:r w:rsidR="006E204E" w:rsidRPr="00333FDA">
        <w:rPr>
          <w:rFonts w:ascii="Times New Roman" w:hAnsi="Times New Roman" w:cs="Times New Roman"/>
          <w:sz w:val="24"/>
          <w:szCs w:val="24"/>
          <w:lang w:val="en-US"/>
        </w:rPr>
        <w:t>6</w:t>
      </w:r>
      <w:r w:rsidR="00802042" w:rsidRPr="00333FDA">
        <w:rPr>
          <w:rFonts w:ascii="Times New Roman" w:hAnsi="Times New Roman" w:cs="Times New Roman"/>
          <w:sz w:val="24"/>
          <w:szCs w:val="24"/>
          <w:lang w:val="en-US"/>
        </w:rPr>
        <w:t xml:space="preserve"> ± 0.</w:t>
      </w:r>
      <w:r w:rsidR="001F631F" w:rsidRPr="00333FDA">
        <w:rPr>
          <w:rFonts w:ascii="Times New Roman" w:hAnsi="Times New Roman" w:cs="Times New Roman"/>
          <w:sz w:val="24"/>
          <w:szCs w:val="24"/>
          <w:lang w:val="en-US"/>
        </w:rPr>
        <w:t>4</w:t>
      </w:r>
      <w:r w:rsidR="00802042" w:rsidRPr="00333FDA">
        <w:rPr>
          <w:rFonts w:ascii="Times New Roman" w:hAnsi="Times New Roman" w:cs="Times New Roman"/>
          <w:sz w:val="24"/>
          <w:szCs w:val="24"/>
          <w:lang w:val="en-US"/>
        </w:rPr>
        <w:t xml:space="preserve"> mg/kg b.w</w:t>
      </w:r>
      <w:r w:rsidR="00B26CCA" w:rsidRPr="00333FDA">
        <w:rPr>
          <w:rFonts w:ascii="Times New Roman" w:hAnsi="Times New Roman" w:cs="Times New Roman"/>
          <w:sz w:val="24"/>
          <w:szCs w:val="24"/>
          <w:lang w:val="en-US"/>
        </w:rPr>
        <w:t>.</w:t>
      </w:r>
      <w:r w:rsidR="00802042" w:rsidRPr="00333FDA">
        <w:rPr>
          <w:rFonts w:ascii="Times New Roman" w:hAnsi="Times New Roman" w:cs="Times New Roman"/>
          <w:sz w:val="24"/>
          <w:szCs w:val="24"/>
          <w:lang w:val="en-US"/>
        </w:rPr>
        <w:t xml:space="preserve"> (dissolved in drinking water </w:t>
      </w:r>
      <w:r w:rsidR="001F631F" w:rsidRPr="00333FDA">
        <w:rPr>
          <w:rFonts w:ascii="Times New Roman" w:hAnsi="Times New Roman" w:cs="Times New Roman"/>
          <w:sz w:val="24"/>
          <w:szCs w:val="24"/>
          <w:lang w:val="en-US"/>
        </w:rPr>
        <w:t>100mg/</w:t>
      </w:r>
      <w:r w:rsidR="002354B7" w:rsidRPr="00333FDA">
        <w:rPr>
          <w:rFonts w:ascii="Times New Roman" w:hAnsi="Times New Roman" w:cs="Times New Roman"/>
          <w:sz w:val="24"/>
          <w:szCs w:val="24"/>
          <w:lang w:val="en-US"/>
        </w:rPr>
        <w:t>l</w:t>
      </w:r>
      <w:r w:rsidR="001F631F" w:rsidRPr="00333FDA">
        <w:rPr>
          <w:rFonts w:ascii="Times New Roman" w:hAnsi="Times New Roman" w:cs="Times New Roman"/>
          <w:sz w:val="24"/>
          <w:szCs w:val="24"/>
          <w:lang w:val="en-US"/>
        </w:rPr>
        <w:t>, ENA-100</w:t>
      </w:r>
      <w:r w:rsidR="00802042" w:rsidRPr="00333FDA">
        <w:rPr>
          <w:rFonts w:ascii="Times New Roman" w:hAnsi="Times New Roman" w:cs="Times New Roman"/>
          <w:sz w:val="24"/>
          <w:szCs w:val="24"/>
          <w:lang w:val="en-US"/>
        </w:rPr>
        <w:t xml:space="preserve"> group</w:t>
      </w:r>
      <w:r w:rsidR="00761D69" w:rsidRPr="00333FDA">
        <w:rPr>
          <w:rFonts w:ascii="Times New Roman" w:hAnsi="Times New Roman" w:cs="Times New Roman"/>
          <w:sz w:val="24"/>
          <w:szCs w:val="24"/>
          <w:lang w:val="en-US"/>
        </w:rPr>
        <w:t>, n=9</w:t>
      </w:r>
      <w:r w:rsidR="00802042" w:rsidRPr="00333FDA">
        <w:rPr>
          <w:rFonts w:ascii="Times New Roman" w:hAnsi="Times New Roman" w:cs="Times New Roman"/>
          <w:sz w:val="24"/>
          <w:szCs w:val="24"/>
          <w:lang w:val="en-US"/>
        </w:rPr>
        <w:t xml:space="preserve">) </w:t>
      </w:r>
      <w:r w:rsidRPr="00333FDA">
        <w:rPr>
          <w:rFonts w:ascii="Times New Roman" w:hAnsi="Times New Roman" w:cs="Times New Roman"/>
          <w:sz w:val="24"/>
          <w:szCs w:val="24"/>
          <w:lang w:val="en-US"/>
        </w:rPr>
        <w:t>for two weeks.</w:t>
      </w:r>
      <w:r w:rsidR="00CD547F" w:rsidRPr="00333FDA">
        <w:rPr>
          <w:rFonts w:ascii="Times New Roman" w:hAnsi="Times New Roman" w:cs="Times New Roman"/>
          <w:sz w:val="24"/>
          <w:szCs w:val="24"/>
          <w:lang w:val="en-US"/>
        </w:rPr>
        <w:t xml:space="preserve"> </w:t>
      </w:r>
      <w:r w:rsidR="009950BA" w:rsidRPr="00333FDA">
        <w:rPr>
          <w:rFonts w:ascii="Times New Roman" w:hAnsi="Times New Roman" w:cs="Times New Roman"/>
          <w:sz w:val="24"/>
          <w:szCs w:val="24"/>
          <w:lang w:val="en-US"/>
        </w:rPr>
        <w:t xml:space="preserve">  </w:t>
      </w:r>
    </w:p>
    <w:p w14:paraId="65406C18" w14:textId="2A584939" w:rsidR="005C404C" w:rsidRPr="00333FDA" w:rsidRDefault="005C404C" w:rsidP="000F4A9A">
      <w:pPr>
        <w:spacing w:line="360" w:lineRule="auto"/>
        <w:ind w:firstLine="708"/>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lastRenderedPageBreak/>
        <w:t>After two weeks of treatment</w:t>
      </w:r>
      <w:r w:rsidR="00761D69" w:rsidRPr="00333FDA">
        <w:rPr>
          <w:rFonts w:ascii="Times New Roman" w:hAnsi="Times New Roman" w:cs="Times New Roman"/>
          <w:sz w:val="24"/>
          <w:szCs w:val="24"/>
          <w:lang w:val="en-US"/>
        </w:rPr>
        <w:t>,</w:t>
      </w:r>
      <w:r w:rsidR="00CD547F" w:rsidRPr="00333FDA">
        <w:rPr>
          <w:rFonts w:ascii="Times New Roman" w:hAnsi="Times New Roman" w:cs="Times New Roman"/>
          <w:sz w:val="24"/>
          <w:szCs w:val="24"/>
          <w:lang w:val="en-US"/>
        </w:rPr>
        <w:t xml:space="preserve"> rats were maintained for two</w:t>
      </w:r>
      <w:r w:rsidRPr="00333FDA">
        <w:rPr>
          <w:rFonts w:ascii="Times New Roman" w:hAnsi="Times New Roman" w:cs="Times New Roman"/>
          <w:sz w:val="24"/>
          <w:szCs w:val="24"/>
          <w:lang w:val="en-US"/>
        </w:rPr>
        <w:t xml:space="preserve"> days in metabolism cages to evaluate 24hr water and food balance and to collect urine for </w:t>
      </w:r>
      <w:r w:rsidR="00CD547F" w:rsidRPr="00333FDA">
        <w:rPr>
          <w:rFonts w:ascii="Times New Roman" w:hAnsi="Times New Roman" w:cs="Times New Roman"/>
          <w:sz w:val="24"/>
          <w:szCs w:val="24"/>
          <w:lang w:val="en-US"/>
        </w:rPr>
        <w:t>biochemical analysis</w:t>
      </w:r>
      <w:r w:rsidRPr="00333FDA">
        <w:rPr>
          <w:rFonts w:ascii="Times New Roman" w:hAnsi="Times New Roman" w:cs="Times New Roman"/>
          <w:sz w:val="24"/>
          <w:szCs w:val="24"/>
          <w:lang w:val="en-US"/>
        </w:rPr>
        <w:t xml:space="preserve">. </w:t>
      </w:r>
      <w:r w:rsidR="00CD547F" w:rsidRPr="00333FDA">
        <w:rPr>
          <w:rFonts w:ascii="Times New Roman" w:hAnsi="Times New Roman" w:cs="Times New Roman"/>
          <w:sz w:val="24"/>
          <w:szCs w:val="24"/>
          <w:lang w:val="en-US"/>
        </w:rPr>
        <w:t xml:space="preserve">Afterwards, rats were </w:t>
      </w:r>
      <w:r w:rsidR="00196F7A" w:rsidRPr="00333FDA">
        <w:rPr>
          <w:rFonts w:ascii="Times New Roman" w:hAnsi="Times New Roman" w:cs="Times New Roman"/>
          <w:sz w:val="24"/>
          <w:szCs w:val="24"/>
          <w:lang w:val="en-US"/>
        </w:rPr>
        <w:t xml:space="preserve">terminally </w:t>
      </w:r>
      <w:r w:rsidRPr="00333FDA">
        <w:rPr>
          <w:rFonts w:ascii="Times New Roman" w:hAnsi="Times New Roman" w:cs="Times New Roman"/>
          <w:sz w:val="24"/>
          <w:szCs w:val="24"/>
          <w:lang w:val="en-US"/>
        </w:rPr>
        <w:t>anaesthetized</w:t>
      </w:r>
      <w:r w:rsidR="004B6581" w:rsidRPr="00333FDA">
        <w:rPr>
          <w:rFonts w:ascii="Times New Roman" w:hAnsi="Times New Roman" w:cs="Times New Roman"/>
          <w:sz w:val="24"/>
          <w:szCs w:val="24"/>
          <w:lang w:val="en-US"/>
        </w:rPr>
        <w:t xml:space="preserve"> with</w:t>
      </w:r>
      <w:r w:rsidR="00E57BA2" w:rsidRPr="00333FDA">
        <w:rPr>
          <w:rFonts w:ascii="Times New Roman" w:hAnsi="Times New Roman" w:cs="Times New Roman"/>
          <w:sz w:val="24"/>
          <w:szCs w:val="24"/>
          <w:lang w:val="en-US"/>
        </w:rPr>
        <w:t xml:space="preserve"> urethane (1.0 g/kg b.w. </w:t>
      </w:r>
      <w:proofErr w:type="spellStart"/>
      <w:r w:rsidR="00E57BA2" w:rsidRPr="00333FDA">
        <w:rPr>
          <w:rFonts w:ascii="Times New Roman" w:hAnsi="Times New Roman" w:cs="Times New Roman"/>
          <w:sz w:val="24"/>
          <w:szCs w:val="24"/>
          <w:lang w:val="en-US"/>
        </w:rPr>
        <w:t>i.p</w:t>
      </w:r>
      <w:proofErr w:type="spellEnd"/>
      <w:r w:rsidR="00E57BA2" w:rsidRPr="00333FDA">
        <w:rPr>
          <w:rFonts w:ascii="Times New Roman" w:hAnsi="Times New Roman" w:cs="Times New Roman"/>
          <w:sz w:val="24"/>
          <w:szCs w:val="24"/>
          <w:lang w:val="en-US"/>
        </w:rPr>
        <w:t>., Sigma-Aldrich, Poland)</w:t>
      </w:r>
      <w:r w:rsidR="00196F7A" w:rsidRPr="00333FDA">
        <w:rPr>
          <w:rFonts w:ascii="Times New Roman" w:hAnsi="Times New Roman" w:cs="Times New Roman"/>
          <w:sz w:val="24"/>
          <w:szCs w:val="24"/>
          <w:lang w:val="en-US"/>
        </w:rPr>
        <w:t>. B</w:t>
      </w:r>
      <w:r w:rsidRPr="00333FDA">
        <w:rPr>
          <w:rFonts w:ascii="Times New Roman" w:hAnsi="Times New Roman" w:cs="Times New Roman"/>
          <w:sz w:val="24"/>
          <w:szCs w:val="24"/>
          <w:lang w:val="en-US"/>
        </w:rPr>
        <w:t>lood from the right ventricle of the heart was taken for plasma biochemical analyses. Plasma</w:t>
      </w:r>
      <w:r w:rsidR="002E796E" w:rsidRPr="00333FDA">
        <w:rPr>
          <w:rFonts w:ascii="Times New Roman" w:hAnsi="Times New Roman" w:cs="Times New Roman"/>
          <w:sz w:val="24"/>
          <w:szCs w:val="24"/>
          <w:lang w:val="en-US"/>
        </w:rPr>
        <w:t xml:space="preserve"> and urine sodium, potassium,</w:t>
      </w:r>
      <w:r w:rsidRPr="00333FDA">
        <w:rPr>
          <w:rFonts w:ascii="Times New Roman" w:hAnsi="Times New Roman" w:cs="Times New Roman"/>
          <w:sz w:val="24"/>
          <w:szCs w:val="24"/>
          <w:lang w:val="en-US"/>
        </w:rPr>
        <w:t xml:space="preserve"> creatinine</w:t>
      </w:r>
      <w:r w:rsidR="002E796E" w:rsidRPr="00333FDA">
        <w:rPr>
          <w:rFonts w:ascii="Times New Roman" w:hAnsi="Times New Roman" w:cs="Times New Roman"/>
          <w:sz w:val="24"/>
          <w:szCs w:val="24"/>
          <w:lang w:val="en-US"/>
        </w:rPr>
        <w:t xml:space="preserve"> and urea</w:t>
      </w:r>
      <w:r w:rsidRPr="00333FDA">
        <w:rPr>
          <w:rFonts w:ascii="Times New Roman" w:hAnsi="Times New Roman" w:cs="Times New Roman"/>
          <w:sz w:val="24"/>
          <w:szCs w:val="24"/>
          <w:lang w:val="en-US"/>
        </w:rPr>
        <w:t xml:space="preserve"> were analyzed using </w:t>
      </w:r>
      <w:proofErr w:type="spellStart"/>
      <w:r w:rsidRPr="00333FDA">
        <w:rPr>
          <w:rFonts w:ascii="Times New Roman" w:hAnsi="Times New Roman" w:cs="Times New Roman"/>
          <w:sz w:val="24"/>
          <w:szCs w:val="24"/>
          <w:lang w:val="en-US"/>
        </w:rPr>
        <w:t>Cobas</w:t>
      </w:r>
      <w:proofErr w:type="spellEnd"/>
      <w:r w:rsidRPr="00333FDA">
        <w:rPr>
          <w:rFonts w:ascii="Times New Roman" w:hAnsi="Times New Roman" w:cs="Times New Roman"/>
          <w:sz w:val="24"/>
          <w:szCs w:val="24"/>
          <w:lang w:val="en-US"/>
        </w:rPr>
        <w:t xml:space="preserve"> 6000 analyzer (Roche Diagnostics, Indianapolis, USA).</w:t>
      </w:r>
      <w:r w:rsidR="004F1969" w:rsidRPr="00333FDA">
        <w:rPr>
          <w:rFonts w:ascii="Times New Roman" w:hAnsi="Times New Roman" w:cs="Times New Roman"/>
          <w:sz w:val="24"/>
          <w:szCs w:val="24"/>
          <w:lang w:val="en-US"/>
        </w:rPr>
        <w:t xml:space="preserve"> A 6-7</w:t>
      </w:r>
      <w:r w:rsidR="00BB23DF" w:rsidRPr="00333FDA">
        <w:rPr>
          <w:rFonts w:ascii="Times New Roman" w:hAnsi="Times New Roman" w:cs="Times New Roman"/>
          <w:sz w:val="24"/>
          <w:szCs w:val="24"/>
          <w:lang w:val="en-US"/>
        </w:rPr>
        <w:t>-</w:t>
      </w:r>
      <w:r w:rsidR="004F1969" w:rsidRPr="00333FDA">
        <w:rPr>
          <w:rFonts w:ascii="Times New Roman" w:hAnsi="Times New Roman" w:cs="Times New Roman"/>
          <w:sz w:val="24"/>
          <w:szCs w:val="24"/>
          <w:lang w:val="en-US"/>
        </w:rPr>
        <w:t>cm long segment of the colon (a middle part between the cecum and the rectum) was closed with sutures and removed. One sample of 0.5 ml of stools allocated for metagenomic analyzes was collected from the removed colon and  instantly frozen at -80</w:t>
      </w:r>
      <w:r w:rsidR="004F1969" w:rsidRPr="00333FDA">
        <w:rPr>
          <w:rFonts w:ascii="Times New Roman" w:hAnsi="Times New Roman" w:cs="Times New Roman"/>
          <w:sz w:val="24"/>
          <w:szCs w:val="24"/>
          <w:vertAlign w:val="superscript"/>
          <w:lang w:val="en-US"/>
        </w:rPr>
        <w:t>o</w:t>
      </w:r>
      <w:r w:rsidR="004F1969" w:rsidRPr="00333FDA">
        <w:rPr>
          <w:rFonts w:ascii="Times New Roman" w:hAnsi="Times New Roman" w:cs="Times New Roman"/>
          <w:sz w:val="24"/>
          <w:szCs w:val="24"/>
          <w:lang w:val="en-US"/>
        </w:rPr>
        <w:t xml:space="preserve">C. The second sample, which was allocated for TMA stool concentration analyses, was collected from the removed colon, weighted and homogenized with 1 ml of 0.9% NaCl in a closed 2 ml laboratory tube by </w:t>
      </w:r>
      <w:proofErr w:type="spellStart"/>
      <w:r w:rsidR="004F1969" w:rsidRPr="00333FDA">
        <w:rPr>
          <w:rFonts w:ascii="Times New Roman" w:hAnsi="Times New Roman" w:cs="Times New Roman"/>
          <w:sz w:val="24"/>
          <w:szCs w:val="24"/>
          <w:lang w:val="en-US"/>
        </w:rPr>
        <w:t>vortexing</w:t>
      </w:r>
      <w:proofErr w:type="spellEnd"/>
      <w:r w:rsidR="004F1969" w:rsidRPr="00333FDA">
        <w:rPr>
          <w:rFonts w:ascii="Times New Roman" w:hAnsi="Times New Roman" w:cs="Times New Roman"/>
          <w:sz w:val="24"/>
          <w:szCs w:val="24"/>
          <w:lang w:val="en-US"/>
        </w:rPr>
        <w:t xml:space="preserve"> it for 5 min. Next, the sample was centrifuged for 5 minutes at 5000 rpm, and 1 ml of the obtained supernatant was transferred to a laboratory tube and again centrifuged for 5 minutes. All procedures were performed at the temperature of 2-5</w:t>
      </w:r>
      <w:r w:rsidR="004F1969" w:rsidRPr="00333FDA">
        <w:rPr>
          <w:rFonts w:ascii="Times New Roman" w:hAnsi="Times New Roman" w:cs="Times New Roman"/>
          <w:sz w:val="24"/>
          <w:szCs w:val="24"/>
          <w:vertAlign w:val="superscript"/>
          <w:lang w:val="en-US"/>
        </w:rPr>
        <w:t>o</w:t>
      </w:r>
      <w:r w:rsidR="004F1969" w:rsidRPr="00333FDA">
        <w:rPr>
          <w:rFonts w:ascii="Times New Roman" w:hAnsi="Times New Roman" w:cs="Times New Roman"/>
          <w:sz w:val="24"/>
          <w:szCs w:val="24"/>
          <w:lang w:val="en-US"/>
        </w:rPr>
        <w:t>C. The supernatant was collected into Eppendorf tubes and frozen at -20</w:t>
      </w:r>
      <w:r w:rsidR="004F1969" w:rsidRPr="00333FDA">
        <w:rPr>
          <w:rFonts w:ascii="Times New Roman" w:hAnsi="Times New Roman" w:cs="Times New Roman"/>
          <w:sz w:val="24"/>
          <w:szCs w:val="24"/>
          <w:vertAlign w:val="superscript"/>
          <w:lang w:val="en-US"/>
        </w:rPr>
        <w:t>o</w:t>
      </w:r>
      <w:r w:rsidR="004F1969" w:rsidRPr="00333FDA">
        <w:rPr>
          <w:rFonts w:ascii="Times New Roman" w:hAnsi="Times New Roman" w:cs="Times New Roman"/>
          <w:sz w:val="24"/>
          <w:szCs w:val="24"/>
          <w:lang w:val="en-US"/>
        </w:rPr>
        <w:t>C</w:t>
      </w:r>
      <w:r w:rsidR="001A2012" w:rsidRPr="00333FDA">
        <w:rPr>
          <w:rFonts w:ascii="Times New Roman" w:hAnsi="Times New Roman" w:cs="Times New Roman"/>
          <w:sz w:val="24"/>
          <w:szCs w:val="24"/>
          <w:lang w:val="en-US"/>
        </w:rPr>
        <w:t xml:space="preserve">. Blood plasma, urine and stool levels of indoxyl, TMA and TMAO were evaluated using Waters Acquity Ultra Performance Liquid Chromatograph coupled with Waters TQ-S triple-quadrupole mass spectrometer, as previously described with modification of stool samples preparation </w:t>
      </w:r>
      <w:r w:rsidR="00D10398" w:rsidRPr="00333FDA">
        <w:rPr>
          <w:rFonts w:ascii="Times New Roman" w:hAnsi="Times New Roman" w:cs="Times New Roman"/>
          <w:sz w:val="24"/>
          <w:szCs w:val="24"/>
          <w:lang w:val="en-US"/>
        </w:rPr>
        <w:fldChar w:fldCharType="begin"/>
      </w:r>
      <w:r w:rsidR="006942E2" w:rsidRPr="00333FDA">
        <w:rPr>
          <w:rFonts w:ascii="Times New Roman" w:hAnsi="Times New Roman" w:cs="Times New Roman"/>
          <w:sz w:val="24"/>
          <w:szCs w:val="24"/>
          <w:lang w:val="en-US"/>
        </w:rPr>
        <w:instrText xml:space="preserve"> ADDIN EN.CITE &lt;EndNote&gt;&lt;Cite&gt;&lt;Author&gt;Jaworska&lt;/Author&gt;&lt;Year&gt;2017&lt;/Year&gt;&lt;RecNum&gt;15&lt;/RecNum&gt;&lt;DisplayText&gt;(Jaworska, Huc et al. 2017)&lt;/DisplayText&gt;&lt;record&gt;&lt;rec-number&gt;15&lt;/rec-number&gt;&lt;foreign-keys&gt;&lt;key app="EN" db-id="e0tw0t5peed0vlep5p555ezhz2epv55pzer5" timestamp="1515054783"&gt;15&lt;/key&gt;&lt;/foreign-keys&gt;&lt;ref-type name="Journal Article"&gt;17&lt;/ref-type&gt;&lt;contributors&gt;&lt;authors&gt;&lt;author&gt;Jaworska, K.&lt;/author&gt;&lt;author&gt;Huc, T.&lt;/author&gt;&lt;author&gt;Samborowska, E.&lt;/author&gt;&lt;author&gt;Dobrowolski, L.&lt;/author&gt;&lt;author&gt;Bielinska, K.&lt;/author&gt;&lt;author&gt;Gawlak, M.&lt;/author&gt;&lt;author&gt;Ufnal, M.&lt;/author&gt;&lt;/authors&gt;&lt;/contributors&gt;&lt;auth-address&gt;Department of Experimental Physiology and Pathophysiology, Laboratory of Centre for Preclinical Research, Medical University of Warsaw, Warsaw, Poland.&amp;#xD;Mass Spectrometry Laboratory, Institute of Biochemistry and Biophysics, Polish Academy of Sciences, Warsaw, Poland.&amp;#xD;Department of Renal and Body Fluid Physiology, M. Mossakowski Medical Research Centre, Polish Academy of Sciences, Warsaw, Poland.&amp;#xD;Laboratory of Physiology and Pathophysiology, Centre for Preclinical Research, Medical University of Warsaw, Warsaw, Poland.&lt;/auth-address&gt;&lt;titles&gt;&lt;title&gt;Hypertension in rats is associated with an increased permeability of the colon to TMA, a gut bacteria metabolite&lt;/title&gt;&lt;secondary-title&gt;PLoS One&lt;/secondary-title&gt;&lt;/titles&gt;&lt;periodical&gt;&lt;full-title&gt;PLoS One&lt;/full-title&gt;&lt;/periodical&gt;&lt;pages&gt;e0189310&lt;/pages&gt;&lt;volume&gt;12&lt;/volume&gt;&lt;number&gt;12&lt;/number&gt;&lt;edition&gt;2017/12/14&lt;/edition&gt;&lt;dates&gt;&lt;year&gt;2017&lt;/year&gt;&lt;/dates&gt;&lt;isbn&gt;1932-6203 (Electronic)&amp;#xD;1932-6203 (Linking)&lt;/isbn&gt;&lt;accession-num&gt;29236735&lt;/accession-num&gt;&lt;urls&gt;&lt;related-urls&gt;&lt;url&gt;https://www.ncbi.nlm.nih.gov/pubmed/29236735&lt;/url&gt;&lt;/related-urls&gt;&lt;/urls&gt;&lt;electronic-resource-num&gt;10.1371/journal.pone.0189310&lt;/electronic-resource-num&gt;&lt;/record&gt;&lt;/Cite&gt;&lt;/EndNote&gt;</w:instrText>
      </w:r>
      <w:r w:rsidR="00D10398" w:rsidRPr="00333FDA">
        <w:rPr>
          <w:rFonts w:ascii="Times New Roman" w:hAnsi="Times New Roman" w:cs="Times New Roman"/>
          <w:sz w:val="24"/>
          <w:szCs w:val="24"/>
          <w:lang w:val="en-US"/>
        </w:rPr>
        <w:fldChar w:fldCharType="separate"/>
      </w:r>
      <w:r w:rsidR="009E1D9B" w:rsidRPr="00333FDA">
        <w:rPr>
          <w:rFonts w:ascii="Times New Roman" w:hAnsi="Times New Roman" w:cs="Times New Roman"/>
          <w:noProof/>
          <w:sz w:val="24"/>
          <w:szCs w:val="24"/>
          <w:lang w:val="en-US"/>
        </w:rPr>
        <w:t>(Jaworska, Huc et al. 2017)</w:t>
      </w:r>
      <w:r w:rsidR="00D10398" w:rsidRPr="00333FDA">
        <w:rPr>
          <w:rFonts w:ascii="Times New Roman" w:hAnsi="Times New Roman" w:cs="Times New Roman"/>
          <w:sz w:val="24"/>
          <w:szCs w:val="24"/>
          <w:lang w:val="en-US"/>
        </w:rPr>
        <w:fldChar w:fldCharType="end"/>
      </w:r>
      <w:r w:rsidR="00D10398" w:rsidRPr="00333FDA">
        <w:rPr>
          <w:rFonts w:ascii="Times New Roman" w:hAnsi="Times New Roman" w:cs="Times New Roman"/>
          <w:sz w:val="24"/>
          <w:szCs w:val="24"/>
          <w:lang w:val="en-US"/>
        </w:rPr>
        <w:t>.</w:t>
      </w:r>
      <w:r w:rsidRPr="00333FDA">
        <w:rPr>
          <w:rFonts w:ascii="Times New Roman" w:hAnsi="Times New Roman" w:cs="Times New Roman"/>
          <w:sz w:val="24"/>
          <w:szCs w:val="24"/>
          <w:lang w:val="en-US"/>
        </w:rPr>
        <w:t xml:space="preserve"> </w:t>
      </w:r>
      <w:r w:rsidR="000F4A9A" w:rsidRPr="00333FDA">
        <w:rPr>
          <w:rFonts w:ascii="Times New Roman" w:hAnsi="Times New Roman" w:cs="Times New Roman"/>
          <w:sz w:val="24"/>
          <w:szCs w:val="24"/>
          <w:lang w:val="en-US"/>
        </w:rPr>
        <w:t xml:space="preserve">In short, separation was performed with use of a Waters UPLC BEH HILIC column (50 x 2.1mm, 1.7μm) </w:t>
      </w:r>
      <w:proofErr w:type="spellStart"/>
      <w:r w:rsidR="000F4A9A" w:rsidRPr="00333FDA">
        <w:rPr>
          <w:rFonts w:ascii="Times New Roman" w:hAnsi="Times New Roman" w:cs="Times New Roman"/>
          <w:sz w:val="24"/>
          <w:szCs w:val="24"/>
          <w:lang w:val="en-US"/>
        </w:rPr>
        <w:t>thermostatted</w:t>
      </w:r>
      <w:proofErr w:type="spellEnd"/>
      <w:r w:rsidR="000F4A9A" w:rsidRPr="00333FDA">
        <w:rPr>
          <w:rFonts w:ascii="Times New Roman" w:hAnsi="Times New Roman" w:cs="Times New Roman"/>
          <w:sz w:val="24"/>
          <w:szCs w:val="24"/>
          <w:lang w:val="en-US"/>
        </w:rPr>
        <w:t xml:space="preserve"> at 70 °C. Mobile phase A consisted of 1 mL of 25% NH4OH in 1L of water, and mobile phase B was 0.1% formic acid in acetonitrile. Total time of chromatographic separation was 1.7 min. Analysis were performed in positive electrospray ionization mode (ESI). The mass spectrometer operated in multiple-reaction monitoring mode (MRM). Sample preparation was performed as follows: 10μl of sample (plasma, urine, stool extract, calibrators) was transferred into 1.5 ml test tube, then 100μl of Acetone was added for protein precipitation and analytes extraction. After the mixture was vortexed and centrifuged. A 10μl of aliquot was injected into apparatus.</w:t>
      </w:r>
      <w:r w:rsidR="00843E75" w:rsidRPr="00333FDA">
        <w:rPr>
          <w:rFonts w:ascii="Times New Roman" w:hAnsi="Times New Roman" w:cs="Times New Roman"/>
          <w:sz w:val="24"/>
          <w:szCs w:val="24"/>
          <w:lang w:val="en-US"/>
        </w:rPr>
        <w:t xml:space="preserve"> </w:t>
      </w:r>
      <w:r w:rsidR="000F4A9A" w:rsidRPr="00333FDA">
        <w:rPr>
          <w:rFonts w:ascii="Times New Roman" w:hAnsi="Times New Roman" w:cs="Times New Roman"/>
          <w:sz w:val="24"/>
          <w:szCs w:val="24"/>
          <w:lang w:val="en-US"/>
        </w:rPr>
        <w:t>The calibration curve ranges were 0.02-20µg/ml for TMAO, 0.1-120µg/ml for TMA and 0.1- 50µg/mL for indoxyl.</w:t>
      </w:r>
    </w:p>
    <w:p w14:paraId="22F4DF20" w14:textId="175578DF" w:rsidR="001B30EC" w:rsidRPr="00333FDA" w:rsidRDefault="001B30EC" w:rsidP="00F853D0">
      <w:pPr>
        <w:spacing w:after="200" w:line="360" w:lineRule="auto"/>
        <w:jc w:val="both"/>
        <w:rPr>
          <w:rFonts w:ascii="Times New Roman" w:hAnsi="Times New Roman" w:cs="Times New Roman"/>
          <w:b/>
          <w:i/>
          <w:sz w:val="24"/>
          <w:szCs w:val="24"/>
          <w:lang w:val="en-US"/>
        </w:rPr>
      </w:pPr>
      <w:r w:rsidRPr="00333FDA">
        <w:rPr>
          <w:rFonts w:ascii="Times New Roman" w:hAnsi="Times New Roman" w:cs="Times New Roman"/>
          <w:b/>
          <w:i/>
          <w:sz w:val="24"/>
          <w:szCs w:val="24"/>
          <w:lang w:val="en-US"/>
        </w:rPr>
        <w:t xml:space="preserve">16S rRNA metagenomics </w:t>
      </w:r>
    </w:p>
    <w:p w14:paraId="2720871F" w14:textId="26542074" w:rsidR="001B30EC" w:rsidRPr="00333FDA" w:rsidRDefault="001B30EC" w:rsidP="00F853D0">
      <w:pPr>
        <w:spacing w:line="360" w:lineRule="auto"/>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ab/>
        <w:t>DNA was extracted from 60-80 mg of stool</w:t>
      </w:r>
      <w:r w:rsidR="00F068F7" w:rsidRPr="00333FDA">
        <w:rPr>
          <w:rFonts w:ascii="Times New Roman" w:hAnsi="Times New Roman" w:cs="Times New Roman"/>
          <w:sz w:val="24"/>
          <w:szCs w:val="24"/>
          <w:lang w:val="en-US"/>
        </w:rPr>
        <w:t>s</w:t>
      </w:r>
      <w:r w:rsidRPr="00333FDA">
        <w:rPr>
          <w:rFonts w:ascii="Times New Roman" w:hAnsi="Times New Roman" w:cs="Times New Roman"/>
          <w:sz w:val="24"/>
          <w:szCs w:val="24"/>
          <w:lang w:val="en-US"/>
        </w:rPr>
        <w:t xml:space="preserve"> using </w:t>
      </w:r>
      <w:proofErr w:type="spellStart"/>
      <w:r w:rsidRPr="00333FDA">
        <w:rPr>
          <w:rFonts w:ascii="Times New Roman" w:hAnsi="Times New Roman" w:cs="Times New Roman"/>
          <w:sz w:val="24"/>
          <w:szCs w:val="24"/>
          <w:lang w:val="en-US"/>
        </w:rPr>
        <w:t>Nucleospin</w:t>
      </w:r>
      <w:proofErr w:type="spellEnd"/>
      <w:r w:rsidRPr="00333FDA">
        <w:rPr>
          <w:rFonts w:ascii="Times New Roman" w:hAnsi="Times New Roman" w:cs="Times New Roman"/>
          <w:sz w:val="24"/>
          <w:szCs w:val="24"/>
          <w:lang w:val="en-US"/>
        </w:rPr>
        <w:t xml:space="preserve"> DNA Stool Kit (</w:t>
      </w:r>
      <w:proofErr w:type="spellStart"/>
      <w:r w:rsidRPr="00333FDA">
        <w:rPr>
          <w:rFonts w:ascii="Times New Roman" w:hAnsi="Times New Roman" w:cs="Times New Roman"/>
          <w:sz w:val="24"/>
          <w:szCs w:val="24"/>
          <w:lang w:val="en-US"/>
        </w:rPr>
        <w:t>Macherey</w:t>
      </w:r>
      <w:proofErr w:type="spellEnd"/>
      <w:r w:rsidRPr="00333FDA">
        <w:rPr>
          <w:rFonts w:ascii="Times New Roman" w:hAnsi="Times New Roman" w:cs="Times New Roman"/>
          <w:sz w:val="24"/>
          <w:szCs w:val="24"/>
          <w:lang w:val="en-US"/>
        </w:rPr>
        <w:t xml:space="preserve">-Nagel; Germany) according to manufacturer’s protocol and suspended in 100 </w:t>
      </w:r>
      <w:proofErr w:type="spellStart"/>
      <w:r w:rsidRPr="00333FDA">
        <w:rPr>
          <w:rFonts w:ascii="Times New Roman" w:hAnsi="Times New Roman" w:cs="Times New Roman"/>
          <w:sz w:val="24"/>
          <w:szCs w:val="24"/>
          <w:lang w:val="en-US"/>
        </w:rPr>
        <w:t>μl</w:t>
      </w:r>
      <w:proofErr w:type="spellEnd"/>
      <w:r w:rsidRPr="00333FDA">
        <w:rPr>
          <w:rFonts w:ascii="Times New Roman" w:hAnsi="Times New Roman" w:cs="Times New Roman"/>
          <w:sz w:val="24"/>
          <w:szCs w:val="24"/>
          <w:lang w:val="en-US"/>
        </w:rPr>
        <w:t xml:space="preserve"> of water. Sequencing of V3-V4 region of 16S rRNA gene was performed on Illumina </w:t>
      </w:r>
      <w:proofErr w:type="spellStart"/>
      <w:r w:rsidRPr="00333FDA">
        <w:rPr>
          <w:rFonts w:ascii="Times New Roman" w:hAnsi="Times New Roman" w:cs="Times New Roman"/>
          <w:sz w:val="24"/>
          <w:szCs w:val="24"/>
          <w:lang w:val="en-US"/>
        </w:rPr>
        <w:t>MiSeq</w:t>
      </w:r>
      <w:proofErr w:type="spellEnd"/>
      <w:r w:rsidRPr="00333FDA">
        <w:rPr>
          <w:rFonts w:ascii="Times New Roman" w:hAnsi="Times New Roman" w:cs="Times New Roman"/>
          <w:sz w:val="24"/>
          <w:szCs w:val="24"/>
          <w:lang w:val="en-US"/>
        </w:rPr>
        <w:t xml:space="preserve"> (300 </w:t>
      </w:r>
      <w:proofErr w:type="spellStart"/>
      <w:r w:rsidRPr="00333FDA">
        <w:rPr>
          <w:rFonts w:ascii="Times New Roman" w:hAnsi="Times New Roman" w:cs="Times New Roman"/>
          <w:sz w:val="24"/>
          <w:szCs w:val="24"/>
          <w:lang w:val="en-US"/>
        </w:rPr>
        <w:t>nt</w:t>
      </w:r>
      <w:proofErr w:type="spellEnd"/>
      <w:r w:rsidRPr="00333FDA">
        <w:rPr>
          <w:rFonts w:ascii="Times New Roman" w:hAnsi="Times New Roman" w:cs="Times New Roman"/>
          <w:sz w:val="24"/>
          <w:szCs w:val="24"/>
          <w:lang w:val="en-US"/>
        </w:rPr>
        <w:t xml:space="preserve">, paired-end reads) using amplicons prepared according to 16S Metagenomic Sequencing Library Preparation protocol designed by Illumina (San Diego, USA). </w:t>
      </w:r>
    </w:p>
    <w:p w14:paraId="25EC8874" w14:textId="2B6A960A" w:rsidR="001B30EC" w:rsidRPr="00333FDA" w:rsidRDefault="001B30EC" w:rsidP="00F853D0">
      <w:pPr>
        <w:spacing w:line="360" w:lineRule="auto"/>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lastRenderedPageBreak/>
        <w:tab/>
        <w:t xml:space="preserve">The filtered and trimmed reads were processed by QIIME 1.7.0 involving diversity analyses and operational taxonomic units (OTUs) picking using an open-reference OTU picking command (against </w:t>
      </w:r>
      <w:proofErr w:type="spellStart"/>
      <w:r w:rsidRPr="00333FDA">
        <w:rPr>
          <w:rFonts w:ascii="Times New Roman" w:hAnsi="Times New Roman" w:cs="Times New Roman"/>
          <w:sz w:val="24"/>
          <w:szCs w:val="24"/>
          <w:lang w:val="en-US"/>
        </w:rPr>
        <w:t>Greengenes</w:t>
      </w:r>
      <w:proofErr w:type="spellEnd"/>
      <w:r w:rsidRPr="00333FDA">
        <w:rPr>
          <w:rFonts w:ascii="Times New Roman" w:hAnsi="Times New Roman" w:cs="Times New Roman"/>
          <w:sz w:val="24"/>
          <w:szCs w:val="24"/>
          <w:lang w:val="en-US"/>
        </w:rPr>
        <w:t xml:space="preserve"> database with 97% similarity threshold). </w:t>
      </w:r>
    </w:p>
    <w:p w14:paraId="330AD85F" w14:textId="42F54B16" w:rsidR="002F7A86" w:rsidRPr="00333FDA" w:rsidRDefault="002F7A86" w:rsidP="00F853D0">
      <w:pPr>
        <w:spacing w:line="360" w:lineRule="auto"/>
        <w:jc w:val="both"/>
        <w:rPr>
          <w:rFonts w:ascii="Times New Roman" w:hAnsi="Times New Roman" w:cs="Times New Roman"/>
          <w:b/>
          <w:sz w:val="24"/>
          <w:szCs w:val="24"/>
          <w:lang w:val="en-US"/>
        </w:rPr>
      </w:pPr>
      <w:r w:rsidRPr="00333FDA">
        <w:rPr>
          <w:rFonts w:ascii="Times New Roman" w:hAnsi="Times New Roman" w:cs="Times New Roman"/>
          <w:b/>
          <w:sz w:val="24"/>
          <w:szCs w:val="24"/>
          <w:lang w:val="en-US"/>
        </w:rPr>
        <w:t>Hemodynamic</w:t>
      </w:r>
      <w:r w:rsidR="00004A52" w:rsidRPr="00333FDA">
        <w:rPr>
          <w:rFonts w:ascii="Times New Roman" w:hAnsi="Times New Roman" w:cs="Times New Roman"/>
          <w:b/>
          <w:sz w:val="24"/>
          <w:szCs w:val="24"/>
          <w:lang w:val="en-US"/>
        </w:rPr>
        <w:t>s</w:t>
      </w:r>
    </w:p>
    <w:p w14:paraId="42380148" w14:textId="399C6044" w:rsidR="002F7A86" w:rsidRPr="00333FDA" w:rsidRDefault="002F7A86" w:rsidP="00F853D0">
      <w:pPr>
        <w:spacing w:line="360" w:lineRule="auto"/>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 xml:space="preserve">In separate series of experiments </w:t>
      </w:r>
      <w:r w:rsidR="00905444" w:rsidRPr="00333FDA">
        <w:rPr>
          <w:rFonts w:ascii="Times New Roman" w:hAnsi="Times New Roman" w:cs="Times New Roman"/>
          <w:sz w:val="24"/>
          <w:szCs w:val="24"/>
          <w:lang w:val="en-US"/>
        </w:rPr>
        <w:t xml:space="preserve">continuous hemodynamic telemetry recordings in </w:t>
      </w:r>
      <w:r w:rsidRPr="00333FDA">
        <w:rPr>
          <w:rFonts w:ascii="Times New Roman" w:hAnsi="Times New Roman" w:cs="Times New Roman"/>
          <w:sz w:val="24"/>
          <w:szCs w:val="24"/>
          <w:lang w:val="en-US"/>
        </w:rPr>
        <w:t>Wistar rats were</w:t>
      </w:r>
      <w:r w:rsidR="00905444" w:rsidRPr="00333FDA">
        <w:rPr>
          <w:rFonts w:ascii="Times New Roman" w:hAnsi="Times New Roman" w:cs="Times New Roman"/>
          <w:sz w:val="24"/>
          <w:szCs w:val="24"/>
          <w:lang w:val="en-US"/>
        </w:rPr>
        <w:t xml:space="preserve"> performed as </w:t>
      </w:r>
      <w:r w:rsidRPr="00333FDA">
        <w:rPr>
          <w:rFonts w:ascii="Times New Roman" w:hAnsi="Times New Roman" w:cs="Times New Roman"/>
          <w:sz w:val="24"/>
          <w:szCs w:val="24"/>
          <w:lang w:val="en-US"/>
        </w:rPr>
        <w:t xml:space="preserve">previously described </w:t>
      </w:r>
      <w:r w:rsidR="009215F4" w:rsidRPr="00333FDA">
        <w:rPr>
          <w:rFonts w:ascii="Times New Roman" w:hAnsi="Times New Roman" w:cs="Times New Roman"/>
          <w:sz w:val="24"/>
          <w:szCs w:val="24"/>
          <w:lang w:val="en-US"/>
        </w:rPr>
        <w:fldChar w:fldCharType="begin"/>
      </w:r>
      <w:r w:rsidR="006942E2" w:rsidRPr="00333FDA">
        <w:rPr>
          <w:rFonts w:ascii="Times New Roman" w:hAnsi="Times New Roman" w:cs="Times New Roman"/>
          <w:sz w:val="24"/>
          <w:szCs w:val="24"/>
          <w:lang w:val="en-US"/>
        </w:rPr>
        <w:instrText xml:space="preserve"> ADDIN EN.CITE &lt;EndNote&gt;&lt;Cite&gt;&lt;Author&gt;Sikora&lt;/Author&gt;&lt;Year&gt;2016&lt;/Year&gt;&lt;RecNum&gt;16&lt;/RecNum&gt;&lt;DisplayText&gt;(Sikora, Konopelski et al. 2016)&lt;/DisplayText&gt;&lt;record&gt;&lt;rec-number&gt;16&lt;/rec-number&gt;&lt;foreign-keys&gt;&lt;key app="EN" db-id="e0tw0t5peed0vlep5p555ezhz2epv55pzer5" timestamp="1515054783"&gt;16&lt;/key&gt;&lt;/foreign-keys&gt;&lt;ref-type name="Journal Article"&gt;17&lt;/ref-type&gt;&lt;contributors&gt;&lt;authors&gt;&lt;author&gt;Sikora, M.&lt;/author&gt;&lt;author&gt;Konopelski, P.&lt;/author&gt;&lt;author&gt;Pham, K.&lt;/author&gt;&lt;author&gt;Wyczalkowska-Tomasik, A.&lt;/author&gt;&lt;author&gt;Ufnal, M.&lt;/author&gt;&lt;/authors&gt;&lt;/contributors&gt;&lt;auth-address&gt;a Department of Experimental Physiology and Pathophysiology, Laboratory of Center for Preclinical Research , Medical University of Warsaw , Warsaw , Poland.&amp;#xD;b Department of Immunology, Transplantation and Internal Diseases , Medical University of Warsaw , Warsaw , Poland.&lt;/auth-address&gt;&lt;titles&gt;&lt;title&gt;Repeated restraint stress produces acute and chronic changes in hemodynamic parameters in rats&lt;/title&gt;&lt;secondary-title&gt;Stress&lt;/secondary-title&gt;&lt;/titles&gt;&lt;periodical&gt;&lt;full-title&gt;Stress&lt;/full-title&gt;&lt;/periodical&gt;&lt;pages&gt;621-629&lt;/pages&gt;&lt;volume&gt;19&lt;/volume&gt;&lt;number&gt;6&lt;/number&gt;&lt;edition&gt;2016/10/05&lt;/edition&gt;&lt;keywords&gt;&lt;keyword&gt;Blood pressure measurement&lt;/keyword&gt;&lt;keyword&gt;diurnal rhythm&lt;/keyword&gt;&lt;keyword&gt;habituation protocol&lt;/keyword&gt;&lt;keyword&gt;restraint stress&lt;/keyword&gt;&lt;keyword&gt;telemetry&lt;/keyword&gt;&lt;/keywords&gt;&lt;dates&gt;&lt;year&gt;2016&lt;/year&gt;&lt;pub-dates&gt;&lt;date&gt;Nov&lt;/date&gt;&lt;/pub-dates&gt;&lt;/dates&gt;&lt;isbn&gt;1607-8888 (Electronic)&amp;#xD;1025-3890 (Linking)&lt;/isbn&gt;&lt;accession-num&gt;27696923&lt;/accession-num&gt;&lt;urls&gt;&lt;related-urls&gt;&lt;url&gt;https://www.ncbi.nlm.nih.gov/pubmed/27696923&lt;/url&gt;&lt;/related-urls&gt;&lt;/urls&gt;&lt;electronic-resource-num&gt;10.1080/10253890.2016.1244667&lt;/electronic-resource-num&gt;&lt;/record&gt;&lt;/Cite&gt;&lt;/EndNote&gt;</w:instrText>
      </w:r>
      <w:r w:rsidR="009215F4" w:rsidRPr="00333FDA">
        <w:rPr>
          <w:rFonts w:ascii="Times New Roman" w:hAnsi="Times New Roman" w:cs="Times New Roman"/>
          <w:sz w:val="24"/>
          <w:szCs w:val="24"/>
          <w:lang w:val="en-US"/>
        </w:rPr>
        <w:fldChar w:fldCharType="separate"/>
      </w:r>
      <w:r w:rsidR="009215F4" w:rsidRPr="00333FDA">
        <w:rPr>
          <w:rFonts w:ascii="Times New Roman" w:hAnsi="Times New Roman" w:cs="Times New Roman"/>
          <w:noProof/>
          <w:sz w:val="24"/>
          <w:szCs w:val="24"/>
          <w:lang w:val="en-US"/>
        </w:rPr>
        <w:t>(Sikora, Konopelski et al. 2016)</w:t>
      </w:r>
      <w:r w:rsidR="009215F4" w:rsidRPr="00333FDA">
        <w:rPr>
          <w:rFonts w:ascii="Times New Roman" w:hAnsi="Times New Roman" w:cs="Times New Roman"/>
          <w:sz w:val="24"/>
          <w:szCs w:val="24"/>
          <w:lang w:val="en-US"/>
        </w:rPr>
        <w:fldChar w:fldCharType="end"/>
      </w:r>
      <w:r w:rsidR="009215F4" w:rsidRPr="00333FDA">
        <w:rPr>
          <w:rFonts w:ascii="Times New Roman" w:hAnsi="Times New Roman" w:cs="Times New Roman"/>
          <w:sz w:val="24"/>
          <w:szCs w:val="24"/>
          <w:lang w:val="en-US"/>
        </w:rPr>
        <w:t>.</w:t>
      </w:r>
      <w:r w:rsidRPr="00333FDA">
        <w:rPr>
          <w:rFonts w:ascii="Times New Roman" w:hAnsi="Times New Roman" w:cs="Times New Roman"/>
          <w:sz w:val="24"/>
          <w:szCs w:val="24"/>
          <w:lang w:val="en-US"/>
        </w:rPr>
        <w:t xml:space="preserve"> </w:t>
      </w:r>
      <w:r w:rsidR="00905444" w:rsidRPr="00333FDA">
        <w:rPr>
          <w:rFonts w:ascii="Times New Roman" w:hAnsi="Times New Roman" w:cs="Times New Roman"/>
          <w:sz w:val="24"/>
          <w:szCs w:val="24"/>
          <w:lang w:val="en-US"/>
        </w:rPr>
        <w:t>H</w:t>
      </w:r>
      <w:r w:rsidRPr="00333FDA">
        <w:rPr>
          <w:rFonts w:ascii="Times New Roman" w:hAnsi="Times New Roman" w:cs="Times New Roman"/>
          <w:sz w:val="24"/>
          <w:szCs w:val="24"/>
          <w:lang w:val="en-US"/>
        </w:rPr>
        <w:t xml:space="preserve">eart rate (HR) and mean arterial blood pressure (MABP) were </w:t>
      </w:r>
      <w:r w:rsidR="00905444" w:rsidRPr="00333FDA">
        <w:rPr>
          <w:rFonts w:ascii="Times New Roman" w:hAnsi="Times New Roman" w:cs="Times New Roman"/>
          <w:sz w:val="24"/>
          <w:szCs w:val="24"/>
          <w:lang w:val="en-US"/>
        </w:rPr>
        <w:t xml:space="preserve">recorded </w:t>
      </w:r>
      <w:r w:rsidR="003B304B" w:rsidRPr="00333FDA">
        <w:rPr>
          <w:rFonts w:ascii="Times New Roman" w:hAnsi="Times New Roman" w:cs="Times New Roman"/>
          <w:sz w:val="24"/>
          <w:szCs w:val="24"/>
          <w:lang w:val="en-US"/>
        </w:rPr>
        <w:t xml:space="preserve">and analyzed </w:t>
      </w:r>
      <w:r w:rsidR="00905444" w:rsidRPr="00333FDA">
        <w:rPr>
          <w:rFonts w:ascii="Times New Roman" w:hAnsi="Times New Roman" w:cs="Times New Roman"/>
          <w:sz w:val="24"/>
          <w:szCs w:val="24"/>
          <w:lang w:val="en-US"/>
        </w:rPr>
        <w:t xml:space="preserve">with </w:t>
      </w:r>
      <w:r w:rsidRPr="00333FDA">
        <w:rPr>
          <w:rFonts w:ascii="Times New Roman" w:hAnsi="Times New Roman" w:cs="Times New Roman"/>
          <w:sz w:val="24"/>
          <w:szCs w:val="24"/>
          <w:lang w:val="en-US"/>
        </w:rPr>
        <w:t xml:space="preserve">ART software (Data Sciences International, St. Paul, USA.). </w:t>
      </w:r>
      <w:r w:rsidR="003B304B" w:rsidRPr="00333FDA">
        <w:rPr>
          <w:rFonts w:ascii="Times New Roman" w:hAnsi="Times New Roman" w:cs="Times New Roman"/>
          <w:sz w:val="24"/>
          <w:szCs w:val="24"/>
          <w:lang w:val="en-US"/>
        </w:rPr>
        <w:t>R</w:t>
      </w:r>
      <w:r w:rsidRPr="00333FDA">
        <w:rPr>
          <w:rFonts w:ascii="Times New Roman" w:hAnsi="Times New Roman" w:cs="Times New Roman"/>
          <w:sz w:val="24"/>
          <w:szCs w:val="24"/>
          <w:lang w:val="en-US"/>
        </w:rPr>
        <w:t>ecordings</w:t>
      </w:r>
      <w:r w:rsidR="003B304B" w:rsidRPr="00333FDA">
        <w:rPr>
          <w:rFonts w:ascii="Times New Roman" w:hAnsi="Times New Roman" w:cs="Times New Roman"/>
          <w:sz w:val="24"/>
          <w:szCs w:val="24"/>
          <w:lang w:val="en-US"/>
        </w:rPr>
        <w:t xml:space="preserve"> and analysis</w:t>
      </w:r>
      <w:r w:rsidRPr="00333FDA">
        <w:rPr>
          <w:rFonts w:ascii="Times New Roman" w:hAnsi="Times New Roman" w:cs="Times New Roman"/>
          <w:sz w:val="24"/>
          <w:szCs w:val="24"/>
          <w:lang w:val="en-US"/>
        </w:rPr>
        <w:t xml:space="preserve"> were performed for 2 days </w:t>
      </w:r>
      <w:r w:rsidR="00A94CA6" w:rsidRPr="00333FDA">
        <w:rPr>
          <w:rFonts w:ascii="Times New Roman" w:hAnsi="Times New Roman" w:cs="Times New Roman"/>
          <w:sz w:val="24"/>
          <w:szCs w:val="24"/>
          <w:lang w:val="en-US"/>
        </w:rPr>
        <w:t>at</w:t>
      </w:r>
      <w:r w:rsidRPr="00333FDA">
        <w:rPr>
          <w:rFonts w:ascii="Times New Roman" w:hAnsi="Times New Roman" w:cs="Times New Roman"/>
          <w:sz w:val="24"/>
          <w:szCs w:val="24"/>
          <w:lang w:val="en-US"/>
        </w:rPr>
        <w:t xml:space="preserve"> baseline (</w:t>
      </w:r>
      <w:r w:rsidR="00EB451C" w:rsidRPr="00333FDA">
        <w:rPr>
          <w:rFonts w:ascii="Times New Roman" w:hAnsi="Times New Roman" w:cs="Times New Roman"/>
          <w:sz w:val="24"/>
          <w:szCs w:val="24"/>
          <w:lang w:val="en-US"/>
        </w:rPr>
        <w:t>rats drinking tap water)</w:t>
      </w:r>
      <w:r w:rsidRPr="00333FDA">
        <w:rPr>
          <w:rFonts w:ascii="Times New Roman" w:hAnsi="Times New Roman" w:cs="Times New Roman"/>
          <w:sz w:val="24"/>
          <w:szCs w:val="24"/>
          <w:lang w:val="en-US"/>
        </w:rPr>
        <w:t xml:space="preserve"> and 1</w:t>
      </w:r>
      <w:r w:rsidR="00954B9A" w:rsidRPr="00333FDA">
        <w:rPr>
          <w:rFonts w:ascii="Times New Roman" w:hAnsi="Times New Roman" w:cs="Times New Roman"/>
          <w:sz w:val="24"/>
          <w:szCs w:val="24"/>
          <w:lang w:val="en-US"/>
        </w:rPr>
        <w:t>5</w:t>
      </w:r>
      <w:r w:rsidRPr="00333FDA">
        <w:rPr>
          <w:rFonts w:ascii="Times New Roman" w:hAnsi="Times New Roman" w:cs="Times New Roman"/>
          <w:sz w:val="24"/>
          <w:szCs w:val="24"/>
          <w:lang w:val="en-US"/>
        </w:rPr>
        <w:t xml:space="preserve"> days of the treatment period</w:t>
      </w:r>
      <w:r w:rsidR="00EB451C" w:rsidRPr="00333FDA">
        <w:rPr>
          <w:rFonts w:ascii="Times New Roman" w:hAnsi="Times New Roman" w:cs="Times New Roman"/>
          <w:sz w:val="24"/>
          <w:szCs w:val="24"/>
          <w:lang w:val="en-US"/>
        </w:rPr>
        <w:t xml:space="preserve"> [rats drinking water with </w:t>
      </w:r>
      <w:r w:rsidRPr="00333FDA">
        <w:rPr>
          <w:rFonts w:ascii="Times New Roman" w:hAnsi="Times New Roman" w:cs="Times New Roman"/>
          <w:sz w:val="24"/>
          <w:szCs w:val="24"/>
          <w:lang w:val="en-US"/>
        </w:rPr>
        <w:t>enalapril 50mg/l (n=4)</w:t>
      </w:r>
      <w:r w:rsidR="00EB451C" w:rsidRPr="00333FDA">
        <w:rPr>
          <w:rFonts w:ascii="Times New Roman" w:hAnsi="Times New Roman" w:cs="Times New Roman"/>
          <w:sz w:val="24"/>
          <w:szCs w:val="24"/>
          <w:lang w:val="en-US"/>
        </w:rPr>
        <w:t xml:space="preserve"> or </w:t>
      </w:r>
      <w:r w:rsidRPr="00333FDA">
        <w:rPr>
          <w:rFonts w:ascii="Times New Roman" w:hAnsi="Times New Roman" w:cs="Times New Roman"/>
          <w:sz w:val="24"/>
          <w:szCs w:val="24"/>
          <w:lang w:val="en-US"/>
        </w:rPr>
        <w:t>100mg/l</w:t>
      </w:r>
      <w:r w:rsidR="00EB451C" w:rsidRPr="00333FDA">
        <w:rPr>
          <w:rFonts w:ascii="Times New Roman" w:hAnsi="Times New Roman" w:cs="Times New Roman"/>
          <w:sz w:val="24"/>
          <w:szCs w:val="24"/>
          <w:lang w:val="en-US"/>
        </w:rPr>
        <w:t xml:space="preserve"> (n=4)].</w:t>
      </w:r>
    </w:p>
    <w:p w14:paraId="4FDB13B1" w14:textId="712E8207" w:rsidR="005C404C" w:rsidRPr="00333FDA" w:rsidRDefault="005C404C" w:rsidP="00F853D0">
      <w:pPr>
        <w:spacing w:line="360" w:lineRule="auto"/>
        <w:rPr>
          <w:rFonts w:ascii="Times New Roman" w:hAnsi="Times New Roman" w:cs="Times New Roman"/>
          <w:b/>
          <w:i/>
          <w:sz w:val="24"/>
          <w:szCs w:val="24"/>
          <w:lang w:val="en-US"/>
        </w:rPr>
      </w:pPr>
      <w:r w:rsidRPr="00333FDA">
        <w:rPr>
          <w:rFonts w:ascii="Times New Roman" w:hAnsi="Times New Roman" w:cs="Times New Roman"/>
          <w:b/>
          <w:i/>
          <w:sz w:val="24"/>
          <w:szCs w:val="24"/>
          <w:lang w:val="en-US"/>
        </w:rPr>
        <w:t>Statistical analyses</w:t>
      </w:r>
    </w:p>
    <w:p w14:paraId="7A0678FF" w14:textId="5BA697AB" w:rsidR="00EB451C" w:rsidRPr="00333FDA" w:rsidRDefault="005C404C" w:rsidP="006E0484">
      <w:pPr>
        <w:spacing w:line="360" w:lineRule="auto"/>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 xml:space="preserve">The Kolmogorov-Smirnov test was used to test normality of the distribution. Differences between the groups were evaluated by one-way ANOVA, followed by Tukey’s post hoc test. </w:t>
      </w:r>
      <w:r w:rsidR="00EB451C" w:rsidRPr="00333FDA">
        <w:rPr>
          <w:rFonts w:ascii="Times New Roman" w:hAnsi="Times New Roman" w:cs="Times New Roman"/>
          <w:sz w:val="24"/>
          <w:szCs w:val="24"/>
          <w:lang w:val="en-US"/>
        </w:rPr>
        <w:t xml:space="preserve">For the evaluation of MABP and HR responses to the treatment, the average over 24hr baseline was compared with the averages over 24hrs of the treatment period by means of one-way ANOVA for repeated measures. Differences between the groups were evaluated by multivariate ANOVA. </w:t>
      </w:r>
      <w:r w:rsidRPr="00333FDA">
        <w:rPr>
          <w:rFonts w:ascii="Times New Roman" w:hAnsi="Times New Roman" w:cs="Times New Roman"/>
          <w:sz w:val="24"/>
          <w:szCs w:val="24"/>
          <w:lang w:val="en-US"/>
        </w:rPr>
        <w:t xml:space="preserve">A value of two-sided p&lt;0.05 was considered significant. Analyses were conducted using Dell </w:t>
      </w:r>
      <w:proofErr w:type="spellStart"/>
      <w:r w:rsidRPr="00333FDA">
        <w:rPr>
          <w:rFonts w:ascii="Times New Roman" w:hAnsi="Times New Roman" w:cs="Times New Roman"/>
          <w:sz w:val="24"/>
          <w:szCs w:val="24"/>
          <w:lang w:val="en-US"/>
        </w:rPr>
        <w:t>Statistica</w:t>
      </w:r>
      <w:proofErr w:type="spellEnd"/>
      <w:r w:rsidRPr="00333FDA">
        <w:rPr>
          <w:rFonts w:ascii="Times New Roman" w:hAnsi="Times New Roman" w:cs="Times New Roman"/>
          <w:sz w:val="24"/>
          <w:szCs w:val="24"/>
          <w:lang w:val="en-US"/>
        </w:rPr>
        <w:t>, version 13 (Dell Inc, Tulsa, USA).</w:t>
      </w:r>
    </w:p>
    <w:p w14:paraId="0520F817" w14:textId="13CBEBAD" w:rsidR="00EB451C" w:rsidRPr="00333FDA" w:rsidRDefault="005C404C" w:rsidP="006E0484">
      <w:pPr>
        <w:spacing w:line="360" w:lineRule="auto"/>
        <w:jc w:val="both"/>
        <w:rPr>
          <w:lang w:val="en-US"/>
        </w:rPr>
      </w:pPr>
      <w:r w:rsidRPr="00333FDA">
        <w:rPr>
          <w:rFonts w:ascii="Times New Roman" w:hAnsi="Times New Roman" w:cs="Times New Roman"/>
          <w:sz w:val="24"/>
          <w:szCs w:val="24"/>
          <w:lang w:val="en-US"/>
        </w:rPr>
        <w:t xml:space="preserve">Diversity analyses and operational taxonomic units (OTUs) picking in 16S rRNA metagenomics were performed using an open-reference OTU picking protocol by searching reads against the </w:t>
      </w:r>
      <w:proofErr w:type="spellStart"/>
      <w:r w:rsidRPr="00333FDA">
        <w:rPr>
          <w:rFonts w:ascii="Times New Roman" w:hAnsi="Times New Roman" w:cs="Times New Roman"/>
          <w:sz w:val="24"/>
          <w:szCs w:val="24"/>
          <w:lang w:val="en-US"/>
        </w:rPr>
        <w:t>Greengenes</w:t>
      </w:r>
      <w:proofErr w:type="spellEnd"/>
      <w:r w:rsidRPr="00333FDA">
        <w:rPr>
          <w:rFonts w:ascii="Times New Roman" w:hAnsi="Times New Roman" w:cs="Times New Roman"/>
          <w:sz w:val="24"/>
          <w:szCs w:val="24"/>
          <w:lang w:val="en-US"/>
        </w:rPr>
        <w:t xml:space="preserve"> database (97% similarity threshold) following QIIME w</w:t>
      </w:r>
      <w:r w:rsidR="00CD547F" w:rsidRPr="00333FDA">
        <w:rPr>
          <w:rFonts w:ascii="Times New Roman" w:hAnsi="Times New Roman" w:cs="Times New Roman"/>
          <w:sz w:val="24"/>
          <w:szCs w:val="24"/>
          <w:lang w:val="en-US"/>
        </w:rPr>
        <w:t xml:space="preserve">orkflow for Illumina NGS data </w:t>
      </w:r>
      <w:r w:rsidR="00CE446A" w:rsidRPr="00333FDA">
        <w:rPr>
          <w:rFonts w:ascii="Times New Roman" w:hAnsi="Times New Roman" w:cs="Times New Roman"/>
          <w:sz w:val="24"/>
          <w:szCs w:val="24"/>
          <w:lang w:val="en-US"/>
        </w:rPr>
        <w:t xml:space="preserve"> </w:t>
      </w:r>
      <w:r w:rsidR="00CE446A" w:rsidRPr="00333FDA">
        <w:rPr>
          <w:rFonts w:ascii="Times New Roman" w:hAnsi="Times New Roman" w:cs="Times New Roman"/>
          <w:sz w:val="24"/>
          <w:szCs w:val="24"/>
          <w:lang w:val="en-US"/>
        </w:rPr>
        <w:fldChar w:fldCharType="begin">
          <w:fldData xml:space="preserve">PEVuZE5vdGU+PENpdGU+PEF1dGhvcj5DYXBvcmFzbzwvQXV0aG9yPjxZZWFyPjIwMTA8L1llYXI+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</w:fldData>
        </w:fldChar>
      </w:r>
      <w:r w:rsidR="006942E2" w:rsidRPr="00333FDA">
        <w:rPr>
          <w:rFonts w:ascii="Times New Roman" w:hAnsi="Times New Roman" w:cs="Times New Roman"/>
          <w:sz w:val="24"/>
          <w:szCs w:val="24"/>
          <w:lang w:val="en-US"/>
        </w:rPr>
        <w:instrText xml:space="preserve"> ADDIN EN.CITE </w:instrText>
      </w:r>
      <w:r w:rsidR="006942E2" w:rsidRPr="00333FDA">
        <w:rPr>
          <w:rFonts w:ascii="Times New Roman" w:hAnsi="Times New Roman" w:cs="Times New Roman"/>
          <w:sz w:val="24"/>
          <w:szCs w:val="24"/>
          <w:lang w:val="en-US"/>
        </w:rPr>
        <w:fldChar w:fldCharType="begin">
          <w:fldData xml:space="preserve">PEVuZE5vdGU+PENpdGU+PEF1dGhvcj5DYXBvcmFzbzwvQXV0aG9yPjxZZWFyPjIwMTA8L1llYXI+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</w:fldData>
        </w:fldChar>
      </w:r>
      <w:r w:rsidR="006942E2" w:rsidRPr="00333FDA">
        <w:rPr>
          <w:rFonts w:ascii="Times New Roman" w:hAnsi="Times New Roman" w:cs="Times New Roman"/>
          <w:sz w:val="24"/>
          <w:szCs w:val="24"/>
          <w:lang w:val="en-US"/>
        </w:rPr>
        <w:instrText xml:space="preserve"> ADDIN EN.CITE.DATA </w:instrText>
      </w:r>
      <w:r w:rsidR="006942E2" w:rsidRPr="00333FDA">
        <w:rPr>
          <w:rFonts w:ascii="Times New Roman" w:hAnsi="Times New Roman" w:cs="Times New Roman"/>
          <w:sz w:val="24"/>
          <w:szCs w:val="24"/>
          <w:lang w:val="en-US"/>
        </w:rPr>
      </w:r>
      <w:r w:rsidR="006942E2" w:rsidRPr="00333FDA">
        <w:rPr>
          <w:rFonts w:ascii="Times New Roman" w:hAnsi="Times New Roman" w:cs="Times New Roman"/>
          <w:sz w:val="24"/>
          <w:szCs w:val="24"/>
          <w:lang w:val="en-US"/>
        </w:rPr>
        <w:fldChar w:fldCharType="end"/>
      </w:r>
      <w:r w:rsidR="00CE446A" w:rsidRPr="00333FDA">
        <w:rPr>
          <w:rFonts w:ascii="Times New Roman" w:hAnsi="Times New Roman" w:cs="Times New Roman"/>
          <w:sz w:val="24"/>
          <w:szCs w:val="24"/>
          <w:lang w:val="en-US"/>
        </w:rPr>
      </w:r>
      <w:r w:rsidR="00CE446A" w:rsidRPr="00333FDA">
        <w:rPr>
          <w:rFonts w:ascii="Times New Roman" w:hAnsi="Times New Roman" w:cs="Times New Roman"/>
          <w:sz w:val="24"/>
          <w:szCs w:val="24"/>
          <w:lang w:val="en-US"/>
        </w:rPr>
        <w:fldChar w:fldCharType="separate"/>
      </w:r>
      <w:r w:rsidR="00332978" w:rsidRPr="00333FDA">
        <w:rPr>
          <w:rFonts w:ascii="Times New Roman" w:hAnsi="Times New Roman" w:cs="Times New Roman"/>
          <w:noProof/>
          <w:sz w:val="24"/>
          <w:szCs w:val="24"/>
          <w:lang w:val="en-US"/>
        </w:rPr>
        <w:t>(Caporaso, Kuczynski et al. 2010)</w:t>
      </w:r>
      <w:r w:rsidR="00CE446A" w:rsidRPr="00333FDA">
        <w:rPr>
          <w:rFonts w:ascii="Times New Roman" w:hAnsi="Times New Roman" w:cs="Times New Roman"/>
          <w:sz w:val="24"/>
          <w:szCs w:val="24"/>
          <w:lang w:val="en-US"/>
        </w:rPr>
        <w:fldChar w:fldCharType="end"/>
      </w:r>
      <w:r w:rsidRPr="00333FDA">
        <w:rPr>
          <w:rFonts w:ascii="Times New Roman" w:hAnsi="Times New Roman" w:cs="Times New Roman"/>
          <w:sz w:val="24"/>
          <w:szCs w:val="24"/>
          <w:lang w:val="en-US"/>
        </w:rPr>
        <w:t>. The relationships between the community structures of the gut microbiota were examined using the Principal Coordin</w:t>
      </w:r>
      <w:r w:rsidR="00761D69" w:rsidRPr="00333FDA">
        <w:rPr>
          <w:rFonts w:ascii="Times New Roman" w:hAnsi="Times New Roman" w:cs="Times New Roman"/>
          <w:sz w:val="24"/>
          <w:szCs w:val="24"/>
          <w:lang w:val="en-US"/>
        </w:rPr>
        <w:t>ate Analysis (</w:t>
      </w:r>
      <w:proofErr w:type="spellStart"/>
      <w:r w:rsidR="00761D69" w:rsidRPr="00333FDA">
        <w:rPr>
          <w:rFonts w:ascii="Times New Roman" w:hAnsi="Times New Roman" w:cs="Times New Roman"/>
          <w:sz w:val="24"/>
          <w:szCs w:val="24"/>
          <w:lang w:val="en-US"/>
        </w:rPr>
        <w:t>PCoA</w:t>
      </w:r>
      <w:proofErr w:type="spellEnd"/>
      <w:r w:rsidR="00761D69" w:rsidRPr="00333FDA">
        <w:rPr>
          <w:rFonts w:ascii="Times New Roman" w:hAnsi="Times New Roman" w:cs="Times New Roman"/>
          <w:sz w:val="24"/>
          <w:szCs w:val="24"/>
          <w:lang w:val="en-US"/>
        </w:rPr>
        <w:t>) based on</w:t>
      </w:r>
      <w:r w:rsidRPr="00333FDA">
        <w:rPr>
          <w:rFonts w:ascii="Times New Roman" w:hAnsi="Times New Roman" w:cs="Times New Roman"/>
          <w:sz w:val="24"/>
          <w:szCs w:val="24"/>
          <w:lang w:val="en-US"/>
        </w:rPr>
        <w:t xml:space="preserve"> unweighted </w:t>
      </w:r>
      <w:proofErr w:type="spellStart"/>
      <w:r w:rsidRPr="00333FDA">
        <w:rPr>
          <w:rFonts w:ascii="Times New Roman" w:hAnsi="Times New Roman" w:cs="Times New Roman"/>
          <w:sz w:val="24"/>
          <w:szCs w:val="24"/>
          <w:lang w:val="en-US"/>
        </w:rPr>
        <w:t>Unifrac</w:t>
      </w:r>
      <w:proofErr w:type="spellEnd"/>
      <w:r w:rsidRPr="00333FDA">
        <w:rPr>
          <w:rFonts w:ascii="Times New Roman" w:hAnsi="Times New Roman" w:cs="Times New Roman"/>
          <w:sz w:val="24"/>
          <w:szCs w:val="24"/>
          <w:lang w:val="en-US"/>
        </w:rPr>
        <w:t xml:space="preserve"> distance matrixes. Taxonomic differences were compared across groups to determine if particular genera were associated with the treatment. For this purpose, </w:t>
      </w:r>
      <w:r w:rsidR="00761D69" w:rsidRPr="00333FDA">
        <w:rPr>
          <w:rFonts w:ascii="Times New Roman" w:hAnsi="Times New Roman" w:cs="Times New Roman"/>
          <w:sz w:val="24"/>
          <w:szCs w:val="24"/>
          <w:lang w:val="en-US"/>
        </w:rPr>
        <w:t xml:space="preserve">the </w:t>
      </w:r>
      <w:r w:rsidRPr="00333FDA">
        <w:rPr>
          <w:rFonts w:ascii="Times New Roman" w:hAnsi="Times New Roman" w:cs="Times New Roman"/>
          <w:sz w:val="24"/>
          <w:szCs w:val="24"/>
          <w:lang w:val="en-US"/>
        </w:rPr>
        <w:t>Kruskal-Wallis test with FDR multiple test correction was performed.</w:t>
      </w:r>
      <w:r w:rsidR="00EB451C" w:rsidRPr="00333FDA">
        <w:rPr>
          <w:lang w:val="en-US"/>
        </w:rPr>
        <w:t xml:space="preserve"> </w:t>
      </w:r>
    </w:p>
    <w:p w14:paraId="5BEB9106" w14:textId="7366838E" w:rsidR="005C404C" w:rsidRPr="00333FDA" w:rsidRDefault="005C404C" w:rsidP="00F853D0">
      <w:pPr>
        <w:spacing w:line="360" w:lineRule="auto"/>
        <w:rPr>
          <w:rFonts w:ascii="Times New Roman" w:hAnsi="Times New Roman" w:cs="Times New Roman"/>
          <w:b/>
          <w:sz w:val="24"/>
          <w:szCs w:val="24"/>
          <w:lang w:val="en-US"/>
        </w:rPr>
      </w:pPr>
      <w:r w:rsidRPr="00333FDA">
        <w:rPr>
          <w:rFonts w:ascii="Times New Roman" w:hAnsi="Times New Roman" w:cs="Times New Roman"/>
          <w:b/>
          <w:sz w:val="24"/>
          <w:szCs w:val="24"/>
          <w:lang w:val="en-US"/>
        </w:rPr>
        <w:t>Results</w:t>
      </w:r>
    </w:p>
    <w:p w14:paraId="772771A9" w14:textId="52E2FF52" w:rsidR="005C404C" w:rsidRPr="00333FDA" w:rsidRDefault="00E175DA" w:rsidP="00F853D0">
      <w:pPr>
        <w:spacing w:line="360" w:lineRule="auto"/>
        <w:rPr>
          <w:rFonts w:ascii="Times New Roman" w:hAnsi="Times New Roman" w:cs="Times New Roman"/>
          <w:b/>
          <w:i/>
          <w:sz w:val="24"/>
          <w:szCs w:val="24"/>
          <w:lang w:val="en-US"/>
        </w:rPr>
      </w:pPr>
      <w:r w:rsidRPr="00333FDA">
        <w:rPr>
          <w:rFonts w:ascii="Times New Roman" w:hAnsi="Times New Roman" w:cs="Times New Roman"/>
          <w:b/>
          <w:i/>
          <w:sz w:val="24"/>
          <w:szCs w:val="24"/>
          <w:lang w:val="en-US"/>
        </w:rPr>
        <w:t>M</w:t>
      </w:r>
      <w:r w:rsidR="005C404C" w:rsidRPr="00333FDA">
        <w:rPr>
          <w:rFonts w:ascii="Times New Roman" w:hAnsi="Times New Roman" w:cs="Times New Roman"/>
          <w:b/>
          <w:i/>
          <w:sz w:val="24"/>
          <w:szCs w:val="24"/>
          <w:lang w:val="en-US"/>
        </w:rPr>
        <w:t>etabolic and biochemical parameters</w:t>
      </w:r>
    </w:p>
    <w:p w14:paraId="240E7C06" w14:textId="66C56F57" w:rsidR="005C404C" w:rsidRPr="00333FDA" w:rsidRDefault="00127CE8" w:rsidP="009950BA">
      <w:pPr>
        <w:spacing w:line="360" w:lineRule="auto"/>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 xml:space="preserve">There was no significant difference between the groups in </w:t>
      </w:r>
      <w:r w:rsidR="005C404C" w:rsidRPr="00333FDA">
        <w:rPr>
          <w:rFonts w:ascii="Times New Roman" w:hAnsi="Times New Roman" w:cs="Times New Roman"/>
          <w:sz w:val="24"/>
          <w:szCs w:val="24"/>
          <w:lang w:val="en-US"/>
        </w:rPr>
        <w:t>food ingestion</w:t>
      </w:r>
      <w:r w:rsidR="0033657A" w:rsidRPr="00333FDA">
        <w:rPr>
          <w:rFonts w:ascii="Times New Roman" w:hAnsi="Times New Roman" w:cs="Times New Roman"/>
          <w:sz w:val="24"/>
          <w:szCs w:val="24"/>
          <w:lang w:val="en-US"/>
        </w:rPr>
        <w:t xml:space="preserve"> and </w:t>
      </w:r>
      <w:r w:rsidR="005C404C" w:rsidRPr="00333FDA">
        <w:rPr>
          <w:rFonts w:ascii="Times New Roman" w:hAnsi="Times New Roman" w:cs="Times New Roman"/>
          <w:sz w:val="24"/>
          <w:szCs w:val="24"/>
          <w:lang w:val="en-US"/>
        </w:rPr>
        <w:t>body weight</w:t>
      </w:r>
      <w:r w:rsidR="006E204E" w:rsidRPr="00333FDA">
        <w:rPr>
          <w:rFonts w:ascii="Times New Roman" w:hAnsi="Times New Roman" w:cs="Times New Roman"/>
          <w:sz w:val="24"/>
          <w:szCs w:val="24"/>
          <w:lang w:val="en-US"/>
        </w:rPr>
        <w:t>.</w:t>
      </w:r>
      <w:r w:rsidR="00E175DA" w:rsidRPr="00333FDA">
        <w:rPr>
          <w:rFonts w:ascii="Times New Roman" w:hAnsi="Times New Roman" w:cs="Times New Roman"/>
          <w:sz w:val="24"/>
          <w:szCs w:val="24"/>
          <w:lang w:val="en-US"/>
        </w:rPr>
        <w:t xml:space="preserve"> Enalapril</w:t>
      </w:r>
      <w:r w:rsidR="00761D69" w:rsidRPr="00333FDA">
        <w:rPr>
          <w:rFonts w:ascii="Times New Roman" w:hAnsi="Times New Roman" w:cs="Times New Roman"/>
          <w:sz w:val="24"/>
          <w:szCs w:val="24"/>
          <w:lang w:val="en-US"/>
        </w:rPr>
        <w:t>-</w:t>
      </w:r>
      <w:r w:rsidR="00E175DA" w:rsidRPr="00333FDA">
        <w:rPr>
          <w:rFonts w:ascii="Times New Roman" w:hAnsi="Times New Roman" w:cs="Times New Roman"/>
          <w:sz w:val="24"/>
          <w:szCs w:val="24"/>
          <w:lang w:val="en-US"/>
        </w:rPr>
        <w:t xml:space="preserve">treated rats </w:t>
      </w:r>
      <w:r w:rsidR="006E204E" w:rsidRPr="00333FDA">
        <w:rPr>
          <w:rFonts w:ascii="Times New Roman" w:hAnsi="Times New Roman" w:cs="Times New Roman"/>
          <w:sz w:val="24"/>
          <w:szCs w:val="24"/>
          <w:lang w:val="en-US"/>
        </w:rPr>
        <w:t xml:space="preserve">showed </w:t>
      </w:r>
      <w:r w:rsidR="00761D69" w:rsidRPr="00333FDA">
        <w:rPr>
          <w:rFonts w:ascii="Times New Roman" w:hAnsi="Times New Roman" w:cs="Times New Roman"/>
          <w:sz w:val="24"/>
          <w:szCs w:val="24"/>
          <w:lang w:val="en-US"/>
        </w:rPr>
        <w:t xml:space="preserve">a </w:t>
      </w:r>
      <w:r w:rsidR="006E204E" w:rsidRPr="00333FDA">
        <w:rPr>
          <w:rFonts w:ascii="Times New Roman" w:hAnsi="Times New Roman" w:cs="Times New Roman"/>
          <w:sz w:val="24"/>
          <w:szCs w:val="24"/>
          <w:lang w:val="en-US"/>
        </w:rPr>
        <w:t xml:space="preserve">significantly higher fluid intake and higher 24hr urine excretion than controls. </w:t>
      </w:r>
      <w:r w:rsidR="005C404C" w:rsidRPr="00333FDA">
        <w:rPr>
          <w:rFonts w:ascii="Times New Roman" w:hAnsi="Times New Roman" w:cs="Times New Roman"/>
          <w:sz w:val="24"/>
          <w:szCs w:val="24"/>
          <w:lang w:val="en-US"/>
        </w:rPr>
        <w:t>There was no significan</w:t>
      </w:r>
      <w:r w:rsidR="00761D69" w:rsidRPr="00333FDA">
        <w:rPr>
          <w:rFonts w:ascii="Times New Roman" w:hAnsi="Times New Roman" w:cs="Times New Roman"/>
          <w:sz w:val="24"/>
          <w:szCs w:val="24"/>
          <w:lang w:val="en-US"/>
        </w:rPr>
        <w:t>t</w:t>
      </w:r>
      <w:r w:rsidR="005C404C" w:rsidRPr="00333FDA">
        <w:rPr>
          <w:rFonts w:ascii="Times New Roman" w:hAnsi="Times New Roman" w:cs="Times New Roman"/>
          <w:sz w:val="24"/>
          <w:szCs w:val="24"/>
          <w:lang w:val="en-US"/>
        </w:rPr>
        <w:t xml:space="preserve"> difference </w:t>
      </w:r>
      <w:r w:rsidR="00E175DA" w:rsidRPr="00333FDA">
        <w:rPr>
          <w:rFonts w:ascii="Times New Roman" w:hAnsi="Times New Roman" w:cs="Times New Roman"/>
          <w:sz w:val="24"/>
          <w:szCs w:val="24"/>
          <w:lang w:val="en-US"/>
        </w:rPr>
        <w:t xml:space="preserve">between controls and rats treated with </w:t>
      </w:r>
      <w:r w:rsidR="00E175DA" w:rsidRPr="00333FDA">
        <w:rPr>
          <w:rFonts w:ascii="Times New Roman" w:hAnsi="Times New Roman" w:cs="Times New Roman"/>
          <w:sz w:val="24"/>
          <w:szCs w:val="24"/>
          <w:lang w:val="en-US"/>
        </w:rPr>
        <w:lastRenderedPageBreak/>
        <w:t xml:space="preserve">enalapril </w:t>
      </w:r>
      <w:r w:rsidR="005C404C" w:rsidRPr="00333FDA">
        <w:rPr>
          <w:rFonts w:ascii="Times New Roman" w:hAnsi="Times New Roman" w:cs="Times New Roman"/>
          <w:sz w:val="24"/>
          <w:szCs w:val="24"/>
          <w:lang w:val="en-US"/>
        </w:rPr>
        <w:t>in</w:t>
      </w:r>
      <w:r w:rsidR="008B3027" w:rsidRPr="00333FDA">
        <w:rPr>
          <w:rFonts w:ascii="Times New Roman" w:hAnsi="Times New Roman" w:cs="Times New Roman"/>
          <w:sz w:val="24"/>
          <w:szCs w:val="24"/>
          <w:lang w:val="en-US"/>
        </w:rPr>
        <w:t xml:space="preserve"> creatinine clearance,</w:t>
      </w:r>
      <w:r w:rsidR="005C404C" w:rsidRPr="00333FDA">
        <w:rPr>
          <w:rFonts w:ascii="Times New Roman" w:hAnsi="Times New Roman" w:cs="Times New Roman"/>
          <w:sz w:val="24"/>
          <w:szCs w:val="24"/>
          <w:lang w:val="en-US"/>
        </w:rPr>
        <w:t xml:space="preserve"> </w:t>
      </w:r>
      <w:r w:rsidR="006E204E" w:rsidRPr="00333FDA">
        <w:rPr>
          <w:rFonts w:ascii="Times New Roman" w:hAnsi="Times New Roman" w:cs="Times New Roman"/>
          <w:sz w:val="24"/>
          <w:szCs w:val="24"/>
          <w:lang w:val="en-US"/>
        </w:rPr>
        <w:t>plasma</w:t>
      </w:r>
      <w:r w:rsidR="008B3027" w:rsidRPr="00333FDA">
        <w:rPr>
          <w:rFonts w:ascii="Times New Roman" w:hAnsi="Times New Roman" w:cs="Times New Roman"/>
          <w:sz w:val="24"/>
          <w:szCs w:val="24"/>
          <w:lang w:val="en-US"/>
        </w:rPr>
        <w:t xml:space="preserve"> urea and</w:t>
      </w:r>
      <w:r w:rsidR="00D25D51" w:rsidRPr="00333FDA">
        <w:rPr>
          <w:rFonts w:ascii="Times New Roman" w:hAnsi="Times New Roman" w:cs="Times New Roman"/>
          <w:sz w:val="24"/>
          <w:szCs w:val="24"/>
          <w:lang w:val="en-US"/>
        </w:rPr>
        <w:t xml:space="preserve"> </w:t>
      </w:r>
      <w:r w:rsidR="008B3027" w:rsidRPr="00333FDA">
        <w:rPr>
          <w:rFonts w:ascii="Times New Roman" w:hAnsi="Times New Roman" w:cs="Times New Roman"/>
          <w:sz w:val="24"/>
          <w:szCs w:val="24"/>
          <w:lang w:val="en-US"/>
        </w:rPr>
        <w:t xml:space="preserve">plasma </w:t>
      </w:r>
      <w:r w:rsidR="00D25D51" w:rsidRPr="00333FDA">
        <w:rPr>
          <w:rFonts w:ascii="Times New Roman" w:hAnsi="Times New Roman" w:cs="Times New Roman"/>
          <w:sz w:val="24"/>
          <w:szCs w:val="24"/>
          <w:lang w:val="en-US"/>
        </w:rPr>
        <w:t>potassium</w:t>
      </w:r>
      <w:r w:rsidR="008B3027" w:rsidRPr="00333FDA">
        <w:rPr>
          <w:rFonts w:ascii="Times New Roman" w:hAnsi="Times New Roman" w:cs="Times New Roman"/>
          <w:sz w:val="24"/>
          <w:szCs w:val="24"/>
          <w:lang w:val="en-US"/>
        </w:rPr>
        <w:t xml:space="preserve"> </w:t>
      </w:r>
      <w:r w:rsidR="006E204E" w:rsidRPr="00333FDA">
        <w:rPr>
          <w:rFonts w:ascii="Times New Roman" w:hAnsi="Times New Roman" w:cs="Times New Roman"/>
          <w:sz w:val="24"/>
          <w:szCs w:val="24"/>
          <w:lang w:val="en-US"/>
        </w:rPr>
        <w:t>level</w:t>
      </w:r>
      <w:r w:rsidR="008B3027" w:rsidRPr="00333FDA">
        <w:rPr>
          <w:rFonts w:ascii="Times New Roman" w:hAnsi="Times New Roman" w:cs="Times New Roman"/>
          <w:sz w:val="24"/>
          <w:szCs w:val="24"/>
          <w:lang w:val="en-US"/>
        </w:rPr>
        <w:t>s</w:t>
      </w:r>
      <w:r w:rsidR="00A110A9" w:rsidRPr="00333FDA">
        <w:rPr>
          <w:rFonts w:ascii="Times New Roman" w:hAnsi="Times New Roman" w:cs="Times New Roman"/>
          <w:sz w:val="24"/>
          <w:szCs w:val="24"/>
          <w:lang w:val="en-US"/>
        </w:rPr>
        <w:t>.</w:t>
      </w:r>
      <w:r w:rsidR="006E204E" w:rsidRPr="00333FDA">
        <w:rPr>
          <w:rFonts w:ascii="Times New Roman" w:hAnsi="Times New Roman" w:cs="Times New Roman"/>
          <w:sz w:val="24"/>
          <w:szCs w:val="24"/>
          <w:lang w:val="en-US"/>
        </w:rPr>
        <w:t xml:space="preserve"> In contrast</w:t>
      </w:r>
      <w:r w:rsidR="00A110A9" w:rsidRPr="00333FDA">
        <w:rPr>
          <w:rFonts w:ascii="Times New Roman" w:hAnsi="Times New Roman" w:cs="Times New Roman"/>
          <w:sz w:val="24"/>
          <w:szCs w:val="24"/>
          <w:lang w:val="en-US"/>
        </w:rPr>
        <w:t>,</w:t>
      </w:r>
      <w:r w:rsidR="006E204E" w:rsidRPr="00333FDA">
        <w:rPr>
          <w:rFonts w:ascii="Times New Roman" w:hAnsi="Times New Roman" w:cs="Times New Roman"/>
          <w:sz w:val="24"/>
          <w:szCs w:val="24"/>
          <w:lang w:val="en-US"/>
        </w:rPr>
        <w:t xml:space="preserve"> </w:t>
      </w:r>
      <w:r w:rsidR="00761D69" w:rsidRPr="00333FDA">
        <w:rPr>
          <w:rFonts w:ascii="Times New Roman" w:hAnsi="Times New Roman" w:cs="Times New Roman"/>
          <w:sz w:val="24"/>
          <w:szCs w:val="24"/>
          <w:lang w:val="en-US"/>
        </w:rPr>
        <w:t>enalapril-</w:t>
      </w:r>
      <w:r w:rsidR="00A110A9" w:rsidRPr="00333FDA">
        <w:rPr>
          <w:rFonts w:ascii="Times New Roman" w:hAnsi="Times New Roman" w:cs="Times New Roman"/>
          <w:sz w:val="24"/>
          <w:szCs w:val="24"/>
          <w:lang w:val="en-US"/>
        </w:rPr>
        <w:t xml:space="preserve">treated rats showed </w:t>
      </w:r>
      <w:r w:rsidR="00761D69" w:rsidRPr="00333FDA">
        <w:rPr>
          <w:rFonts w:ascii="Times New Roman" w:hAnsi="Times New Roman" w:cs="Times New Roman"/>
          <w:sz w:val="24"/>
          <w:szCs w:val="24"/>
          <w:lang w:val="en-US"/>
        </w:rPr>
        <w:t xml:space="preserve">a </w:t>
      </w:r>
      <w:r w:rsidR="0075744B" w:rsidRPr="00333FDA">
        <w:rPr>
          <w:rFonts w:ascii="Times New Roman" w:hAnsi="Times New Roman" w:cs="Times New Roman"/>
          <w:sz w:val="24"/>
          <w:szCs w:val="24"/>
          <w:lang w:val="en-US"/>
        </w:rPr>
        <w:t xml:space="preserve">significantly lower </w:t>
      </w:r>
      <w:r w:rsidR="00E175DA" w:rsidRPr="00333FDA">
        <w:rPr>
          <w:rFonts w:ascii="Times New Roman" w:hAnsi="Times New Roman" w:cs="Times New Roman"/>
          <w:sz w:val="24"/>
          <w:szCs w:val="24"/>
          <w:lang w:val="en-US"/>
        </w:rPr>
        <w:t xml:space="preserve">plasma </w:t>
      </w:r>
      <w:r w:rsidR="0075744B" w:rsidRPr="00333FDA">
        <w:rPr>
          <w:rFonts w:ascii="Times New Roman" w:hAnsi="Times New Roman" w:cs="Times New Roman"/>
          <w:sz w:val="24"/>
          <w:szCs w:val="24"/>
          <w:lang w:val="en-US"/>
        </w:rPr>
        <w:t xml:space="preserve">sodium </w:t>
      </w:r>
      <w:r w:rsidR="00E175DA" w:rsidRPr="00333FDA">
        <w:rPr>
          <w:rFonts w:ascii="Times New Roman" w:hAnsi="Times New Roman" w:cs="Times New Roman"/>
          <w:sz w:val="24"/>
          <w:szCs w:val="24"/>
          <w:lang w:val="en-US"/>
        </w:rPr>
        <w:t xml:space="preserve">level and </w:t>
      </w:r>
      <w:r w:rsidR="00ED49C7" w:rsidRPr="00333FDA">
        <w:rPr>
          <w:rFonts w:ascii="Times New Roman" w:hAnsi="Times New Roman" w:cs="Times New Roman"/>
          <w:sz w:val="24"/>
          <w:szCs w:val="24"/>
          <w:lang w:val="en-US"/>
        </w:rPr>
        <w:t xml:space="preserve">a </w:t>
      </w:r>
      <w:r w:rsidR="00E175DA" w:rsidRPr="00333FDA">
        <w:rPr>
          <w:rFonts w:ascii="Times New Roman" w:hAnsi="Times New Roman" w:cs="Times New Roman"/>
          <w:sz w:val="24"/>
          <w:szCs w:val="24"/>
          <w:lang w:val="en-US"/>
        </w:rPr>
        <w:t xml:space="preserve">significantly </w:t>
      </w:r>
      <w:r w:rsidR="00A110A9" w:rsidRPr="00333FDA">
        <w:rPr>
          <w:rFonts w:ascii="Times New Roman" w:hAnsi="Times New Roman" w:cs="Times New Roman"/>
          <w:sz w:val="24"/>
          <w:szCs w:val="24"/>
          <w:lang w:val="en-US"/>
        </w:rPr>
        <w:t>higher 24hr urine sodium output</w:t>
      </w:r>
      <w:r w:rsidR="00E175DA" w:rsidRPr="00333FDA">
        <w:rPr>
          <w:rFonts w:ascii="Times New Roman" w:hAnsi="Times New Roman" w:cs="Times New Roman"/>
          <w:sz w:val="24"/>
          <w:szCs w:val="24"/>
          <w:lang w:val="en-US"/>
        </w:rPr>
        <w:t xml:space="preserve"> than controls</w:t>
      </w:r>
      <w:r w:rsidR="005C404C" w:rsidRPr="00333FDA">
        <w:rPr>
          <w:rFonts w:ascii="Times New Roman" w:hAnsi="Times New Roman" w:cs="Times New Roman"/>
          <w:sz w:val="24"/>
          <w:szCs w:val="24"/>
          <w:lang w:val="en-US"/>
        </w:rPr>
        <w:t xml:space="preserve"> (Table 1).</w:t>
      </w:r>
    </w:p>
    <w:p w14:paraId="36A8C4FE" w14:textId="1383E544" w:rsidR="005C404C" w:rsidRPr="00333FDA" w:rsidRDefault="005C404C" w:rsidP="00F853D0">
      <w:pPr>
        <w:spacing w:line="360" w:lineRule="auto"/>
        <w:rPr>
          <w:rFonts w:ascii="Times New Roman" w:hAnsi="Times New Roman" w:cs="Times New Roman"/>
          <w:b/>
          <w:i/>
          <w:sz w:val="24"/>
          <w:szCs w:val="24"/>
          <w:lang w:val="en-US"/>
        </w:rPr>
      </w:pPr>
      <w:r w:rsidRPr="00333FDA">
        <w:rPr>
          <w:rFonts w:ascii="Times New Roman" w:hAnsi="Times New Roman" w:cs="Times New Roman"/>
          <w:b/>
          <w:i/>
          <w:sz w:val="24"/>
          <w:szCs w:val="24"/>
          <w:lang w:val="en-US"/>
        </w:rPr>
        <w:t>Bacteria</w:t>
      </w:r>
      <w:r w:rsidR="00F068F7" w:rsidRPr="00333FDA">
        <w:rPr>
          <w:rFonts w:ascii="Times New Roman" w:hAnsi="Times New Roman" w:cs="Times New Roman"/>
          <w:b/>
          <w:i/>
          <w:sz w:val="24"/>
          <w:szCs w:val="24"/>
          <w:lang w:val="en-US"/>
        </w:rPr>
        <w:t>l</w:t>
      </w:r>
      <w:r w:rsidRPr="00333FDA">
        <w:rPr>
          <w:rFonts w:ascii="Times New Roman" w:hAnsi="Times New Roman" w:cs="Times New Roman"/>
          <w:b/>
          <w:i/>
          <w:sz w:val="24"/>
          <w:szCs w:val="24"/>
          <w:lang w:val="en-US"/>
        </w:rPr>
        <w:t xml:space="preserve"> metabolites</w:t>
      </w:r>
    </w:p>
    <w:p w14:paraId="039A1E0B" w14:textId="1564A436" w:rsidR="005C404C" w:rsidRPr="00333FDA" w:rsidRDefault="004B24F9" w:rsidP="009950BA">
      <w:pPr>
        <w:spacing w:line="360" w:lineRule="auto"/>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 xml:space="preserve">There was no significant difference between the groups in TMA </w:t>
      </w:r>
      <w:r w:rsidR="00C47F3A" w:rsidRPr="00333FDA">
        <w:rPr>
          <w:rFonts w:ascii="Times New Roman" w:hAnsi="Times New Roman" w:cs="Times New Roman"/>
          <w:sz w:val="24"/>
          <w:szCs w:val="24"/>
          <w:lang w:val="en-US"/>
        </w:rPr>
        <w:t xml:space="preserve">stool level </w:t>
      </w:r>
      <w:r w:rsidR="00295C33" w:rsidRPr="00333FDA">
        <w:rPr>
          <w:rFonts w:ascii="Times New Roman" w:hAnsi="Times New Roman" w:cs="Times New Roman"/>
          <w:sz w:val="24"/>
          <w:szCs w:val="24"/>
          <w:lang w:val="en-US"/>
        </w:rPr>
        <w:t>[</w:t>
      </w:r>
      <w:r w:rsidR="00C47F3A" w:rsidRPr="00333FDA">
        <w:rPr>
          <w:rFonts w:ascii="Times New Roman" w:hAnsi="Times New Roman" w:cs="Times New Roman"/>
          <w:color w:val="000000" w:themeColor="text1"/>
          <w:sz w:val="24"/>
          <w:szCs w:val="24"/>
          <w:lang w:val="en-US"/>
        </w:rPr>
        <w:t>1942</w:t>
      </w:r>
      <w:r w:rsidR="00295C33" w:rsidRPr="00333FDA">
        <w:rPr>
          <w:rFonts w:ascii="Times New Roman" w:hAnsi="Times New Roman" w:cs="Times New Roman"/>
          <w:color w:val="000000" w:themeColor="text1"/>
          <w:sz w:val="24"/>
          <w:szCs w:val="24"/>
          <w:lang w:val="en-US"/>
        </w:rPr>
        <w:t xml:space="preserve"> </w:t>
      </w:r>
      <w:r w:rsidRPr="00333FDA">
        <w:rPr>
          <w:rFonts w:ascii="Times New Roman" w:hAnsi="Times New Roman" w:cs="Times New Roman"/>
          <w:color w:val="000000" w:themeColor="text1"/>
          <w:sz w:val="24"/>
          <w:szCs w:val="24"/>
          <w:lang w:val="en-US"/>
        </w:rPr>
        <w:t>±</w:t>
      </w:r>
      <w:r w:rsidR="00295C33" w:rsidRPr="00333FDA">
        <w:rPr>
          <w:rFonts w:ascii="Times New Roman" w:hAnsi="Times New Roman" w:cs="Times New Roman"/>
          <w:color w:val="000000" w:themeColor="text1"/>
          <w:sz w:val="24"/>
          <w:szCs w:val="24"/>
          <w:lang w:val="en-US"/>
        </w:rPr>
        <w:t xml:space="preserve"> </w:t>
      </w:r>
      <w:r w:rsidR="00C47F3A" w:rsidRPr="00333FDA">
        <w:rPr>
          <w:rFonts w:ascii="Times New Roman" w:hAnsi="Times New Roman" w:cs="Times New Roman"/>
          <w:color w:val="000000" w:themeColor="text1"/>
          <w:sz w:val="24"/>
          <w:szCs w:val="24"/>
          <w:lang w:val="en-US"/>
        </w:rPr>
        <w:t>234; 1785</w:t>
      </w:r>
      <w:r w:rsidR="00295C33" w:rsidRPr="00333FDA">
        <w:rPr>
          <w:rFonts w:ascii="Times New Roman" w:hAnsi="Times New Roman" w:cs="Times New Roman"/>
          <w:color w:val="000000" w:themeColor="text1"/>
          <w:sz w:val="24"/>
          <w:szCs w:val="24"/>
          <w:lang w:val="en-US"/>
        </w:rPr>
        <w:t xml:space="preserve"> </w:t>
      </w:r>
      <w:r w:rsidR="00C47F3A" w:rsidRPr="00333FDA">
        <w:rPr>
          <w:rFonts w:ascii="Times New Roman" w:hAnsi="Times New Roman" w:cs="Times New Roman"/>
          <w:color w:val="000000" w:themeColor="text1"/>
          <w:sz w:val="24"/>
          <w:szCs w:val="24"/>
          <w:lang w:val="en-US"/>
        </w:rPr>
        <w:t>±</w:t>
      </w:r>
      <w:r w:rsidR="00295C33" w:rsidRPr="00333FDA">
        <w:rPr>
          <w:rFonts w:ascii="Times New Roman" w:hAnsi="Times New Roman" w:cs="Times New Roman"/>
          <w:color w:val="000000" w:themeColor="text1"/>
          <w:sz w:val="24"/>
          <w:szCs w:val="24"/>
          <w:lang w:val="en-US"/>
        </w:rPr>
        <w:t xml:space="preserve"> </w:t>
      </w:r>
      <w:r w:rsidR="00C47F3A" w:rsidRPr="00333FDA">
        <w:rPr>
          <w:rFonts w:ascii="Times New Roman" w:hAnsi="Times New Roman" w:cs="Times New Roman"/>
          <w:color w:val="000000" w:themeColor="text1"/>
          <w:sz w:val="24"/>
          <w:szCs w:val="24"/>
          <w:lang w:val="en-US"/>
        </w:rPr>
        <w:t>301; 2326</w:t>
      </w:r>
      <w:r w:rsidR="00295C33" w:rsidRPr="00333FDA">
        <w:rPr>
          <w:rFonts w:ascii="Times New Roman" w:hAnsi="Times New Roman" w:cs="Times New Roman"/>
          <w:color w:val="000000" w:themeColor="text1"/>
          <w:sz w:val="24"/>
          <w:szCs w:val="24"/>
          <w:lang w:val="en-US"/>
        </w:rPr>
        <w:t xml:space="preserve"> </w:t>
      </w:r>
      <w:r w:rsidR="00C47F3A" w:rsidRPr="00333FDA">
        <w:rPr>
          <w:rFonts w:ascii="Times New Roman" w:hAnsi="Times New Roman" w:cs="Times New Roman"/>
          <w:color w:val="000000" w:themeColor="text1"/>
          <w:sz w:val="24"/>
          <w:szCs w:val="24"/>
          <w:lang w:val="en-US"/>
        </w:rPr>
        <w:t>±</w:t>
      </w:r>
      <w:r w:rsidR="00295C33" w:rsidRPr="00333FDA">
        <w:rPr>
          <w:rFonts w:ascii="Times New Roman" w:hAnsi="Times New Roman" w:cs="Times New Roman"/>
          <w:color w:val="000000" w:themeColor="text1"/>
          <w:sz w:val="24"/>
          <w:szCs w:val="24"/>
          <w:lang w:val="en-US"/>
        </w:rPr>
        <w:t xml:space="preserve"> </w:t>
      </w:r>
      <w:r w:rsidR="00C47F3A" w:rsidRPr="00333FDA">
        <w:rPr>
          <w:rFonts w:ascii="Times New Roman" w:hAnsi="Times New Roman" w:cs="Times New Roman"/>
          <w:color w:val="000000" w:themeColor="text1"/>
          <w:sz w:val="24"/>
          <w:szCs w:val="24"/>
          <w:lang w:val="en-US"/>
        </w:rPr>
        <w:t>498</w:t>
      </w:r>
      <w:r w:rsidR="009671DF" w:rsidRPr="00333FDA">
        <w:rPr>
          <w:rFonts w:ascii="Times New Roman" w:hAnsi="Times New Roman" w:cs="Times New Roman"/>
          <w:color w:val="000000" w:themeColor="text1"/>
          <w:sz w:val="24"/>
          <w:szCs w:val="24"/>
          <w:lang w:val="en-US"/>
        </w:rPr>
        <w:t xml:space="preserve"> </w:t>
      </w:r>
      <w:r w:rsidR="00C47F3A" w:rsidRPr="00333FDA">
        <w:rPr>
          <w:rFonts w:ascii="Times New Roman" w:hAnsi="Times New Roman" w:cs="Times New Roman"/>
          <w:color w:val="000000" w:themeColor="text1"/>
          <w:sz w:val="24"/>
          <w:szCs w:val="24"/>
          <w:lang w:val="en-US"/>
        </w:rPr>
        <w:t xml:space="preserve">(ng/ml) for </w:t>
      </w:r>
      <w:r w:rsidRPr="00333FDA">
        <w:rPr>
          <w:rFonts w:ascii="Times New Roman" w:hAnsi="Times New Roman" w:cs="Times New Roman"/>
          <w:sz w:val="24"/>
          <w:szCs w:val="24"/>
          <w:lang w:val="en-US"/>
        </w:rPr>
        <w:t xml:space="preserve">controls, ENA-50 and ENA-100 </w:t>
      </w:r>
      <w:r w:rsidR="00295C33" w:rsidRPr="00333FDA">
        <w:rPr>
          <w:rFonts w:ascii="Times New Roman" w:hAnsi="Times New Roman" w:cs="Times New Roman"/>
          <w:sz w:val="24"/>
          <w:szCs w:val="24"/>
          <w:lang w:val="en-US"/>
        </w:rPr>
        <w:t>groups, respectively]</w:t>
      </w:r>
      <w:r w:rsidR="00C47F3A" w:rsidRPr="00333FDA">
        <w:rPr>
          <w:rFonts w:ascii="Times New Roman" w:hAnsi="Times New Roman" w:cs="Times New Roman"/>
          <w:sz w:val="24"/>
          <w:szCs w:val="24"/>
          <w:lang w:val="en-US"/>
        </w:rPr>
        <w:t xml:space="preserve">. Similarly, TMA plasma level was </w:t>
      </w:r>
      <w:r w:rsidR="00640F23" w:rsidRPr="00333FDA">
        <w:rPr>
          <w:rFonts w:ascii="Times New Roman" w:hAnsi="Times New Roman" w:cs="Times New Roman"/>
          <w:sz w:val="24"/>
          <w:szCs w:val="24"/>
          <w:lang w:val="en-US"/>
        </w:rPr>
        <w:t>comparable</w:t>
      </w:r>
      <w:r w:rsidR="00C47F3A" w:rsidRPr="00333FDA">
        <w:rPr>
          <w:rFonts w:ascii="Times New Roman" w:hAnsi="Times New Roman" w:cs="Times New Roman"/>
          <w:sz w:val="24"/>
          <w:szCs w:val="24"/>
          <w:lang w:val="en-US"/>
        </w:rPr>
        <w:t xml:space="preserve"> between the groups. In contrast, </w:t>
      </w:r>
      <w:r w:rsidR="00B419C2" w:rsidRPr="00333FDA">
        <w:rPr>
          <w:rFonts w:ascii="Times New Roman" w:hAnsi="Times New Roman" w:cs="Times New Roman"/>
          <w:sz w:val="24"/>
          <w:szCs w:val="24"/>
          <w:lang w:val="en-US"/>
        </w:rPr>
        <w:t>ENA-50 and ENA-100 group</w:t>
      </w:r>
      <w:r w:rsidR="0080322D" w:rsidRPr="00333FDA">
        <w:rPr>
          <w:rFonts w:ascii="Times New Roman" w:hAnsi="Times New Roman" w:cs="Times New Roman"/>
          <w:sz w:val="24"/>
          <w:szCs w:val="24"/>
          <w:lang w:val="en-US"/>
        </w:rPr>
        <w:t>s</w:t>
      </w:r>
      <w:r w:rsidR="00B419C2" w:rsidRPr="00333FDA">
        <w:rPr>
          <w:rFonts w:ascii="Times New Roman" w:hAnsi="Times New Roman" w:cs="Times New Roman"/>
          <w:sz w:val="24"/>
          <w:szCs w:val="24"/>
          <w:lang w:val="en-US"/>
        </w:rPr>
        <w:t xml:space="preserve"> showed </w:t>
      </w:r>
      <w:r w:rsidR="00E943AC" w:rsidRPr="00333FDA">
        <w:rPr>
          <w:rFonts w:ascii="Times New Roman" w:hAnsi="Times New Roman" w:cs="Times New Roman"/>
          <w:sz w:val="24"/>
          <w:szCs w:val="24"/>
          <w:lang w:val="en-US"/>
        </w:rPr>
        <w:t xml:space="preserve">a </w:t>
      </w:r>
      <w:r w:rsidR="00B419C2" w:rsidRPr="00333FDA">
        <w:rPr>
          <w:rFonts w:ascii="Times New Roman" w:hAnsi="Times New Roman" w:cs="Times New Roman"/>
          <w:sz w:val="24"/>
          <w:szCs w:val="24"/>
          <w:lang w:val="en-US"/>
        </w:rPr>
        <w:t xml:space="preserve">significantly lower plasma TMAO than controls </w:t>
      </w:r>
      <w:r w:rsidR="00B77B13" w:rsidRPr="00333FDA">
        <w:rPr>
          <w:rFonts w:ascii="Times New Roman" w:hAnsi="Times New Roman" w:cs="Times New Roman"/>
          <w:sz w:val="24"/>
          <w:szCs w:val="24"/>
          <w:lang w:val="en-US"/>
        </w:rPr>
        <w:t>(F</w:t>
      </w:r>
      <w:r w:rsidR="00B77B13" w:rsidRPr="00333FDA">
        <w:rPr>
          <w:rFonts w:ascii="Times New Roman" w:hAnsi="Times New Roman" w:cs="Times New Roman"/>
          <w:sz w:val="24"/>
          <w:szCs w:val="24"/>
          <w:vertAlign w:val="subscript"/>
          <w:lang w:val="en-US"/>
        </w:rPr>
        <w:t>2,24</w:t>
      </w:r>
      <w:r w:rsidR="00B77B13" w:rsidRPr="00333FDA">
        <w:rPr>
          <w:rFonts w:ascii="Times New Roman" w:hAnsi="Times New Roman" w:cs="Times New Roman"/>
          <w:sz w:val="24"/>
          <w:szCs w:val="24"/>
          <w:lang w:val="en-US"/>
        </w:rPr>
        <w:t>=3.8, p&lt;0.05</w:t>
      </w:r>
      <w:r w:rsidR="00C47F3A" w:rsidRPr="00333FDA">
        <w:rPr>
          <w:rFonts w:ascii="Times New Roman" w:hAnsi="Times New Roman" w:cs="Times New Roman"/>
          <w:sz w:val="24"/>
          <w:szCs w:val="24"/>
          <w:lang w:val="en-US"/>
        </w:rPr>
        <w:t>)</w:t>
      </w:r>
      <w:r w:rsidR="00B419C2" w:rsidRPr="00333FDA">
        <w:rPr>
          <w:rFonts w:ascii="Times New Roman" w:hAnsi="Times New Roman" w:cs="Times New Roman"/>
          <w:sz w:val="24"/>
          <w:szCs w:val="24"/>
          <w:lang w:val="en-US"/>
        </w:rPr>
        <w:t xml:space="preserve">. </w:t>
      </w:r>
      <w:r w:rsidR="002341EF" w:rsidRPr="00333FDA">
        <w:rPr>
          <w:rFonts w:ascii="Times New Roman" w:hAnsi="Times New Roman" w:cs="Times New Roman"/>
          <w:sz w:val="24"/>
          <w:szCs w:val="24"/>
          <w:lang w:val="en-US"/>
        </w:rPr>
        <w:t>There was a trend toward higher 24hr urine TMA excretion in ENA-50</w:t>
      </w:r>
      <w:r w:rsidR="00640F23" w:rsidRPr="00333FDA">
        <w:rPr>
          <w:rFonts w:ascii="Times New Roman" w:hAnsi="Times New Roman" w:cs="Times New Roman"/>
          <w:sz w:val="24"/>
          <w:szCs w:val="24"/>
          <w:lang w:val="en-US"/>
        </w:rPr>
        <w:t xml:space="preserve"> (p=0.07)</w:t>
      </w:r>
      <w:r w:rsidR="002341EF" w:rsidRPr="00333FDA">
        <w:rPr>
          <w:rFonts w:ascii="Times New Roman" w:hAnsi="Times New Roman" w:cs="Times New Roman"/>
          <w:sz w:val="24"/>
          <w:szCs w:val="24"/>
          <w:lang w:val="en-US"/>
        </w:rPr>
        <w:t xml:space="preserve"> and ENA-100 </w:t>
      </w:r>
      <w:r w:rsidR="00640F23" w:rsidRPr="00333FDA">
        <w:rPr>
          <w:rFonts w:ascii="Times New Roman" w:hAnsi="Times New Roman" w:cs="Times New Roman"/>
          <w:sz w:val="24"/>
          <w:szCs w:val="24"/>
          <w:lang w:val="en-US"/>
        </w:rPr>
        <w:t xml:space="preserve">(p=0.09) </w:t>
      </w:r>
      <w:r w:rsidR="002341EF" w:rsidRPr="00333FDA">
        <w:rPr>
          <w:rFonts w:ascii="Times New Roman" w:hAnsi="Times New Roman" w:cs="Times New Roman"/>
          <w:sz w:val="24"/>
          <w:szCs w:val="24"/>
          <w:lang w:val="en-US"/>
        </w:rPr>
        <w:t>groups in comparison to controls.</w:t>
      </w:r>
      <w:r w:rsidR="005C404C" w:rsidRPr="00333FDA">
        <w:rPr>
          <w:rFonts w:ascii="Times New Roman" w:hAnsi="Times New Roman" w:cs="Times New Roman"/>
          <w:sz w:val="24"/>
          <w:szCs w:val="24"/>
          <w:lang w:val="en-US"/>
        </w:rPr>
        <w:t xml:space="preserve"> </w:t>
      </w:r>
      <w:r w:rsidR="009671DF" w:rsidRPr="00333FDA">
        <w:rPr>
          <w:rFonts w:ascii="Times New Roman" w:hAnsi="Times New Roman" w:cs="Times New Roman"/>
          <w:sz w:val="24"/>
          <w:szCs w:val="24"/>
          <w:lang w:val="en-US"/>
        </w:rPr>
        <w:t>There</w:t>
      </w:r>
      <w:r w:rsidR="00E42D76" w:rsidRPr="00333FDA">
        <w:rPr>
          <w:rFonts w:ascii="Times New Roman" w:hAnsi="Times New Roman" w:cs="Times New Roman"/>
          <w:sz w:val="24"/>
          <w:szCs w:val="24"/>
          <w:lang w:val="en-US"/>
        </w:rPr>
        <w:t xml:space="preserve"> was no significant difference between the groups in </w:t>
      </w:r>
      <w:r w:rsidR="009671DF" w:rsidRPr="00333FDA">
        <w:rPr>
          <w:rFonts w:ascii="Times New Roman" w:hAnsi="Times New Roman" w:cs="Times New Roman"/>
          <w:sz w:val="24"/>
          <w:szCs w:val="24"/>
          <w:lang w:val="en-US"/>
        </w:rPr>
        <w:t>i</w:t>
      </w:r>
      <w:r w:rsidR="00E42D76" w:rsidRPr="00333FDA">
        <w:rPr>
          <w:rFonts w:ascii="Times New Roman" w:hAnsi="Times New Roman" w:cs="Times New Roman"/>
          <w:sz w:val="24"/>
          <w:szCs w:val="24"/>
          <w:lang w:val="en-US"/>
        </w:rPr>
        <w:t>ndoxyl plasma level</w:t>
      </w:r>
      <w:r w:rsidR="00640F23" w:rsidRPr="00333FDA">
        <w:rPr>
          <w:rFonts w:ascii="Times New Roman" w:hAnsi="Times New Roman" w:cs="Times New Roman"/>
          <w:sz w:val="24"/>
          <w:szCs w:val="24"/>
          <w:lang w:val="en-US"/>
        </w:rPr>
        <w:t xml:space="preserve"> and 24hr urine i</w:t>
      </w:r>
      <w:r w:rsidR="008E28D7" w:rsidRPr="00333FDA">
        <w:rPr>
          <w:rFonts w:ascii="Times New Roman" w:hAnsi="Times New Roman" w:cs="Times New Roman"/>
          <w:sz w:val="24"/>
          <w:szCs w:val="24"/>
          <w:lang w:val="en-US"/>
        </w:rPr>
        <w:t>ndoxyl excretion (Fig. 1)</w:t>
      </w:r>
      <w:r w:rsidR="00073AA2" w:rsidRPr="00333FDA">
        <w:rPr>
          <w:rFonts w:ascii="Times New Roman" w:hAnsi="Times New Roman" w:cs="Times New Roman"/>
          <w:sz w:val="24"/>
          <w:szCs w:val="24"/>
          <w:lang w:val="en-US"/>
        </w:rPr>
        <w:t>.</w:t>
      </w:r>
    </w:p>
    <w:p w14:paraId="79DCBFCA" w14:textId="77777777" w:rsidR="005C404C" w:rsidRPr="00333FDA" w:rsidRDefault="005C404C" w:rsidP="00F853D0">
      <w:pPr>
        <w:spacing w:line="360" w:lineRule="auto"/>
        <w:rPr>
          <w:rFonts w:ascii="Times New Roman" w:hAnsi="Times New Roman" w:cs="Times New Roman"/>
          <w:b/>
          <w:i/>
          <w:sz w:val="24"/>
          <w:szCs w:val="24"/>
          <w:lang w:val="en-US"/>
        </w:rPr>
      </w:pPr>
      <w:r w:rsidRPr="00333FDA">
        <w:rPr>
          <w:rFonts w:ascii="Times New Roman" w:hAnsi="Times New Roman" w:cs="Times New Roman"/>
          <w:b/>
          <w:i/>
          <w:sz w:val="24"/>
          <w:szCs w:val="24"/>
          <w:lang w:val="en-US"/>
        </w:rPr>
        <w:t xml:space="preserve">16S rRNA metagenomics </w:t>
      </w:r>
    </w:p>
    <w:p w14:paraId="24B6A703" w14:textId="6D0EBC50" w:rsidR="001B30EC" w:rsidRPr="00333FDA" w:rsidRDefault="001B30EC" w:rsidP="00F853D0">
      <w:pPr>
        <w:spacing w:line="360" w:lineRule="auto"/>
        <w:jc w:val="both"/>
        <w:rPr>
          <w:rFonts w:ascii="Times New Roman" w:hAnsi="Times New Roman" w:cs="Times New Roman"/>
          <w:sz w:val="24"/>
          <w:szCs w:val="24"/>
          <w:lang w:val="en-GB"/>
        </w:rPr>
      </w:pPr>
      <w:r w:rsidRPr="00333FDA">
        <w:rPr>
          <w:rFonts w:ascii="Times New Roman" w:hAnsi="Times New Roman" w:cs="Times New Roman"/>
          <w:sz w:val="24"/>
          <w:szCs w:val="24"/>
          <w:lang w:val="en-US"/>
        </w:rPr>
        <w:t>All samples were sequenced in the same run</w:t>
      </w:r>
      <w:r w:rsidR="00E943AC" w:rsidRPr="00333FDA">
        <w:rPr>
          <w:rFonts w:ascii="Times New Roman" w:hAnsi="Times New Roman" w:cs="Times New Roman"/>
          <w:sz w:val="24"/>
          <w:szCs w:val="24"/>
          <w:lang w:val="en-US"/>
        </w:rPr>
        <w:t>,</w:t>
      </w:r>
      <w:r w:rsidRPr="00333FDA">
        <w:rPr>
          <w:rFonts w:ascii="Times New Roman" w:hAnsi="Times New Roman" w:cs="Times New Roman"/>
          <w:sz w:val="24"/>
          <w:szCs w:val="24"/>
          <w:lang w:val="en-US"/>
        </w:rPr>
        <w:t xml:space="preserve"> yielding a total of 3411469 reads. The number of reads ranged from 23759 to 214346 (an average of 126351 reads per sample). </w:t>
      </w:r>
      <w:r w:rsidR="00B87407" w:rsidRPr="00333FDA">
        <w:rPr>
          <w:rFonts w:ascii="Times New Roman" w:hAnsi="Times New Roman" w:cs="Times New Roman"/>
          <w:sz w:val="24"/>
          <w:szCs w:val="24"/>
          <w:lang w:val="en-US"/>
        </w:rPr>
        <w:t>We found no significant di</w:t>
      </w:r>
      <w:r w:rsidR="008E28D7" w:rsidRPr="00333FDA">
        <w:rPr>
          <w:rFonts w:ascii="Times New Roman" w:hAnsi="Times New Roman" w:cs="Times New Roman"/>
          <w:sz w:val="24"/>
          <w:szCs w:val="24"/>
          <w:lang w:val="en-US"/>
        </w:rPr>
        <w:t>f</w:t>
      </w:r>
      <w:r w:rsidR="00B87407" w:rsidRPr="00333FDA">
        <w:rPr>
          <w:rFonts w:ascii="Times New Roman" w:hAnsi="Times New Roman" w:cs="Times New Roman"/>
          <w:sz w:val="24"/>
          <w:szCs w:val="24"/>
          <w:lang w:val="en-US"/>
        </w:rPr>
        <w:t>f</w:t>
      </w:r>
      <w:r w:rsidR="008E28D7" w:rsidRPr="00333FDA">
        <w:rPr>
          <w:rFonts w:ascii="Times New Roman" w:hAnsi="Times New Roman" w:cs="Times New Roman"/>
          <w:sz w:val="24"/>
          <w:szCs w:val="24"/>
          <w:lang w:val="en-US"/>
        </w:rPr>
        <w:t>e</w:t>
      </w:r>
      <w:r w:rsidR="00B87407" w:rsidRPr="00333FDA">
        <w:rPr>
          <w:rFonts w:ascii="Times New Roman" w:hAnsi="Times New Roman" w:cs="Times New Roman"/>
          <w:sz w:val="24"/>
          <w:szCs w:val="24"/>
          <w:lang w:val="en-US"/>
        </w:rPr>
        <w:t>re</w:t>
      </w:r>
      <w:r w:rsidR="008E28D7" w:rsidRPr="00333FDA">
        <w:rPr>
          <w:rFonts w:ascii="Times New Roman" w:hAnsi="Times New Roman" w:cs="Times New Roman"/>
          <w:sz w:val="24"/>
          <w:szCs w:val="24"/>
          <w:lang w:val="en-US"/>
        </w:rPr>
        <w:t xml:space="preserve">nces between the groups in gut bacteria composition. Specifically, </w:t>
      </w:r>
      <w:r w:rsidRPr="00333FDA">
        <w:rPr>
          <w:rFonts w:ascii="Times New Roman" w:hAnsi="Times New Roman" w:cs="Times New Roman"/>
          <w:sz w:val="24"/>
          <w:szCs w:val="24"/>
          <w:lang w:val="en-US"/>
        </w:rPr>
        <w:t>Shannon diversity index (H) showed similar diversity in all studied groups (mean: contro</w:t>
      </w:r>
      <w:r w:rsidR="008E28D7" w:rsidRPr="00333FDA">
        <w:rPr>
          <w:rFonts w:ascii="Times New Roman" w:hAnsi="Times New Roman" w:cs="Times New Roman"/>
          <w:sz w:val="24"/>
          <w:szCs w:val="24"/>
          <w:lang w:val="en-US"/>
        </w:rPr>
        <w:t>ls=6.64; ENA-50=7.49; ENA-100=6.</w:t>
      </w:r>
      <w:r w:rsidRPr="00333FDA">
        <w:rPr>
          <w:rFonts w:ascii="Times New Roman" w:hAnsi="Times New Roman" w:cs="Times New Roman"/>
          <w:sz w:val="24"/>
          <w:szCs w:val="24"/>
          <w:lang w:val="en-US"/>
        </w:rPr>
        <w:t xml:space="preserve">93). </w:t>
      </w:r>
      <w:r w:rsidR="00E943AC" w:rsidRPr="00333FDA">
        <w:rPr>
          <w:rFonts w:ascii="Times New Roman" w:hAnsi="Times New Roman" w:cs="Times New Roman"/>
          <w:sz w:val="24"/>
          <w:szCs w:val="24"/>
          <w:lang w:val="en-US"/>
        </w:rPr>
        <w:t>The p</w:t>
      </w:r>
      <w:r w:rsidRPr="00333FDA">
        <w:rPr>
          <w:rFonts w:ascii="Times New Roman" w:hAnsi="Times New Roman" w:cs="Times New Roman"/>
          <w:sz w:val="24"/>
          <w:szCs w:val="24"/>
          <w:lang w:val="en-US"/>
        </w:rPr>
        <w:t xml:space="preserve">rincipal </w:t>
      </w:r>
      <w:r w:rsidR="00B87407" w:rsidRPr="00333FDA">
        <w:rPr>
          <w:rFonts w:ascii="Times New Roman" w:hAnsi="Times New Roman" w:cs="Times New Roman"/>
          <w:sz w:val="24"/>
          <w:szCs w:val="24"/>
          <w:lang w:val="en-US"/>
        </w:rPr>
        <w:t>c</w:t>
      </w:r>
      <w:r w:rsidRPr="00333FDA">
        <w:rPr>
          <w:rFonts w:ascii="Times New Roman" w:hAnsi="Times New Roman" w:cs="Times New Roman"/>
          <w:sz w:val="24"/>
          <w:szCs w:val="24"/>
          <w:lang w:val="en-US"/>
        </w:rPr>
        <w:t xml:space="preserve">oordinate </w:t>
      </w:r>
      <w:r w:rsidR="00B87407" w:rsidRPr="00333FDA">
        <w:rPr>
          <w:rFonts w:ascii="Times New Roman" w:hAnsi="Times New Roman" w:cs="Times New Roman"/>
          <w:sz w:val="24"/>
          <w:szCs w:val="24"/>
          <w:lang w:val="en-US"/>
        </w:rPr>
        <w:t>a</w:t>
      </w:r>
      <w:r w:rsidRPr="00333FDA">
        <w:rPr>
          <w:rFonts w:ascii="Times New Roman" w:hAnsi="Times New Roman" w:cs="Times New Roman"/>
          <w:sz w:val="24"/>
          <w:szCs w:val="24"/>
          <w:lang w:val="en-US"/>
        </w:rPr>
        <w:t xml:space="preserve">nalysis based on unweighted </w:t>
      </w:r>
      <w:proofErr w:type="spellStart"/>
      <w:r w:rsidRPr="00333FDA">
        <w:rPr>
          <w:rFonts w:ascii="Times New Roman" w:hAnsi="Times New Roman" w:cs="Times New Roman"/>
          <w:sz w:val="24"/>
          <w:szCs w:val="24"/>
          <w:lang w:val="en-US"/>
        </w:rPr>
        <w:t>Unifrac</w:t>
      </w:r>
      <w:proofErr w:type="spellEnd"/>
      <w:r w:rsidRPr="00333FDA">
        <w:rPr>
          <w:rFonts w:ascii="Times New Roman" w:hAnsi="Times New Roman" w:cs="Times New Roman"/>
          <w:sz w:val="24"/>
          <w:szCs w:val="24"/>
          <w:lang w:val="en-US"/>
        </w:rPr>
        <w:t xml:space="preserve"> distance matrixes revealed no significant differences in microbial community between </w:t>
      </w:r>
      <w:r w:rsidR="008E28D7" w:rsidRPr="00333FDA">
        <w:rPr>
          <w:rFonts w:ascii="Times New Roman" w:hAnsi="Times New Roman" w:cs="Times New Roman"/>
          <w:sz w:val="24"/>
          <w:szCs w:val="24"/>
          <w:lang w:val="en-US"/>
        </w:rPr>
        <w:t xml:space="preserve">the </w:t>
      </w:r>
      <w:r w:rsidRPr="00333FDA">
        <w:rPr>
          <w:rFonts w:ascii="Times New Roman" w:hAnsi="Times New Roman" w:cs="Times New Roman"/>
          <w:sz w:val="24"/>
          <w:szCs w:val="24"/>
          <w:lang w:val="en-US"/>
        </w:rPr>
        <w:t>groups</w:t>
      </w:r>
      <w:r w:rsidR="00BA3D52" w:rsidRPr="00333FDA">
        <w:rPr>
          <w:rFonts w:ascii="Times New Roman" w:hAnsi="Times New Roman" w:cs="Times New Roman"/>
          <w:sz w:val="24"/>
          <w:szCs w:val="24"/>
          <w:lang w:val="en-US"/>
        </w:rPr>
        <w:t>.</w:t>
      </w:r>
      <w:r w:rsidRPr="00333FDA">
        <w:rPr>
          <w:rFonts w:ascii="Times New Roman" w:hAnsi="Times New Roman" w:cs="Times New Roman"/>
          <w:sz w:val="24"/>
          <w:szCs w:val="24"/>
          <w:lang w:val="en-US"/>
        </w:rPr>
        <w:t xml:space="preserve"> Statistical analysis performed on the genus lev</w:t>
      </w:r>
      <w:r w:rsidR="00086EB2" w:rsidRPr="00333FDA">
        <w:rPr>
          <w:rFonts w:ascii="Times New Roman" w:hAnsi="Times New Roman" w:cs="Times New Roman"/>
          <w:sz w:val="24"/>
          <w:szCs w:val="24"/>
          <w:lang w:val="en-US"/>
        </w:rPr>
        <w:t>el showed no significant differences</w:t>
      </w:r>
      <w:r w:rsidRPr="00333FDA">
        <w:rPr>
          <w:rFonts w:ascii="Times New Roman" w:hAnsi="Times New Roman" w:cs="Times New Roman"/>
          <w:sz w:val="24"/>
          <w:szCs w:val="24"/>
          <w:lang w:val="en-US"/>
        </w:rPr>
        <w:t xml:space="preserve"> </w:t>
      </w:r>
      <w:r w:rsidR="00BA3D52" w:rsidRPr="00333FDA">
        <w:rPr>
          <w:rFonts w:ascii="Times New Roman" w:hAnsi="Times New Roman" w:cs="Times New Roman"/>
          <w:sz w:val="24"/>
          <w:szCs w:val="24"/>
          <w:lang w:val="en-US"/>
        </w:rPr>
        <w:t>(Fig. 2).</w:t>
      </w:r>
    </w:p>
    <w:p w14:paraId="294CCED1" w14:textId="1A4C9469" w:rsidR="00332978" w:rsidRPr="00333FDA" w:rsidRDefault="00642838" w:rsidP="00F853D0">
      <w:pPr>
        <w:spacing w:line="360" w:lineRule="auto"/>
        <w:rPr>
          <w:rFonts w:ascii="Times New Roman" w:hAnsi="Times New Roman" w:cs="Times New Roman"/>
          <w:b/>
          <w:sz w:val="24"/>
          <w:szCs w:val="24"/>
          <w:lang w:val="en-US"/>
        </w:rPr>
      </w:pPr>
      <w:r w:rsidRPr="00333FDA">
        <w:rPr>
          <w:rFonts w:ascii="Times New Roman" w:hAnsi="Times New Roman" w:cs="Times New Roman"/>
          <w:b/>
          <w:sz w:val="24"/>
          <w:szCs w:val="24"/>
          <w:lang w:val="en-US"/>
        </w:rPr>
        <w:t>Hemodynamic</w:t>
      </w:r>
      <w:r w:rsidR="00A35EFF" w:rsidRPr="00333FDA">
        <w:rPr>
          <w:rFonts w:ascii="Times New Roman" w:hAnsi="Times New Roman" w:cs="Times New Roman"/>
          <w:b/>
          <w:sz w:val="24"/>
          <w:szCs w:val="24"/>
          <w:lang w:val="en-US"/>
        </w:rPr>
        <w:t>s</w:t>
      </w:r>
    </w:p>
    <w:p w14:paraId="0FD79224" w14:textId="7936F27E" w:rsidR="00642838" w:rsidRPr="00333FDA" w:rsidRDefault="001C1D06" w:rsidP="00F853D0">
      <w:pPr>
        <w:spacing w:line="360" w:lineRule="auto"/>
        <w:rPr>
          <w:rFonts w:ascii="Times New Roman" w:hAnsi="Times New Roman" w:cs="Times New Roman"/>
          <w:sz w:val="24"/>
          <w:szCs w:val="24"/>
          <w:lang w:val="en-US"/>
        </w:rPr>
      </w:pPr>
      <w:r w:rsidRPr="00333FDA">
        <w:rPr>
          <w:rFonts w:ascii="Times New Roman" w:hAnsi="Times New Roman" w:cs="Times New Roman"/>
          <w:sz w:val="24"/>
          <w:szCs w:val="24"/>
          <w:lang w:val="en-US"/>
        </w:rPr>
        <w:t xml:space="preserve">Treatment with enalapril </w:t>
      </w:r>
      <w:r w:rsidR="00F769F0" w:rsidRPr="00333FDA">
        <w:rPr>
          <w:rFonts w:ascii="Times New Roman" w:hAnsi="Times New Roman" w:cs="Times New Roman"/>
          <w:sz w:val="24"/>
          <w:szCs w:val="24"/>
          <w:lang w:val="en-US"/>
        </w:rPr>
        <w:t>at a dose of 5.3 mg/kg b.w. (ENA-50 group) and at a dose of 12.6</w:t>
      </w:r>
      <w:r w:rsidR="00A45E32" w:rsidRPr="00333FDA">
        <w:rPr>
          <w:rFonts w:ascii="Times New Roman" w:hAnsi="Times New Roman" w:cs="Times New Roman"/>
          <w:sz w:val="24"/>
          <w:szCs w:val="24"/>
          <w:lang w:val="en-US"/>
        </w:rPr>
        <w:t xml:space="preserve"> mg/kg b.w. </w:t>
      </w:r>
      <w:r w:rsidR="00F769F0" w:rsidRPr="00333FDA">
        <w:rPr>
          <w:rFonts w:ascii="Times New Roman" w:hAnsi="Times New Roman" w:cs="Times New Roman"/>
          <w:sz w:val="24"/>
          <w:szCs w:val="24"/>
          <w:lang w:val="en-US"/>
        </w:rPr>
        <w:t xml:space="preserve">(ENA-100 group) </w:t>
      </w:r>
      <w:r w:rsidRPr="00333FDA">
        <w:rPr>
          <w:rFonts w:ascii="Times New Roman" w:hAnsi="Times New Roman" w:cs="Times New Roman"/>
          <w:sz w:val="24"/>
          <w:szCs w:val="24"/>
          <w:lang w:val="en-US"/>
        </w:rPr>
        <w:t>did not produce significant hemodynamic effect</w:t>
      </w:r>
      <w:r w:rsidR="00F769F0" w:rsidRPr="00333FDA">
        <w:rPr>
          <w:rFonts w:ascii="Times New Roman" w:hAnsi="Times New Roman" w:cs="Times New Roman"/>
          <w:sz w:val="24"/>
          <w:szCs w:val="24"/>
          <w:lang w:val="en-US"/>
        </w:rPr>
        <w:t xml:space="preserve">s </w:t>
      </w:r>
      <w:r w:rsidRPr="00333FDA">
        <w:rPr>
          <w:rFonts w:ascii="Times New Roman" w:hAnsi="Times New Roman" w:cs="Times New Roman"/>
          <w:sz w:val="24"/>
          <w:szCs w:val="24"/>
          <w:lang w:val="en-US"/>
        </w:rPr>
        <w:t xml:space="preserve">(Fig. 3). </w:t>
      </w:r>
    </w:p>
    <w:p w14:paraId="570901E8" w14:textId="77777777" w:rsidR="00642838" w:rsidRPr="00333FDA" w:rsidRDefault="00642838" w:rsidP="00F853D0">
      <w:pPr>
        <w:spacing w:line="360" w:lineRule="auto"/>
        <w:rPr>
          <w:rFonts w:ascii="Times New Roman" w:hAnsi="Times New Roman" w:cs="Times New Roman"/>
          <w:b/>
          <w:sz w:val="24"/>
          <w:szCs w:val="24"/>
          <w:lang w:val="en-US"/>
        </w:rPr>
      </w:pPr>
    </w:p>
    <w:p w14:paraId="59D2A819" w14:textId="61E8568A" w:rsidR="005C404C" w:rsidRPr="00333FDA" w:rsidRDefault="005C404C" w:rsidP="00F853D0">
      <w:pPr>
        <w:spacing w:line="360" w:lineRule="auto"/>
        <w:rPr>
          <w:rFonts w:ascii="Times New Roman" w:hAnsi="Times New Roman" w:cs="Times New Roman"/>
          <w:b/>
          <w:sz w:val="24"/>
          <w:szCs w:val="24"/>
          <w:lang w:val="en-US"/>
        </w:rPr>
      </w:pPr>
      <w:r w:rsidRPr="00333FDA">
        <w:rPr>
          <w:rFonts w:ascii="Times New Roman" w:hAnsi="Times New Roman" w:cs="Times New Roman"/>
          <w:b/>
          <w:sz w:val="24"/>
          <w:szCs w:val="24"/>
          <w:lang w:val="en-US"/>
        </w:rPr>
        <w:t>Discussion</w:t>
      </w:r>
    </w:p>
    <w:p w14:paraId="4C2104CD" w14:textId="16C696D9" w:rsidR="005C404C" w:rsidRPr="00333FDA" w:rsidRDefault="005C404C" w:rsidP="009950BA">
      <w:pPr>
        <w:spacing w:line="360" w:lineRule="auto"/>
        <w:jc w:val="both"/>
        <w:rPr>
          <w:rFonts w:ascii="Times New Roman" w:hAnsi="Times New Roman" w:cs="Times New Roman"/>
          <w:sz w:val="24"/>
          <w:szCs w:val="24"/>
          <w:lang w:val="en-US"/>
        </w:rPr>
      </w:pPr>
      <w:bookmarkStart w:id="3" w:name="_Hlk502934534"/>
      <w:r w:rsidRPr="00333FDA">
        <w:rPr>
          <w:rFonts w:ascii="Times New Roman" w:hAnsi="Times New Roman" w:cs="Times New Roman"/>
          <w:sz w:val="24"/>
          <w:szCs w:val="24"/>
          <w:lang w:val="en-US"/>
        </w:rPr>
        <w:t xml:space="preserve">A new finding of our study is that </w:t>
      </w:r>
      <w:r w:rsidR="00B25CF3" w:rsidRPr="00333FDA">
        <w:rPr>
          <w:rFonts w:ascii="Times New Roman" w:hAnsi="Times New Roman" w:cs="Times New Roman"/>
          <w:sz w:val="24"/>
          <w:szCs w:val="24"/>
          <w:lang w:val="en-US"/>
        </w:rPr>
        <w:t>enalapril</w:t>
      </w:r>
      <w:r w:rsidR="00C5538B" w:rsidRPr="00333FDA">
        <w:rPr>
          <w:rFonts w:ascii="Times New Roman" w:hAnsi="Times New Roman" w:cs="Times New Roman"/>
          <w:sz w:val="24"/>
          <w:szCs w:val="24"/>
          <w:lang w:val="en-US"/>
        </w:rPr>
        <w:t xml:space="preserve"> treatment is associated with a </w:t>
      </w:r>
      <w:r w:rsidR="00B25CF3" w:rsidRPr="00333FDA">
        <w:rPr>
          <w:rFonts w:ascii="Times New Roman" w:hAnsi="Times New Roman" w:cs="Times New Roman"/>
          <w:sz w:val="24"/>
          <w:szCs w:val="24"/>
          <w:lang w:val="en-US"/>
        </w:rPr>
        <w:t>decrease</w:t>
      </w:r>
      <w:r w:rsidR="00C5538B" w:rsidRPr="00333FDA">
        <w:rPr>
          <w:rFonts w:ascii="Times New Roman" w:hAnsi="Times New Roman" w:cs="Times New Roman"/>
          <w:sz w:val="24"/>
          <w:szCs w:val="24"/>
          <w:lang w:val="en-US"/>
        </w:rPr>
        <w:t xml:space="preserve"> of </w:t>
      </w:r>
      <w:r w:rsidR="00B25CF3" w:rsidRPr="00333FDA">
        <w:rPr>
          <w:rFonts w:ascii="Times New Roman" w:hAnsi="Times New Roman" w:cs="Times New Roman"/>
          <w:sz w:val="24"/>
          <w:szCs w:val="24"/>
          <w:lang w:val="en-US"/>
        </w:rPr>
        <w:t>plasma TMAO</w:t>
      </w:r>
      <w:r w:rsidR="00DB5E44" w:rsidRPr="00333FDA">
        <w:rPr>
          <w:rFonts w:ascii="Times New Roman" w:hAnsi="Times New Roman" w:cs="Times New Roman"/>
          <w:sz w:val="24"/>
          <w:szCs w:val="24"/>
          <w:lang w:val="en-US"/>
        </w:rPr>
        <w:t>, a</w:t>
      </w:r>
      <w:r w:rsidR="00B25CF3" w:rsidRPr="00333FDA">
        <w:rPr>
          <w:rFonts w:ascii="Times New Roman" w:hAnsi="Times New Roman" w:cs="Times New Roman"/>
          <w:sz w:val="24"/>
          <w:szCs w:val="24"/>
          <w:lang w:val="en-US"/>
        </w:rPr>
        <w:t xml:space="preserve"> marker of </w:t>
      </w:r>
      <w:r w:rsidR="00E943AC" w:rsidRPr="00333FDA">
        <w:rPr>
          <w:rFonts w:ascii="Times New Roman" w:hAnsi="Times New Roman" w:cs="Times New Roman"/>
          <w:sz w:val="24"/>
          <w:szCs w:val="24"/>
          <w:lang w:val="en-US"/>
        </w:rPr>
        <w:t xml:space="preserve">an </w:t>
      </w:r>
      <w:r w:rsidR="00B25CF3" w:rsidRPr="00333FDA">
        <w:rPr>
          <w:rFonts w:ascii="Times New Roman" w:hAnsi="Times New Roman" w:cs="Times New Roman"/>
          <w:sz w:val="24"/>
          <w:szCs w:val="24"/>
          <w:lang w:val="en-US"/>
        </w:rPr>
        <w:t xml:space="preserve">increased cardiovascular risk. </w:t>
      </w:r>
    </w:p>
    <w:bookmarkEnd w:id="3"/>
    <w:p w14:paraId="5780A17A" w14:textId="2F0C46D4" w:rsidR="00332978" w:rsidRPr="00333FDA" w:rsidRDefault="00B25CF3" w:rsidP="009950BA">
      <w:pPr>
        <w:spacing w:line="360" w:lineRule="auto"/>
        <w:ind w:firstLine="708"/>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 xml:space="preserve">A number of </w:t>
      </w:r>
      <w:r w:rsidR="005C404C" w:rsidRPr="00333FDA">
        <w:rPr>
          <w:rFonts w:ascii="Times New Roman" w:hAnsi="Times New Roman" w:cs="Times New Roman"/>
          <w:sz w:val="24"/>
          <w:szCs w:val="24"/>
          <w:lang w:val="en-US"/>
        </w:rPr>
        <w:t xml:space="preserve">clinical </w:t>
      </w:r>
      <w:r w:rsidR="008426D6" w:rsidRPr="00333FDA">
        <w:rPr>
          <w:rFonts w:ascii="Times New Roman" w:hAnsi="Times New Roman" w:cs="Times New Roman"/>
          <w:sz w:val="24"/>
          <w:szCs w:val="24"/>
          <w:lang w:val="en-US"/>
        </w:rPr>
        <w:t>studies</w:t>
      </w:r>
      <w:r w:rsidR="005C404C" w:rsidRPr="00333FDA">
        <w:rPr>
          <w:rFonts w:ascii="Times New Roman" w:hAnsi="Times New Roman" w:cs="Times New Roman"/>
          <w:sz w:val="24"/>
          <w:szCs w:val="24"/>
          <w:lang w:val="en-US"/>
        </w:rPr>
        <w:t xml:space="preserve"> show a positive correlation between plasma TMAO, a gut bacteria met</w:t>
      </w:r>
      <w:r w:rsidR="00B45E97" w:rsidRPr="00333FDA">
        <w:rPr>
          <w:rFonts w:ascii="Times New Roman" w:hAnsi="Times New Roman" w:cs="Times New Roman"/>
          <w:sz w:val="24"/>
          <w:szCs w:val="24"/>
          <w:lang w:val="en-US"/>
        </w:rPr>
        <w:t>abolite</w:t>
      </w:r>
      <w:r w:rsidR="00F068F7" w:rsidRPr="00333FDA">
        <w:rPr>
          <w:rFonts w:ascii="Times New Roman" w:hAnsi="Times New Roman" w:cs="Times New Roman"/>
          <w:sz w:val="24"/>
          <w:szCs w:val="24"/>
          <w:lang w:val="en-US"/>
        </w:rPr>
        <w:t>,</w:t>
      </w:r>
      <w:r w:rsidR="00B45E97" w:rsidRPr="00333FDA">
        <w:rPr>
          <w:rFonts w:ascii="Times New Roman" w:hAnsi="Times New Roman" w:cs="Times New Roman"/>
          <w:sz w:val="24"/>
          <w:szCs w:val="24"/>
          <w:lang w:val="en-US"/>
        </w:rPr>
        <w:t xml:space="preserve"> and cardiovascular risk </w:t>
      </w:r>
      <w:r w:rsidR="00CE446A" w:rsidRPr="00333FDA">
        <w:rPr>
          <w:rFonts w:ascii="Times New Roman" w:hAnsi="Times New Roman" w:cs="Times New Roman"/>
          <w:sz w:val="24"/>
          <w:szCs w:val="24"/>
          <w:lang w:val="en-US"/>
        </w:rPr>
        <w:fldChar w:fldCharType="begin">
          <w:fldData xml:space="preserve">PEVuZE5vdGU+PENpdGU+PEF1dGhvcj5UYW5nPC9BdXRob3I+PFllYXI+MjAxNzwvWWVhcj48UmVj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=
</w:fldData>
        </w:fldChar>
      </w:r>
      <w:r w:rsidR="006942E2" w:rsidRPr="00333FDA">
        <w:rPr>
          <w:rFonts w:ascii="Times New Roman" w:hAnsi="Times New Roman" w:cs="Times New Roman"/>
          <w:sz w:val="24"/>
          <w:szCs w:val="24"/>
          <w:lang w:val="en-US"/>
        </w:rPr>
        <w:instrText xml:space="preserve"> ADDIN EN.CITE </w:instrText>
      </w:r>
      <w:r w:rsidR="006942E2" w:rsidRPr="00333FDA">
        <w:rPr>
          <w:rFonts w:ascii="Times New Roman" w:hAnsi="Times New Roman" w:cs="Times New Roman"/>
          <w:sz w:val="24"/>
          <w:szCs w:val="24"/>
          <w:lang w:val="en-US"/>
        </w:rPr>
        <w:fldChar w:fldCharType="begin">
          <w:fldData xml:space="preserve">PEVuZE5vdGU+PENpdGU+PEF1dGhvcj5UYW5nPC9BdXRob3I+PFllYXI+MjAxNzwvWWVhcj48UmVj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=
</w:fldData>
        </w:fldChar>
      </w:r>
      <w:r w:rsidR="006942E2" w:rsidRPr="00333FDA">
        <w:rPr>
          <w:rFonts w:ascii="Times New Roman" w:hAnsi="Times New Roman" w:cs="Times New Roman"/>
          <w:sz w:val="24"/>
          <w:szCs w:val="24"/>
          <w:lang w:val="en-US"/>
        </w:rPr>
        <w:instrText xml:space="preserve"> ADDIN EN.CITE.DATA </w:instrText>
      </w:r>
      <w:r w:rsidR="006942E2" w:rsidRPr="00333FDA">
        <w:rPr>
          <w:rFonts w:ascii="Times New Roman" w:hAnsi="Times New Roman" w:cs="Times New Roman"/>
          <w:sz w:val="24"/>
          <w:szCs w:val="24"/>
          <w:lang w:val="en-US"/>
        </w:rPr>
      </w:r>
      <w:r w:rsidR="006942E2" w:rsidRPr="00333FDA">
        <w:rPr>
          <w:rFonts w:ascii="Times New Roman" w:hAnsi="Times New Roman" w:cs="Times New Roman"/>
          <w:sz w:val="24"/>
          <w:szCs w:val="24"/>
          <w:lang w:val="en-US"/>
        </w:rPr>
        <w:fldChar w:fldCharType="end"/>
      </w:r>
      <w:r w:rsidR="00CE446A" w:rsidRPr="00333FDA">
        <w:rPr>
          <w:rFonts w:ascii="Times New Roman" w:hAnsi="Times New Roman" w:cs="Times New Roman"/>
          <w:sz w:val="24"/>
          <w:szCs w:val="24"/>
          <w:lang w:val="en-US"/>
        </w:rPr>
      </w:r>
      <w:r w:rsidR="00CE446A" w:rsidRPr="00333FDA">
        <w:rPr>
          <w:rFonts w:ascii="Times New Roman" w:hAnsi="Times New Roman" w:cs="Times New Roman"/>
          <w:sz w:val="24"/>
          <w:szCs w:val="24"/>
          <w:lang w:val="en-US"/>
        </w:rPr>
        <w:fldChar w:fldCharType="separate"/>
      </w:r>
      <w:r w:rsidR="00332978" w:rsidRPr="00333FDA">
        <w:rPr>
          <w:rFonts w:ascii="Times New Roman" w:hAnsi="Times New Roman" w:cs="Times New Roman"/>
          <w:noProof/>
          <w:sz w:val="24"/>
          <w:szCs w:val="24"/>
          <w:lang w:val="en-US"/>
        </w:rPr>
        <w:t>(Senthong, Wang et al. 2016, Li, Obeid et al. 2017, Tang, Wang et al. 2017)</w:t>
      </w:r>
      <w:r w:rsidR="00CE446A" w:rsidRPr="00333FDA">
        <w:rPr>
          <w:rFonts w:ascii="Times New Roman" w:hAnsi="Times New Roman" w:cs="Times New Roman"/>
          <w:sz w:val="24"/>
          <w:szCs w:val="24"/>
          <w:lang w:val="en-US"/>
        </w:rPr>
        <w:fldChar w:fldCharType="end"/>
      </w:r>
      <w:r w:rsidR="002354B7" w:rsidRPr="00333FDA">
        <w:rPr>
          <w:rFonts w:ascii="Times New Roman" w:hAnsi="Times New Roman" w:cs="Times New Roman"/>
          <w:sz w:val="24"/>
          <w:szCs w:val="24"/>
          <w:lang w:val="en-US"/>
        </w:rPr>
        <w:t>.</w:t>
      </w:r>
      <w:r w:rsidR="00B45E97" w:rsidRPr="00333FDA">
        <w:rPr>
          <w:rFonts w:ascii="Times New Roman" w:hAnsi="Times New Roman" w:cs="Times New Roman"/>
          <w:sz w:val="24"/>
          <w:szCs w:val="24"/>
          <w:lang w:val="en-US"/>
        </w:rPr>
        <w:t xml:space="preserve"> Furthermore</w:t>
      </w:r>
      <w:r w:rsidR="00E943AC" w:rsidRPr="00333FDA">
        <w:rPr>
          <w:rFonts w:ascii="Times New Roman" w:hAnsi="Times New Roman" w:cs="Times New Roman"/>
          <w:sz w:val="24"/>
          <w:szCs w:val="24"/>
          <w:lang w:val="en-US"/>
        </w:rPr>
        <w:t>,</w:t>
      </w:r>
      <w:r w:rsidR="00B45E97" w:rsidRPr="00333FDA">
        <w:rPr>
          <w:rFonts w:ascii="Times New Roman" w:hAnsi="Times New Roman" w:cs="Times New Roman"/>
          <w:sz w:val="24"/>
          <w:szCs w:val="24"/>
          <w:lang w:val="en-US"/>
        </w:rPr>
        <w:t xml:space="preserve"> some studies suggest that TMAO may also be a marker </w:t>
      </w:r>
      <w:r w:rsidR="00B45E97" w:rsidRPr="00333FDA">
        <w:rPr>
          <w:rFonts w:ascii="Times New Roman" w:hAnsi="Times New Roman" w:cs="Times New Roman"/>
          <w:sz w:val="24"/>
          <w:szCs w:val="24"/>
          <w:lang w:val="en-US"/>
        </w:rPr>
        <w:lastRenderedPageBreak/>
        <w:t>of</w:t>
      </w:r>
      <w:r w:rsidR="00DB6E32" w:rsidRPr="00333FDA">
        <w:rPr>
          <w:rFonts w:ascii="Times New Roman" w:hAnsi="Times New Roman" w:cs="Times New Roman"/>
          <w:sz w:val="24"/>
          <w:szCs w:val="24"/>
          <w:lang w:val="en-US"/>
        </w:rPr>
        <w:t xml:space="preserve"> </w:t>
      </w:r>
      <w:r w:rsidR="00CE446A" w:rsidRPr="00333FDA">
        <w:rPr>
          <w:rFonts w:ascii="Times New Roman" w:hAnsi="Times New Roman" w:cs="Times New Roman"/>
          <w:sz w:val="24"/>
          <w:szCs w:val="24"/>
          <w:lang w:val="en-US"/>
        </w:rPr>
        <w:t xml:space="preserve">diabetes, cancer and other </w:t>
      </w:r>
      <w:r w:rsidR="00DB6E32" w:rsidRPr="00333FDA">
        <w:rPr>
          <w:rFonts w:ascii="Times New Roman" w:hAnsi="Times New Roman" w:cs="Times New Roman"/>
          <w:sz w:val="24"/>
          <w:szCs w:val="24"/>
          <w:lang w:val="en-US"/>
        </w:rPr>
        <w:t xml:space="preserve">diseases </w:t>
      </w:r>
      <w:r w:rsidR="00D63B1D" w:rsidRPr="00333FDA">
        <w:rPr>
          <w:rFonts w:ascii="Times New Roman" w:hAnsi="Times New Roman" w:cs="Times New Roman"/>
          <w:sz w:val="24"/>
          <w:szCs w:val="24"/>
          <w:lang w:val="en-US"/>
        </w:rPr>
        <w:fldChar w:fldCharType="begin">
          <w:fldData xml:space="preserve">PEVuZE5vdGU+PENpdGU+PEF1dGhvcj5EYW1icm92YTwvQXV0aG9yPjxZZWFyPjIwMTY8L1llYXI+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</w:fldData>
        </w:fldChar>
      </w:r>
      <w:r w:rsidR="006942E2" w:rsidRPr="00333FDA">
        <w:rPr>
          <w:rFonts w:ascii="Times New Roman" w:hAnsi="Times New Roman" w:cs="Times New Roman"/>
          <w:sz w:val="24"/>
          <w:szCs w:val="24"/>
          <w:lang w:val="en-US"/>
        </w:rPr>
        <w:instrText xml:space="preserve"> ADDIN EN.CITE </w:instrText>
      </w:r>
      <w:r w:rsidR="006942E2" w:rsidRPr="00333FDA">
        <w:rPr>
          <w:rFonts w:ascii="Times New Roman" w:hAnsi="Times New Roman" w:cs="Times New Roman"/>
          <w:sz w:val="24"/>
          <w:szCs w:val="24"/>
          <w:lang w:val="en-US"/>
        </w:rPr>
        <w:fldChar w:fldCharType="begin">
          <w:fldData xml:space="preserve">PEVuZE5vdGU+PENpdGU+PEF1dGhvcj5EYW1icm92YTwvQXV0aG9yPjxZZWFyPjIwMTY8L1llYXI+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</w:fldData>
        </w:fldChar>
      </w:r>
      <w:r w:rsidR="006942E2" w:rsidRPr="00333FDA">
        <w:rPr>
          <w:rFonts w:ascii="Times New Roman" w:hAnsi="Times New Roman" w:cs="Times New Roman"/>
          <w:sz w:val="24"/>
          <w:szCs w:val="24"/>
          <w:lang w:val="en-US"/>
        </w:rPr>
        <w:instrText xml:space="preserve"> ADDIN EN.CITE.DATA </w:instrText>
      </w:r>
      <w:r w:rsidR="006942E2" w:rsidRPr="00333FDA">
        <w:rPr>
          <w:rFonts w:ascii="Times New Roman" w:hAnsi="Times New Roman" w:cs="Times New Roman"/>
          <w:sz w:val="24"/>
          <w:szCs w:val="24"/>
          <w:lang w:val="en-US"/>
        </w:rPr>
      </w:r>
      <w:r w:rsidR="006942E2" w:rsidRPr="00333FDA">
        <w:rPr>
          <w:rFonts w:ascii="Times New Roman" w:hAnsi="Times New Roman" w:cs="Times New Roman"/>
          <w:sz w:val="24"/>
          <w:szCs w:val="24"/>
          <w:lang w:val="en-US"/>
        </w:rPr>
        <w:fldChar w:fldCharType="end"/>
      </w:r>
      <w:r w:rsidR="00D63B1D" w:rsidRPr="00333FDA">
        <w:rPr>
          <w:rFonts w:ascii="Times New Roman" w:hAnsi="Times New Roman" w:cs="Times New Roman"/>
          <w:sz w:val="24"/>
          <w:szCs w:val="24"/>
          <w:lang w:val="en-US"/>
        </w:rPr>
      </w:r>
      <w:r w:rsidR="00D63B1D" w:rsidRPr="00333FDA">
        <w:rPr>
          <w:rFonts w:ascii="Times New Roman" w:hAnsi="Times New Roman" w:cs="Times New Roman"/>
          <w:sz w:val="24"/>
          <w:szCs w:val="24"/>
          <w:lang w:val="en-US"/>
        </w:rPr>
        <w:fldChar w:fldCharType="separate"/>
      </w:r>
      <w:r w:rsidR="00332978" w:rsidRPr="00333FDA">
        <w:rPr>
          <w:rFonts w:ascii="Times New Roman" w:hAnsi="Times New Roman" w:cs="Times New Roman"/>
          <w:noProof/>
          <w:sz w:val="24"/>
          <w:szCs w:val="24"/>
          <w:lang w:val="en-US"/>
        </w:rPr>
        <w:t>(Bae, Ulrich et al. 2014, Dambrova, Latkovskis et al. 2016, Guertin, Li et al. 2017)</w:t>
      </w:r>
      <w:r w:rsidR="00D63B1D" w:rsidRPr="00333FDA">
        <w:rPr>
          <w:rFonts w:ascii="Times New Roman" w:hAnsi="Times New Roman" w:cs="Times New Roman"/>
          <w:sz w:val="24"/>
          <w:szCs w:val="24"/>
          <w:lang w:val="en-US"/>
        </w:rPr>
        <w:fldChar w:fldCharType="end"/>
      </w:r>
      <w:r w:rsidR="005C404C" w:rsidRPr="00333FDA">
        <w:rPr>
          <w:rFonts w:ascii="Times New Roman" w:hAnsi="Times New Roman" w:cs="Times New Roman"/>
          <w:sz w:val="24"/>
          <w:szCs w:val="24"/>
          <w:lang w:val="en-US"/>
        </w:rPr>
        <w:t xml:space="preserve">. </w:t>
      </w:r>
    </w:p>
    <w:p w14:paraId="06C597B6" w14:textId="7833AA25" w:rsidR="00976335" w:rsidRPr="00333FDA" w:rsidRDefault="008426D6" w:rsidP="00C83C8B">
      <w:pPr>
        <w:spacing w:line="360" w:lineRule="auto"/>
        <w:ind w:firstLine="708"/>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 xml:space="preserve">Blood TMAO </w:t>
      </w:r>
      <w:r w:rsidR="00BC295C" w:rsidRPr="00333FDA">
        <w:rPr>
          <w:rFonts w:ascii="Times New Roman" w:hAnsi="Times New Roman" w:cs="Times New Roman"/>
          <w:sz w:val="24"/>
          <w:szCs w:val="24"/>
          <w:lang w:val="en-US"/>
        </w:rPr>
        <w:t xml:space="preserve">mostly </w:t>
      </w:r>
      <w:r w:rsidRPr="00333FDA">
        <w:rPr>
          <w:rFonts w:ascii="Times New Roman" w:hAnsi="Times New Roman" w:cs="Times New Roman"/>
          <w:sz w:val="24"/>
          <w:szCs w:val="24"/>
          <w:lang w:val="en-US"/>
        </w:rPr>
        <w:t>originates</w:t>
      </w:r>
      <w:r w:rsidR="00BC295C" w:rsidRPr="00333FDA">
        <w:rPr>
          <w:rFonts w:ascii="Times New Roman" w:hAnsi="Times New Roman" w:cs="Times New Roman"/>
          <w:sz w:val="24"/>
          <w:szCs w:val="24"/>
          <w:lang w:val="en-US"/>
        </w:rPr>
        <w:t xml:space="preserve"> </w:t>
      </w:r>
      <w:r w:rsidRPr="00333FDA">
        <w:rPr>
          <w:rFonts w:ascii="Times New Roman" w:hAnsi="Times New Roman" w:cs="Times New Roman"/>
          <w:sz w:val="24"/>
          <w:szCs w:val="24"/>
          <w:lang w:val="en-US"/>
        </w:rPr>
        <w:t xml:space="preserve">from gut bacteria metabolism. </w:t>
      </w:r>
      <w:r w:rsidR="003D4138" w:rsidRPr="00333FDA">
        <w:rPr>
          <w:rFonts w:ascii="Times New Roman" w:hAnsi="Times New Roman" w:cs="Times New Roman"/>
          <w:sz w:val="24"/>
          <w:szCs w:val="24"/>
          <w:lang w:val="en-US"/>
        </w:rPr>
        <w:t>Mammalian gut flora</w:t>
      </w:r>
      <w:r w:rsidR="00E943AC" w:rsidRPr="00333FDA">
        <w:rPr>
          <w:rFonts w:ascii="Times New Roman" w:hAnsi="Times New Roman" w:cs="Times New Roman"/>
          <w:sz w:val="24"/>
          <w:szCs w:val="24"/>
          <w:lang w:val="en-US"/>
        </w:rPr>
        <w:t>,</w:t>
      </w:r>
      <w:r w:rsidR="003D4138" w:rsidRPr="00333FDA">
        <w:rPr>
          <w:rFonts w:ascii="Times New Roman" w:hAnsi="Times New Roman" w:cs="Times New Roman"/>
          <w:sz w:val="24"/>
          <w:szCs w:val="24"/>
          <w:lang w:val="en-US"/>
        </w:rPr>
        <w:t xml:space="preserve"> </w:t>
      </w:r>
      <w:r w:rsidR="00157D28" w:rsidRPr="00333FDA">
        <w:rPr>
          <w:rFonts w:ascii="Times New Roman" w:hAnsi="Times New Roman" w:cs="Times New Roman"/>
          <w:sz w:val="24"/>
          <w:szCs w:val="24"/>
          <w:lang w:val="en-US"/>
        </w:rPr>
        <w:t xml:space="preserve">including Clostridium, </w:t>
      </w:r>
      <w:proofErr w:type="spellStart"/>
      <w:r w:rsidR="00157D28" w:rsidRPr="00333FDA">
        <w:rPr>
          <w:rFonts w:ascii="Times New Roman" w:hAnsi="Times New Roman" w:cs="Times New Roman"/>
          <w:sz w:val="24"/>
          <w:szCs w:val="24"/>
          <w:lang w:val="en-US"/>
        </w:rPr>
        <w:t>Collinsell</w:t>
      </w:r>
      <w:r w:rsidR="00BA07A7" w:rsidRPr="00333FDA">
        <w:rPr>
          <w:rFonts w:ascii="Times New Roman" w:hAnsi="Times New Roman" w:cs="Times New Roman"/>
          <w:sz w:val="24"/>
          <w:szCs w:val="24"/>
          <w:lang w:val="en-US"/>
        </w:rPr>
        <w:t>a</w:t>
      </w:r>
      <w:proofErr w:type="spellEnd"/>
      <w:r w:rsidR="00BA07A7" w:rsidRPr="00333FDA">
        <w:rPr>
          <w:rFonts w:ascii="Times New Roman" w:hAnsi="Times New Roman" w:cs="Times New Roman"/>
          <w:sz w:val="24"/>
          <w:szCs w:val="24"/>
          <w:lang w:val="en-US"/>
        </w:rPr>
        <w:t xml:space="preserve">, </w:t>
      </w:r>
      <w:proofErr w:type="spellStart"/>
      <w:r w:rsidR="00BA07A7" w:rsidRPr="00333FDA">
        <w:rPr>
          <w:rFonts w:ascii="Times New Roman" w:hAnsi="Times New Roman" w:cs="Times New Roman"/>
          <w:sz w:val="24"/>
          <w:szCs w:val="24"/>
          <w:lang w:val="en-US"/>
        </w:rPr>
        <w:t>Desulfovibrio</w:t>
      </w:r>
      <w:proofErr w:type="spellEnd"/>
      <w:r w:rsidR="00BA07A7" w:rsidRPr="00333FDA">
        <w:rPr>
          <w:rFonts w:ascii="Times New Roman" w:hAnsi="Times New Roman" w:cs="Times New Roman"/>
          <w:sz w:val="24"/>
          <w:szCs w:val="24"/>
          <w:lang w:val="en-US"/>
        </w:rPr>
        <w:t>, Lactobacillus and</w:t>
      </w:r>
      <w:r w:rsidR="00157D28" w:rsidRPr="00333FDA">
        <w:rPr>
          <w:rFonts w:ascii="Times New Roman" w:hAnsi="Times New Roman" w:cs="Times New Roman"/>
          <w:sz w:val="24"/>
          <w:szCs w:val="24"/>
          <w:lang w:val="en-US"/>
        </w:rPr>
        <w:t xml:space="preserve"> Proteus</w:t>
      </w:r>
      <w:r w:rsidR="00E943AC" w:rsidRPr="00333FDA">
        <w:rPr>
          <w:rFonts w:ascii="Times New Roman" w:hAnsi="Times New Roman" w:cs="Times New Roman"/>
          <w:sz w:val="24"/>
          <w:szCs w:val="24"/>
          <w:lang w:val="en-US"/>
        </w:rPr>
        <w:t xml:space="preserve"> </w:t>
      </w:r>
      <w:r w:rsidR="003D4138" w:rsidRPr="00333FDA">
        <w:rPr>
          <w:rFonts w:ascii="Times New Roman" w:hAnsi="Times New Roman" w:cs="Times New Roman"/>
          <w:sz w:val="24"/>
          <w:szCs w:val="24"/>
          <w:lang w:val="en-US"/>
        </w:rPr>
        <w:t>produc</w:t>
      </w:r>
      <w:r w:rsidR="00BA07A7" w:rsidRPr="00333FDA">
        <w:rPr>
          <w:rFonts w:ascii="Times New Roman" w:hAnsi="Times New Roman" w:cs="Times New Roman"/>
          <w:sz w:val="24"/>
          <w:szCs w:val="24"/>
          <w:lang w:val="en-US"/>
        </w:rPr>
        <w:t xml:space="preserve">e </w:t>
      </w:r>
      <w:r w:rsidR="003D4138" w:rsidRPr="00333FDA">
        <w:rPr>
          <w:rFonts w:ascii="Times New Roman" w:hAnsi="Times New Roman" w:cs="Times New Roman"/>
          <w:sz w:val="24"/>
          <w:szCs w:val="24"/>
          <w:lang w:val="en-US"/>
        </w:rPr>
        <w:t>several methylamines, including TMA, dimethylamine</w:t>
      </w:r>
      <w:r w:rsidR="00157D28" w:rsidRPr="00333FDA">
        <w:rPr>
          <w:rFonts w:ascii="Times New Roman" w:hAnsi="Times New Roman" w:cs="Times New Roman"/>
          <w:sz w:val="24"/>
          <w:szCs w:val="24"/>
          <w:lang w:val="en-US"/>
        </w:rPr>
        <w:t xml:space="preserve"> </w:t>
      </w:r>
      <w:r w:rsidR="003D4138" w:rsidRPr="00333FDA">
        <w:rPr>
          <w:rFonts w:ascii="Times New Roman" w:hAnsi="Times New Roman" w:cs="Times New Roman"/>
          <w:sz w:val="24"/>
          <w:szCs w:val="24"/>
          <w:lang w:val="en-US"/>
        </w:rPr>
        <w:t>and monomethylamine from dietary choline and lecithin</w:t>
      </w:r>
      <w:r w:rsidR="006C69C6" w:rsidRPr="00333FDA">
        <w:rPr>
          <w:rFonts w:ascii="Times New Roman" w:hAnsi="Times New Roman" w:cs="Times New Roman"/>
          <w:sz w:val="24"/>
          <w:szCs w:val="24"/>
          <w:lang w:val="en-US"/>
        </w:rPr>
        <w:t xml:space="preserve"> </w:t>
      </w:r>
      <w:r w:rsidR="006C69C6" w:rsidRPr="00333FDA">
        <w:rPr>
          <w:rFonts w:ascii="Times New Roman" w:hAnsi="Times New Roman" w:cs="Times New Roman"/>
          <w:sz w:val="24"/>
          <w:szCs w:val="24"/>
          <w:lang w:val="en-US"/>
        </w:rPr>
        <w:fldChar w:fldCharType="begin">
          <w:fldData xml:space="preserve">PEVuZE5vdGU+PENpdGU+PEF1dGhvcj5DcmFjaXVuPC9BdXRob3I+PFllYXI+MjAxMjwvWWVhcj48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==
</w:fldData>
        </w:fldChar>
      </w:r>
      <w:r w:rsidR="006942E2" w:rsidRPr="00333FDA">
        <w:rPr>
          <w:rFonts w:ascii="Times New Roman" w:hAnsi="Times New Roman" w:cs="Times New Roman"/>
          <w:sz w:val="24"/>
          <w:szCs w:val="24"/>
          <w:lang w:val="en-US"/>
        </w:rPr>
        <w:instrText xml:space="preserve"> ADDIN EN.CITE </w:instrText>
      </w:r>
      <w:r w:rsidR="006942E2" w:rsidRPr="00333FDA">
        <w:rPr>
          <w:rFonts w:ascii="Times New Roman" w:hAnsi="Times New Roman" w:cs="Times New Roman"/>
          <w:sz w:val="24"/>
          <w:szCs w:val="24"/>
          <w:lang w:val="en-US"/>
        </w:rPr>
        <w:fldChar w:fldCharType="begin">
          <w:fldData xml:space="preserve">PEVuZE5vdGU+PENpdGU+PEF1dGhvcj5DcmFjaXVuPC9BdXRob3I+PFllYXI+MjAxMjwvWWVhcj48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==
</w:fldData>
        </w:fldChar>
      </w:r>
      <w:r w:rsidR="006942E2" w:rsidRPr="00333FDA">
        <w:rPr>
          <w:rFonts w:ascii="Times New Roman" w:hAnsi="Times New Roman" w:cs="Times New Roman"/>
          <w:sz w:val="24"/>
          <w:szCs w:val="24"/>
          <w:lang w:val="en-US"/>
        </w:rPr>
        <w:instrText xml:space="preserve"> ADDIN EN.CITE.DATA </w:instrText>
      </w:r>
      <w:r w:rsidR="006942E2" w:rsidRPr="00333FDA">
        <w:rPr>
          <w:rFonts w:ascii="Times New Roman" w:hAnsi="Times New Roman" w:cs="Times New Roman"/>
          <w:sz w:val="24"/>
          <w:szCs w:val="24"/>
          <w:lang w:val="en-US"/>
        </w:rPr>
      </w:r>
      <w:r w:rsidR="006942E2" w:rsidRPr="00333FDA">
        <w:rPr>
          <w:rFonts w:ascii="Times New Roman" w:hAnsi="Times New Roman" w:cs="Times New Roman"/>
          <w:sz w:val="24"/>
          <w:szCs w:val="24"/>
          <w:lang w:val="en-US"/>
        </w:rPr>
        <w:fldChar w:fldCharType="end"/>
      </w:r>
      <w:r w:rsidR="006C69C6" w:rsidRPr="00333FDA">
        <w:rPr>
          <w:rFonts w:ascii="Times New Roman" w:hAnsi="Times New Roman" w:cs="Times New Roman"/>
          <w:sz w:val="24"/>
          <w:szCs w:val="24"/>
          <w:lang w:val="en-US"/>
        </w:rPr>
      </w:r>
      <w:r w:rsidR="006C69C6" w:rsidRPr="00333FDA">
        <w:rPr>
          <w:rFonts w:ascii="Times New Roman" w:hAnsi="Times New Roman" w:cs="Times New Roman"/>
          <w:sz w:val="24"/>
          <w:szCs w:val="24"/>
          <w:lang w:val="en-US"/>
        </w:rPr>
        <w:fldChar w:fldCharType="separate"/>
      </w:r>
      <w:r w:rsidR="00332978" w:rsidRPr="00333FDA">
        <w:rPr>
          <w:rFonts w:ascii="Times New Roman" w:hAnsi="Times New Roman" w:cs="Times New Roman"/>
          <w:noProof/>
          <w:sz w:val="24"/>
          <w:szCs w:val="24"/>
          <w:lang w:val="en-US"/>
        </w:rPr>
        <w:t>(Craciun and Balskus 2012, Romano, Vivas et al. 2015)</w:t>
      </w:r>
      <w:r w:rsidR="006C69C6" w:rsidRPr="00333FDA">
        <w:rPr>
          <w:rFonts w:ascii="Times New Roman" w:hAnsi="Times New Roman" w:cs="Times New Roman"/>
          <w:sz w:val="24"/>
          <w:szCs w:val="24"/>
          <w:lang w:val="en-US"/>
        </w:rPr>
        <w:fldChar w:fldCharType="end"/>
      </w:r>
      <w:r w:rsidR="003D4138" w:rsidRPr="00333FDA">
        <w:rPr>
          <w:rFonts w:ascii="Times New Roman" w:hAnsi="Times New Roman" w:cs="Times New Roman"/>
          <w:sz w:val="24"/>
          <w:szCs w:val="24"/>
          <w:lang w:val="en-US"/>
        </w:rPr>
        <w:t>.</w:t>
      </w:r>
      <w:r w:rsidR="00BC295C" w:rsidRPr="00333FDA">
        <w:rPr>
          <w:rFonts w:ascii="Times New Roman" w:hAnsi="Times New Roman" w:cs="Times New Roman"/>
          <w:sz w:val="24"/>
          <w:szCs w:val="24"/>
          <w:lang w:val="en-US"/>
        </w:rPr>
        <w:t xml:space="preserve"> </w:t>
      </w:r>
      <w:r w:rsidR="003D4138" w:rsidRPr="00333FDA">
        <w:rPr>
          <w:rFonts w:ascii="Times New Roman" w:hAnsi="Times New Roman" w:cs="Times New Roman"/>
          <w:sz w:val="24"/>
          <w:szCs w:val="24"/>
          <w:lang w:val="en-US"/>
        </w:rPr>
        <w:t>Some of these methylamines are absorbed into the bloodstream and eventually excreted with urine</w:t>
      </w:r>
      <w:r w:rsidR="00AE1FD7" w:rsidRPr="00333FDA">
        <w:rPr>
          <w:rFonts w:ascii="Times New Roman" w:hAnsi="Times New Roman" w:cs="Times New Roman"/>
          <w:sz w:val="24"/>
          <w:szCs w:val="24"/>
          <w:lang w:val="en-US"/>
        </w:rPr>
        <w:t>,</w:t>
      </w:r>
      <w:r w:rsidR="003D4138" w:rsidRPr="00333FDA">
        <w:rPr>
          <w:rFonts w:ascii="Times New Roman" w:hAnsi="Times New Roman" w:cs="Times New Roman"/>
          <w:sz w:val="24"/>
          <w:szCs w:val="24"/>
          <w:lang w:val="en-US"/>
        </w:rPr>
        <w:t xml:space="preserve"> sweat</w:t>
      </w:r>
      <w:r w:rsidR="00AE1FD7" w:rsidRPr="00333FDA">
        <w:rPr>
          <w:rFonts w:ascii="Times New Roman" w:hAnsi="Times New Roman" w:cs="Times New Roman"/>
          <w:sz w:val="24"/>
          <w:szCs w:val="24"/>
          <w:lang w:val="en-US"/>
        </w:rPr>
        <w:t xml:space="preserve"> or exhaled air</w:t>
      </w:r>
      <w:r w:rsidR="00654984" w:rsidRPr="00333FDA">
        <w:rPr>
          <w:rFonts w:ascii="Times New Roman" w:hAnsi="Times New Roman" w:cs="Times New Roman"/>
          <w:sz w:val="24"/>
          <w:szCs w:val="24"/>
          <w:lang w:val="en-US"/>
        </w:rPr>
        <w:t xml:space="preserve"> in unchanged or oxidized form</w:t>
      </w:r>
      <w:r w:rsidR="00B12D8D" w:rsidRPr="00333FDA">
        <w:rPr>
          <w:rFonts w:ascii="Times New Roman" w:hAnsi="Times New Roman" w:cs="Times New Roman"/>
          <w:sz w:val="24"/>
          <w:szCs w:val="24"/>
          <w:lang w:val="en-US"/>
        </w:rPr>
        <w:t>s</w:t>
      </w:r>
      <w:r w:rsidR="00654984" w:rsidRPr="00333FDA">
        <w:rPr>
          <w:rFonts w:ascii="Times New Roman" w:hAnsi="Times New Roman" w:cs="Times New Roman"/>
          <w:sz w:val="24"/>
          <w:szCs w:val="24"/>
          <w:lang w:val="en-US"/>
        </w:rPr>
        <w:t xml:space="preserve"> such as TMAO</w:t>
      </w:r>
      <w:r w:rsidR="006942E2" w:rsidRPr="00333FDA">
        <w:rPr>
          <w:rFonts w:ascii="Times New Roman" w:hAnsi="Times New Roman" w:cs="Times New Roman"/>
          <w:sz w:val="24"/>
          <w:szCs w:val="24"/>
          <w:lang w:val="en-US"/>
        </w:rPr>
        <w:t>. Therefore, plasma TMAO level</w:t>
      </w:r>
      <w:r w:rsidR="00BC295C" w:rsidRPr="00333FDA">
        <w:rPr>
          <w:rFonts w:ascii="Times New Roman" w:hAnsi="Times New Roman" w:cs="Times New Roman"/>
          <w:sz w:val="24"/>
          <w:szCs w:val="24"/>
          <w:lang w:val="en-US"/>
        </w:rPr>
        <w:t xml:space="preserve"> </w:t>
      </w:r>
      <w:r w:rsidR="006942E2" w:rsidRPr="00333FDA">
        <w:rPr>
          <w:rFonts w:ascii="Times New Roman" w:hAnsi="Times New Roman" w:cs="Times New Roman"/>
          <w:sz w:val="24"/>
          <w:szCs w:val="24"/>
          <w:lang w:val="en-US"/>
        </w:rPr>
        <w:t>depends on</w:t>
      </w:r>
      <w:r w:rsidR="00BC295C" w:rsidRPr="00333FDA">
        <w:rPr>
          <w:rFonts w:ascii="Times New Roman" w:hAnsi="Times New Roman" w:cs="Times New Roman"/>
          <w:sz w:val="24"/>
          <w:szCs w:val="24"/>
          <w:lang w:val="en-US"/>
        </w:rPr>
        <w:t xml:space="preserve"> numerous factors including</w:t>
      </w:r>
      <w:r w:rsidR="006942E2" w:rsidRPr="00333FDA">
        <w:rPr>
          <w:rFonts w:ascii="Times New Roman" w:hAnsi="Times New Roman" w:cs="Times New Roman"/>
          <w:sz w:val="24"/>
          <w:szCs w:val="24"/>
          <w:lang w:val="en-US"/>
        </w:rPr>
        <w:t xml:space="preserve"> </w:t>
      </w:r>
      <w:r w:rsidR="00BC295C" w:rsidRPr="00333FDA">
        <w:rPr>
          <w:rFonts w:ascii="Times New Roman" w:hAnsi="Times New Roman" w:cs="Times New Roman"/>
          <w:sz w:val="24"/>
          <w:szCs w:val="24"/>
          <w:lang w:val="en-US"/>
        </w:rPr>
        <w:t>a</w:t>
      </w:r>
      <w:r w:rsidR="006942E2" w:rsidRPr="00333FDA">
        <w:rPr>
          <w:rFonts w:ascii="Times New Roman" w:hAnsi="Times New Roman" w:cs="Times New Roman"/>
          <w:sz w:val="24"/>
          <w:szCs w:val="24"/>
          <w:lang w:val="en-US"/>
        </w:rPr>
        <w:t xml:space="preserve"> diet, microbiota composition, the gut-blood barrier permeability to</w:t>
      </w:r>
      <w:r w:rsidR="00BC295C" w:rsidRPr="00333FDA">
        <w:rPr>
          <w:rFonts w:ascii="Times New Roman" w:hAnsi="Times New Roman" w:cs="Times New Roman"/>
          <w:sz w:val="24"/>
          <w:szCs w:val="24"/>
          <w:lang w:val="en-US"/>
        </w:rPr>
        <w:t xml:space="preserve"> </w:t>
      </w:r>
      <w:r w:rsidR="006942E2" w:rsidRPr="00333FDA">
        <w:rPr>
          <w:rFonts w:ascii="Times New Roman" w:hAnsi="Times New Roman" w:cs="Times New Roman"/>
          <w:sz w:val="24"/>
          <w:szCs w:val="24"/>
          <w:lang w:val="en-US"/>
        </w:rPr>
        <w:t>TMA</w:t>
      </w:r>
      <w:r w:rsidR="00BC295C" w:rsidRPr="00333FDA">
        <w:rPr>
          <w:rFonts w:ascii="Times New Roman" w:hAnsi="Times New Roman" w:cs="Times New Roman"/>
          <w:sz w:val="24"/>
          <w:szCs w:val="24"/>
          <w:lang w:val="en-US"/>
        </w:rPr>
        <w:t xml:space="preserve"> and TMAO</w:t>
      </w:r>
      <w:r w:rsidR="006942E2" w:rsidRPr="00333FDA">
        <w:rPr>
          <w:rFonts w:ascii="Times New Roman" w:hAnsi="Times New Roman" w:cs="Times New Roman"/>
          <w:sz w:val="24"/>
          <w:szCs w:val="24"/>
          <w:lang w:val="en-US"/>
        </w:rPr>
        <w:t xml:space="preserve">, liver </w:t>
      </w:r>
      <w:r w:rsidR="00BC295C" w:rsidRPr="00333FDA">
        <w:rPr>
          <w:rFonts w:ascii="Times New Roman" w:hAnsi="Times New Roman" w:cs="Times New Roman"/>
          <w:sz w:val="24"/>
          <w:szCs w:val="24"/>
          <w:lang w:val="en-US"/>
        </w:rPr>
        <w:t xml:space="preserve">oxidation of </w:t>
      </w:r>
      <w:r w:rsidR="006942E2" w:rsidRPr="00333FDA">
        <w:rPr>
          <w:rFonts w:ascii="Times New Roman" w:hAnsi="Times New Roman" w:cs="Times New Roman"/>
          <w:sz w:val="24"/>
          <w:szCs w:val="24"/>
          <w:lang w:val="en-US"/>
        </w:rPr>
        <w:t xml:space="preserve">TMA and the excretion of the methylamines </w:t>
      </w:r>
      <w:r w:rsidR="007D7775" w:rsidRPr="00333FDA">
        <w:rPr>
          <w:rFonts w:ascii="Times New Roman" w:hAnsi="Times New Roman" w:cs="Times New Roman"/>
          <w:sz w:val="24"/>
          <w:szCs w:val="24"/>
          <w:lang w:val="en-US"/>
        </w:rPr>
        <w:fldChar w:fldCharType="begin">
          <w:fldData xml:space="preserve">PEVuZE5vdGU+PENpdGU+PEF1dGhvcj5aZWlzZWw8L0F1dGhvcj48WWVhcj4xOTg5PC9ZZWFyPjxS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</w:fldData>
        </w:fldChar>
      </w:r>
      <w:r w:rsidR="006942E2" w:rsidRPr="00333FDA">
        <w:rPr>
          <w:rFonts w:ascii="Times New Roman" w:hAnsi="Times New Roman" w:cs="Times New Roman"/>
          <w:sz w:val="24"/>
          <w:szCs w:val="24"/>
          <w:lang w:val="en-US"/>
        </w:rPr>
        <w:instrText xml:space="preserve"> ADDIN EN.CITE </w:instrText>
      </w:r>
      <w:r w:rsidR="006942E2" w:rsidRPr="00333FDA">
        <w:rPr>
          <w:rFonts w:ascii="Times New Roman" w:hAnsi="Times New Roman" w:cs="Times New Roman"/>
          <w:sz w:val="24"/>
          <w:szCs w:val="24"/>
          <w:lang w:val="en-US"/>
        </w:rPr>
        <w:fldChar w:fldCharType="begin">
          <w:fldData xml:space="preserve">PEVuZE5vdGU+PENpdGU+PEF1dGhvcj5aZWlzZWw8L0F1dGhvcj48WWVhcj4xOTg5PC9ZZWFyPjxS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</w:fldData>
        </w:fldChar>
      </w:r>
      <w:r w:rsidR="006942E2" w:rsidRPr="00333FDA">
        <w:rPr>
          <w:rFonts w:ascii="Times New Roman" w:hAnsi="Times New Roman" w:cs="Times New Roman"/>
          <w:sz w:val="24"/>
          <w:szCs w:val="24"/>
          <w:lang w:val="en-US"/>
        </w:rPr>
        <w:instrText xml:space="preserve"> ADDIN EN.CITE.DATA </w:instrText>
      </w:r>
      <w:r w:rsidR="006942E2" w:rsidRPr="00333FDA">
        <w:rPr>
          <w:rFonts w:ascii="Times New Roman" w:hAnsi="Times New Roman" w:cs="Times New Roman"/>
          <w:sz w:val="24"/>
          <w:szCs w:val="24"/>
          <w:lang w:val="en-US"/>
        </w:rPr>
      </w:r>
      <w:r w:rsidR="006942E2" w:rsidRPr="00333FDA">
        <w:rPr>
          <w:rFonts w:ascii="Times New Roman" w:hAnsi="Times New Roman" w:cs="Times New Roman"/>
          <w:sz w:val="24"/>
          <w:szCs w:val="24"/>
          <w:lang w:val="en-US"/>
        </w:rPr>
        <w:fldChar w:fldCharType="end"/>
      </w:r>
      <w:r w:rsidR="007D7775" w:rsidRPr="00333FDA">
        <w:rPr>
          <w:rFonts w:ascii="Times New Roman" w:hAnsi="Times New Roman" w:cs="Times New Roman"/>
          <w:sz w:val="24"/>
          <w:szCs w:val="24"/>
          <w:lang w:val="en-US"/>
        </w:rPr>
      </w:r>
      <w:r w:rsidR="007D7775" w:rsidRPr="00333FDA">
        <w:rPr>
          <w:rFonts w:ascii="Times New Roman" w:hAnsi="Times New Roman" w:cs="Times New Roman"/>
          <w:sz w:val="24"/>
          <w:szCs w:val="24"/>
          <w:lang w:val="en-US"/>
        </w:rPr>
        <w:fldChar w:fldCharType="separate"/>
      </w:r>
      <w:r w:rsidR="006942E2" w:rsidRPr="00333FDA">
        <w:rPr>
          <w:rFonts w:ascii="Times New Roman" w:hAnsi="Times New Roman" w:cs="Times New Roman"/>
          <w:noProof/>
          <w:sz w:val="24"/>
          <w:szCs w:val="24"/>
          <w:lang w:val="en-US"/>
        </w:rPr>
        <w:t>(Zeisel, daCosta et al. 1989, Jaworska, Huc et al. 2017, Nowinski and Ufnal 2018)</w:t>
      </w:r>
      <w:r w:rsidR="007D7775" w:rsidRPr="00333FDA">
        <w:rPr>
          <w:rFonts w:ascii="Times New Roman" w:hAnsi="Times New Roman" w:cs="Times New Roman"/>
          <w:sz w:val="24"/>
          <w:szCs w:val="24"/>
          <w:lang w:val="en-US"/>
        </w:rPr>
        <w:fldChar w:fldCharType="end"/>
      </w:r>
      <w:r w:rsidR="00157D28" w:rsidRPr="00333FDA">
        <w:rPr>
          <w:rFonts w:ascii="Times New Roman" w:hAnsi="Times New Roman" w:cs="Times New Roman"/>
          <w:sz w:val="24"/>
          <w:szCs w:val="24"/>
          <w:lang w:val="en-US"/>
        </w:rPr>
        <w:t>.</w:t>
      </w:r>
      <w:r w:rsidR="00ED4195" w:rsidRPr="00333FDA">
        <w:rPr>
          <w:rFonts w:ascii="Times New Roman" w:hAnsi="Times New Roman" w:cs="Times New Roman"/>
          <w:sz w:val="24"/>
          <w:szCs w:val="24"/>
          <w:lang w:val="en-US"/>
        </w:rPr>
        <w:t xml:space="preserve"> </w:t>
      </w:r>
    </w:p>
    <w:p w14:paraId="29AF19AC" w14:textId="79BD5420" w:rsidR="00B12D8D" w:rsidRPr="00333FDA" w:rsidRDefault="008A2517" w:rsidP="00A72DAF">
      <w:pPr>
        <w:spacing w:line="360" w:lineRule="auto"/>
        <w:ind w:firstLine="708"/>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 xml:space="preserve">In this study, all </w:t>
      </w:r>
      <w:r w:rsidR="00C56F72" w:rsidRPr="00333FDA">
        <w:rPr>
          <w:rFonts w:ascii="Times New Roman" w:hAnsi="Times New Roman" w:cs="Times New Roman"/>
          <w:sz w:val="24"/>
          <w:szCs w:val="24"/>
          <w:lang w:val="en-US"/>
        </w:rPr>
        <w:t xml:space="preserve">the </w:t>
      </w:r>
      <w:r w:rsidRPr="00333FDA">
        <w:rPr>
          <w:rFonts w:ascii="Times New Roman" w:hAnsi="Times New Roman" w:cs="Times New Roman"/>
          <w:sz w:val="24"/>
          <w:szCs w:val="24"/>
          <w:lang w:val="en-US"/>
        </w:rPr>
        <w:t>groups were maintained on the same diet, and there was no significant difference between the groups in gut bacteria composition</w:t>
      </w:r>
      <w:r w:rsidR="00864A55" w:rsidRPr="00333FDA">
        <w:rPr>
          <w:rFonts w:ascii="Times New Roman" w:hAnsi="Times New Roman" w:cs="Times New Roman"/>
          <w:sz w:val="24"/>
          <w:szCs w:val="24"/>
          <w:lang w:val="en-US"/>
        </w:rPr>
        <w:t>,</w:t>
      </w:r>
      <w:r w:rsidR="001D2C0F" w:rsidRPr="00333FDA">
        <w:rPr>
          <w:rFonts w:ascii="Times New Roman" w:hAnsi="Times New Roman" w:cs="Times New Roman"/>
          <w:sz w:val="24"/>
          <w:szCs w:val="24"/>
          <w:lang w:val="en-US"/>
        </w:rPr>
        <w:t xml:space="preserve"> TMA stool level</w:t>
      </w:r>
      <w:r w:rsidR="00864A55" w:rsidRPr="00333FDA">
        <w:rPr>
          <w:rFonts w:ascii="Times New Roman" w:hAnsi="Times New Roman" w:cs="Times New Roman"/>
          <w:sz w:val="24"/>
          <w:szCs w:val="24"/>
          <w:lang w:val="en-US"/>
        </w:rPr>
        <w:t xml:space="preserve"> and plasma TMA level</w:t>
      </w:r>
      <w:r w:rsidRPr="00333FDA">
        <w:rPr>
          <w:rFonts w:ascii="Times New Roman" w:hAnsi="Times New Roman" w:cs="Times New Roman"/>
          <w:sz w:val="24"/>
          <w:szCs w:val="24"/>
          <w:lang w:val="en-US"/>
        </w:rPr>
        <w:t xml:space="preserve">. </w:t>
      </w:r>
      <w:r w:rsidR="005A28D0" w:rsidRPr="00333FDA">
        <w:rPr>
          <w:rFonts w:ascii="Times New Roman" w:hAnsi="Times New Roman" w:cs="Times New Roman"/>
          <w:sz w:val="24"/>
          <w:szCs w:val="24"/>
          <w:lang w:val="en-US"/>
        </w:rPr>
        <w:t>Non</w:t>
      </w:r>
      <w:r w:rsidR="003C11FA" w:rsidRPr="00333FDA">
        <w:rPr>
          <w:rFonts w:ascii="Times New Roman" w:hAnsi="Times New Roman" w:cs="Times New Roman"/>
          <w:sz w:val="24"/>
          <w:szCs w:val="24"/>
          <w:lang w:val="en-US"/>
        </w:rPr>
        <w:t>e</w:t>
      </w:r>
      <w:r w:rsidR="005A28D0" w:rsidRPr="00333FDA">
        <w:rPr>
          <w:rFonts w:ascii="Times New Roman" w:hAnsi="Times New Roman" w:cs="Times New Roman"/>
          <w:sz w:val="24"/>
          <w:szCs w:val="24"/>
          <w:lang w:val="en-US"/>
        </w:rPr>
        <w:t>theless,</w:t>
      </w:r>
      <w:r w:rsidRPr="00333FDA">
        <w:rPr>
          <w:rFonts w:ascii="Times New Roman" w:hAnsi="Times New Roman" w:cs="Times New Roman"/>
          <w:sz w:val="24"/>
          <w:szCs w:val="24"/>
          <w:lang w:val="en-US"/>
        </w:rPr>
        <w:t xml:space="preserve"> in comparison to controls</w:t>
      </w:r>
      <w:r w:rsidR="003C11FA" w:rsidRPr="00333FDA">
        <w:rPr>
          <w:rFonts w:ascii="Times New Roman" w:hAnsi="Times New Roman" w:cs="Times New Roman"/>
          <w:sz w:val="24"/>
          <w:szCs w:val="24"/>
          <w:lang w:val="en-US"/>
        </w:rPr>
        <w:t>,</w:t>
      </w:r>
      <w:r w:rsidRPr="00333FDA">
        <w:rPr>
          <w:rFonts w:ascii="Times New Roman" w:hAnsi="Times New Roman" w:cs="Times New Roman"/>
          <w:sz w:val="24"/>
          <w:szCs w:val="24"/>
          <w:lang w:val="en-US"/>
        </w:rPr>
        <w:t xml:space="preserve"> </w:t>
      </w:r>
      <w:r w:rsidR="003C11FA" w:rsidRPr="00333FDA">
        <w:rPr>
          <w:rFonts w:ascii="Times New Roman" w:hAnsi="Times New Roman" w:cs="Times New Roman"/>
          <w:sz w:val="24"/>
          <w:szCs w:val="24"/>
          <w:lang w:val="en-US"/>
        </w:rPr>
        <w:t xml:space="preserve">enalapril-treated </w:t>
      </w:r>
      <w:r w:rsidR="00BD0741" w:rsidRPr="00333FDA">
        <w:rPr>
          <w:rFonts w:ascii="Times New Roman" w:hAnsi="Times New Roman" w:cs="Times New Roman"/>
          <w:sz w:val="24"/>
          <w:szCs w:val="24"/>
          <w:lang w:val="en-US"/>
        </w:rPr>
        <w:t xml:space="preserve">rats </w:t>
      </w:r>
      <w:r w:rsidR="003C11FA" w:rsidRPr="00333FDA">
        <w:rPr>
          <w:rFonts w:ascii="Times New Roman" w:hAnsi="Times New Roman" w:cs="Times New Roman"/>
          <w:sz w:val="24"/>
          <w:szCs w:val="24"/>
          <w:lang w:val="en-US"/>
        </w:rPr>
        <w:t xml:space="preserve">had </w:t>
      </w:r>
      <w:r w:rsidR="00BD0741" w:rsidRPr="00333FDA">
        <w:rPr>
          <w:rFonts w:ascii="Times New Roman" w:hAnsi="Times New Roman" w:cs="Times New Roman"/>
          <w:sz w:val="24"/>
          <w:szCs w:val="24"/>
          <w:lang w:val="en-US"/>
        </w:rPr>
        <w:t>a significantly lower plasma TMAO level</w:t>
      </w:r>
      <w:r w:rsidR="003C11FA" w:rsidRPr="00333FDA">
        <w:rPr>
          <w:rFonts w:ascii="Times New Roman" w:hAnsi="Times New Roman" w:cs="Times New Roman"/>
          <w:sz w:val="24"/>
          <w:szCs w:val="24"/>
          <w:lang w:val="en-US"/>
        </w:rPr>
        <w:t xml:space="preserve">. This </w:t>
      </w:r>
      <w:r w:rsidR="007131DE" w:rsidRPr="00333FDA">
        <w:rPr>
          <w:rFonts w:ascii="Times New Roman" w:hAnsi="Times New Roman" w:cs="Times New Roman"/>
          <w:sz w:val="24"/>
          <w:szCs w:val="24"/>
          <w:lang w:val="en-US"/>
        </w:rPr>
        <w:t>suggest</w:t>
      </w:r>
      <w:r w:rsidR="003C11FA" w:rsidRPr="00333FDA">
        <w:rPr>
          <w:rFonts w:ascii="Times New Roman" w:hAnsi="Times New Roman" w:cs="Times New Roman"/>
          <w:sz w:val="24"/>
          <w:szCs w:val="24"/>
          <w:lang w:val="en-US"/>
        </w:rPr>
        <w:t xml:space="preserve">s </w:t>
      </w:r>
      <w:r w:rsidR="007131DE" w:rsidRPr="00333FDA">
        <w:rPr>
          <w:rFonts w:ascii="Times New Roman" w:hAnsi="Times New Roman" w:cs="Times New Roman"/>
          <w:sz w:val="24"/>
          <w:szCs w:val="24"/>
          <w:lang w:val="en-US"/>
        </w:rPr>
        <w:t>th</w:t>
      </w:r>
      <w:r w:rsidR="00976335" w:rsidRPr="00333FDA">
        <w:rPr>
          <w:rFonts w:ascii="Times New Roman" w:hAnsi="Times New Roman" w:cs="Times New Roman"/>
          <w:sz w:val="24"/>
          <w:szCs w:val="24"/>
          <w:lang w:val="en-US"/>
        </w:rPr>
        <w:t xml:space="preserve">at </w:t>
      </w:r>
      <w:r w:rsidR="007131DE" w:rsidRPr="00333FDA">
        <w:rPr>
          <w:rFonts w:ascii="Times New Roman" w:hAnsi="Times New Roman" w:cs="Times New Roman"/>
          <w:sz w:val="24"/>
          <w:szCs w:val="24"/>
          <w:lang w:val="en-US"/>
        </w:rPr>
        <w:t>enalapril</w:t>
      </w:r>
      <w:r w:rsidR="00976335" w:rsidRPr="00333FDA">
        <w:rPr>
          <w:rFonts w:ascii="Times New Roman" w:hAnsi="Times New Roman" w:cs="Times New Roman"/>
          <w:sz w:val="24"/>
          <w:szCs w:val="24"/>
          <w:lang w:val="en-US"/>
        </w:rPr>
        <w:t xml:space="preserve"> affects</w:t>
      </w:r>
      <w:r w:rsidR="007131DE" w:rsidRPr="00333FDA">
        <w:rPr>
          <w:rFonts w:ascii="Times New Roman" w:hAnsi="Times New Roman" w:cs="Times New Roman"/>
          <w:sz w:val="24"/>
          <w:szCs w:val="24"/>
          <w:lang w:val="en-US"/>
        </w:rPr>
        <w:t xml:space="preserve"> </w:t>
      </w:r>
      <w:r w:rsidR="0020399C" w:rsidRPr="00333FDA">
        <w:rPr>
          <w:rFonts w:ascii="Times New Roman" w:hAnsi="Times New Roman" w:cs="Times New Roman"/>
          <w:sz w:val="24"/>
          <w:szCs w:val="24"/>
          <w:lang w:val="en-US"/>
        </w:rPr>
        <w:t>mechanisms determining plasma TMAO level</w:t>
      </w:r>
      <w:r w:rsidR="005A28D0" w:rsidRPr="00333FDA">
        <w:rPr>
          <w:rFonts w:ascii="Times New Roman" w:hAnsi="Times New Roman" w:cs="Times New Roman"/>
          <w:sz w:val="24"/>
          <w:szCs w:val="24"/>
          <w:lang w:val="en-US"/>
        </w:rPr>
        <w:t>.</w:t>
      </w:r>
      <w:r w:rsidR="00BD0741" w:rsidRPr="00333FDA">
        <w:rPr>
          <w:rFonts w:ascii="Times New Roman" w:hAnsi="Times New Roman" w:cs="Times New Roman"/>
          <w:sz w:val="24"/>
          <w:szCs w:val="24"/>
          <w:lang w:val="en-US"/>
        </w:rPr>
        <w:t xml:space="preserve"> </w:t>
      </w:r>
      <w:r w:rsidR="005A28D0" w:rsidRPr="00333FDA">
        <w:rPr>
          <w:rFonts w:ascii="Times New Roman" w:hAnsi="Times New Roman" w:cs="Times New Roman"/>
          <w:sz w:val="24"/>
          <w:szCs w:val="24"/>
          <w:lang w:val="en-US"/>
        </w:rPr>
        <w:t>Indeed</w:t>
      </w:r>
      <w:r w:rsidR="001D2C0F" w:rsidRPr="00333FDA">
        <w:rPr>
          <w:rFonts w:ascii="Times New Roman" w:hAnsi="Times New Roman" w:cs="Times New Roman"/>
          <w:sz w:val="24"/>
          <w:szCs w:val="24"/>
          <w:lang w:val="en-US"/>
        </w:rPr>
        <w:t>, we found a trend towards higher 24hr urine excretion of TMA and TMAO</w:t>
      </w:r>
      <w:r w:rsidR="00202316" w:rsidRPr="00333FDA">
        <w:rPr>
          <w:rFonts w:ascii="Times New Roman" w:hAnsi="Times New Roman" w:cs="Times New Roman"/>
          <w:sz w:val="24"/>
          <w:szCs w:val="24"/>
          <w:lang w:val="en-US"/>
        </w:rPr>
        <w:t xml:space="preserve"> in enalapril-treated rats.</w:t>
      </w:r>
      <w:r w:rsidR="005A28D0" w:rsidRPr="00333FDA">
        <w:rPr>
          <w:rFonts w:ascii="Times New Roman" w:hAnsi="Times New Roman" w:cs="Times New Roman"/>
          <w:sz w:val="24"/>
          <w:szCs w:val="24"/>
          <w:lang w:val="en-US"/>
        </w:rPr>
        <w:t xml:space="preserve"> In this regard, recent studies by </w:t>
      </w:r>
      <w:r w:rsidR="00A87F8B" w:rsidRPr="00333FDA">
        <w:rPr>
          <w:rFonts w:ascii="Times New Roman" w:hAnsi="Times New Roman" w:cs="Times New Roman"/>
          <w:noProof/>
          <w:sz w:val="24"/>
          <w:szCs w:val="24"/>
          <w:lang w:val="en-US"/>
        </w:rPr>
        <w:t>Miyake</w:t>
      </w:r>
      <w:r w:rsidR="00A87F8B" w:rsidRPr="00333FDA">
        <w:rPr>
          <w:rFonts w:ascii="Times New Roman" w:hAnsi="Times New Roman" w:cs="Times New Roman"/>
          <w:sz w:val="24"/>
          <w:szCs w:val="24"/>
          <w:lang w:val="en-US"/>
        </w:rPr>
        <w:t xml:space="preserve"> and collaborators suggest </w:t>
      </w:r>
      <w:r w:rsidR="005A28D0" w:rsidRPr="00333FDA">
        <w:rPr>
          <w:rFonts w:ascii="Times New Roman" w:hAnsi="Times New Roman" w:cs="Times New Roman"/>
          <w:sz w:val="24"/>
          <w:szCs w:val="24"/>
          <w:lang w:val="en-US"/>
        </w:rPr>
        <w:t xml:space="preserve">the </w:t>
      </w:r>
      <w:r w:rsidR="00C83C8B" w:rsidRPr="00333FDA">
        <w:rPr>
          <w:rFonts w:ascii="Times New Roman" w:hAnsi="Times New Roman" w:cs="Times New Roman"/>
          <w:sz w:val="24"/>
          <w:szCs w:val="24"/>
          <w:lang w:val="en-US"/>
        </w:rPr>
        <w:t>involvement of organic cation transporters</w:t>
      </w:r>
      <w:r w:rsidR="004B2F1A" w:rsidRPr="00333FDA">
        <w:rPr>
          <w:rFonts w:ascii="Times New Roman" w:hAnsi="Times New Roman" w:cs="Times New Roman"/>
          <w:sz w:val="24"/>
          <w:szCs w:val="24"/>
          <w:lang w:val="en-US"/>
        </w:rPr>
        <w:t xml:space="preserve"> (</w:t>
      </w:r>
      <w:r w:rsidR="00C83C8B" w:rsidRPr="00333FDA">
        <w:rPr>
          <w:rFonts w:ascii="Times New Roman" w:hAnsi="Times New Roman" w:cs="Times New Roman"/>
          <w:sz w:val="24"/>
          <w:szCs w:val="24"/>
          <w:lang w:val="en-US"/>
        </w:rPr>
        <w:t>OCT1 and OCT2</w:t>
      </w:r>
      <w:r w:rsidR="004B2F1A" w:rsidRPr="00333FDA">
        <w:rPr>
          <w:rFonts w:ascii="Times New Roman" w:hAnsi="Times New Roman" w:cs="Times New Roman"/>
          <w:sz w:val="24"/>
          <w:szCs w:val="24"/>
          <w:lang w:val="en-US"/>
        </w:rPr>
        <w:t>)</w:t>
      </w:r>
      <w:r w:rsidR="00C83C8B" w:rsidRPr="00333FDA">
        <w:rPr>
          <w:rFonts w:ascii="Times New Roman" w:hAnsi="Times New Roman" w:cs="Times New Roman"/>
          <w:sz w:val="24"/>
          <w:szCs w:val="24"/>
          <w:lang w:val="en-US"/>
        </w:rPr>
        <w:t xml:space="preserve"> in TMAO renal clearance in mice </w:t>
      </w:r>
      <w:r w:rsidR="00C83C8B" w:rsidRPr="00333FDA">
        <w:rPr>
          <w:rFonts w:ascii="Times New Roman" w:hAnsi="Times New Roman" w:cs="Times New Roman"/>
          <w:sz w:val="24"/>
          <w:szCs w:val="24"/>
          <w:lang w:val="en-US"/>
        </w:rPr>
        <w:fldChar w:fldCharType="begin">
          <w:fldData xml:space="preserve">PEVuZE5vdGU+PENpdGU+PEF1dGhvcj5NaXlha2U8L0F1dGhvcj48WWVhcj4yMDE3PC9ZZWFyPjxS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</w:fldData>
        </w:fldChar>
      </w:r>
      <w:r w:rsidR="006942E2" w:rsidRPr="00333FDA">
        <w:rPr>
          <w:rFonts w:ascii="Times New Roman" w:hAnsi="Times New Roman" w:cs="Times New Roman"/>
          <w:sz w:val="24"/>
          <w:szCs w:val="24"/>
          <w:lang w:val="en-US"/>
        </w:rPr>
        <w:instrText xml:space="preserve"> ADDIN EN.CITE </w:instrText>
      </w:r>
      <w:r w:rsidR="006942E2" w:rsidRPr="00333FDA">
        <w:rPr>
          <w:rFonts w:ascii="Times New Roman" w:hAnsi="Times New Roman" w:cs="Times New Roman"/>
          <w:sz w:val="24"/>
          <w:szCs w:val="24"/>
          <w:lang w:val="en-US"/>
        </w:rPr>
        <w:fldChar w:fldCharType="begin">
          <w:fldData xml:space="preserve">PEVuZE5vdGU+PENpdGU+PEF1dGhvcj5NaXlha2U8L0F1dGhvcj48WWVhcj4yMDE3PC9ZZWFyPjxS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</w:fldData>
        </w:fldChar>
      </w:r>
      <w:r w:rsidR="006942E2" w:rsidRPr="00333FDA">
        <w:rPr>
          <w:rFonts w:ascii="Times New Roman" w:hAnsi="Times New Roman" w:cs="Times New Roman"/>
          <w:sz w:val="24"/>
          <w:szCs w:val="24"/>
          <w:lang w:val="en-US"/>
        </w:rPr>
        <w:instrText xml:space="preserve"> ADDIN EN.CITE.DATA </w:instrText>
      </w:r>
      <w:r w:rsidR="006942E2" w:rsidRPr="00333FDA">
        <w:rPr>
          <w:rFonts w:ascii="Times New Roman" w:hAnsi="Times New Roman" w:cs="Times New Roman"/>
          <w:sz w:val="24"/>
          <w:szCs w:val="24"/>
          <w:lang w:val="en-US"/>
        </w:rPr>
      </w:r>
      <w:r w:rsidR="006942E2" w:rsidRPr="00333FDA">
        <w:rPr>
          <w:rFonts w:ascii="Times New Roman" w:hAnsi="Times New Roman" w:cs="Times New Roman"/>
          <w:sz w:val="24"/>
          <w:szCs w:val="24"/>
          <w:lang w:val="en-US"/>
        </w:rPr>
        <w:fldChar w:fldCharType="end"/>
      </w:r>
      <w:r w:rsidR="00C83C8B" w:rsidRPr="00333FDA">
        <w:rPr>
          <w:rFonts w:ascii="Times New Roman" w:hAnsi="Times New Roman" w:cs="Times New Roman"/>
          <w:sz w:val="24"/>
          <w:szCs w:val="24"/>
          <w:lang w:val="en-US"/>
        </w:rPr>
      </w:r>
      <w:r w:rsidR="00C83C8B" w:rsidRPr="00333FDA">
        <w:rPr>
          <w:rFonts w:ascii="Times New Roman" w:hAnsi="Times New Roman" w:cs="Times New Roman"/>
          <w:sz w:val="24"/>
          <w:szCs w:val="24"/>
          <w:lang w:val="en-US"/>
        </w:rPr>
        <w:fldChar w:fldCharType="separate"/>
      </w:r>
      <w:r w:rsidR="00C83C8B" w:rsidRPr="00333FDA">
        <w:rPr>
          <w:rFonts w:ascii="Times New Roman" w:hAnsi="Times New Roman" w:cs="Times New Roman"/>
          <w:noProof/>
          <w:sz w:val="24"/>
          <w:szCs w:val="24"/>
          <w:lang w:val="en-US"/>
        </w:rPr>
        <w:t>(Miyake, Mizuno et al. 2017)</w:t>
      </w:r>
      <w:r w:rsidR="00C83C8B" w:rsidRPr="00333FDA">
        <w:rPr>
          <w:rFonts w:ascii="Times New Roman" w:hAnsi="Times New Roman" w:cs="Times New Roman"/>
          <w:sz w:val="24"/>
          <w:szCs w:val="24"/>
          <w:lang w:val="en-US"/>
        </w:rPr>
        <w:fldChar w:fldCharType="end"/>
      </w:r>
      <w:r w:rsidR="00A87F8B" w:rsidRPr="00333FDA">
        <w:rPr>
          <w:rFonts w:ascii="Times New Roman" w:hAnsi="Times New Roman" w:cs="Times New Roman"/>
          <w:sz w:val="24"/>
          <w:szCs w:val="24"/>
          <w:lang w:val="en-US"/>
        </w:rPr>
        <w:t xml:space="preserve">, and it has been found earlier that </w:t>
      </w:r>
      <w:proofErr w:type="spellStart"/>
      <w:r w:rsidR="004B2F1A" w:rsidRPr="00333FDA">
        <w:rPr>
          <w:rFonts w:ascii="Times New Roman" w:hAnsi="Times New Roman" w:cs="Times New Roman"/>
          <w:sz w:val="24"/>
          <w:szCs w:val="24"/>
          <w:lang w:val="en-US"/>
        </w:rPr>
        <w:t>ramipril</w:t>
      </w:r>
      <w:proofErr w:type="spellEnd"/>
      <w:r w:rsidR="004B2F1A" w:rsidRPr="00333FDA">
        <w:rPr>
          <w:rFonts w:ascii="Times New Roman" w:hAnsi="Times New Roman" w:cs="Times New Roman"/>
          <w:sz w:val="24"/>
          <w:szCs w:val="24"/>
          <w:lang w:val="en-US"/>
        </w:rPr>
        <w:t>, an ACE-I, affect</w:t>
      </w:r>
      <w:r w:rsidR="00A87F8B" w:rsidRPr="00333FDA">
        <w:rPr>
          <w:rFonts w:ascii="Times New Roman" w:hAnsi="Times New Roman" w:cs="Times New Roman"/>
          <w:sz w:val="24"/>
          <w:szCs w:val="24"/>
          <w:lang w:val="en-US"/>
        </w:rPr>
        <w:t>s</w:t>
      </w:r>
      <w:r w:rsidR="004B2F1A" w:rsidRPr="00333FDA">
        <w:rPr>
          <w:rFonts w:ascii="Times New Roman" w:hAnsi="Times New Roman" w:cs="Times New Roman"/>
          <w:sz w:val="24"/>
          <w:szCs w:val="24"/>
          <w:lang w:val="en-US"/>
        </w:rPr>
        <w:t xml:space="preserve"> </w:t>
      </w:r>
      <w:r w:rsidR="00A87F8B" w:rsidRPr="00333FDA">
        <w:rPr>
          <w:rFonts w:ascii="Times New Roman" w:hAnsi="Times New Roman" w:cs="Times New Roman"/>
          <w:sz w:val="24"/>
          <w:szCs w:val="24"/>
          <w:lang w:val="en-US"/>
        </w:rPr>
        <w:t xml:space="preserve">the </w:t>
      </w:r>
      <w:r w:rsidR="00C83C8B" w:rsidRPr="00333FDA">
        <w:rPr>
          <w:rFonts w:ascii="Times New Roman" w:hAnsi="Times New Roman" w:cs="Times New Roman"/>
          <w:sz w:val="24"/>
          <w:szCs w:val="24"/>
          <w:lang w:val="en-US"/>
        </w:rPr>
        <w:t xml:space="preserve">expression of both OCT-1 and OCT-2 </w:t>
      </w:r>
      <w:r w:rsidR="004B2F1A" w:rsidRPr="00333FDA">
        <w:rPr>
          <w:rFonts w:ascii="Times New Roman" w:hAnsi="Times New Roman" w:cs="Times New Roman"/>
          <w:sz w:val="24"/>
          <w:szCs w:val="24"/>
          <w:lang w:val="en-US"/>
        </w:rPr>
        <w:fldChar w:fldCharType="begin">
          <w:fldData xml:space="preserve">PEVuZE5vdGU+PENpdGU+PEF1dGhvcj5UaG9tYXM8L0F1dGhvcj48WWVhcj4yMDAzPC9ZZWFyPjxS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=
</w:fldData>
        </w:fldChar>
      </w:r>
      <w:r w:rsidR="006942E2" w:rsidRPr="00333FDA">
        <w:rPr>
          <w:rFonts w:ascii="Times New Roman" w:hAnsi="Times New Roman" w:cs="Times New Roman"/>
          <w:sz w:val="24"/>
          <w:szCs w:val="24"/>
          <w:lang w:val="en-US"/>
        </w:rPr>
        <w:instrText xml:space="preserve"> ADDIN EN.CITE </w:instrText>
      </w:r>
      <w:r w:rsidR="006942E2" w:rsidRPr="00333FDA">
        <w:rPr>
          <w:rFonts w:ascii="Times New Roman" w:hAnsi="Times New Roman" w:cs="Times New Roman"/>
          <w:sz w:val="24"/>
          <w:szCs w:val="24"/>
          <w:lang w:val="en-US"/>
        </w:rPr>
        <w:fldChar w:fldCharType="begin">
          <w:fldData xml:space="preserve">PEVuZE5vdGU+PENpdGU+PEF1dGhvcj5UaG9tYXM8L0F1dGhvcj48WWVhcj4yMDAzPC9ZZWFyPjxS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=
</w:fldData>
        </w:fldChar>
      </w:r>
      <w:r w:rsidR="006942E2" w:rsidRPr="00333FDA">
        <w:rPr>
          <w:rFonts w:ascii="Times New Roman" w:hAnsi="Times New Roman" w:cs="Times New Roman"/>
          <w:sz w:val="24"/>
          <w:szCs w:val="24"/>
          <w:lang w:val="en-US"/>
        </w:rPr>
        <w:instrText xml:space="preserve"> ADDIN EN.CITE.DATA </w:instrText>
      </w:r>
      <w:r w:rsidR="006942E2" w:rsidRPr="00333FDA">
        <w:rPr>
          <w:rFonts w:ascii="Times New Roman" w:hAnsi="Times New Roman" w:cs="Times New Roman"/>
          <w:sz w:val="24"/>
          <w:szCs w:val="24"/>
          <w:lang w:val="en-US"/>
        </w:rPr>
      </w:r>
      <w:r w:rsidR="006942E2" w:rsidRPr="00333FDA">
        <w:rPr>
          <w:rFonts w:ascii="Times New Roman" w:hAnsi="Times New Roman" w:cs="Times New Roman"/>
          <w:sz w:val="24"/>
          <w:szCs w:val="24"/>
          <w:lang w:val="en-US"/>
        </w:rPr>
        <w:fldChar w:fldCharType="end"/>
      </w:r>
      <w:r w:rsidR="004B2F1A" w:rsidRPr="00333FDA">
        <w:rPr>
          <w:rFonts w:ascii="Times New Roman" w:hAnsi="Times New Roman" w:cs="Times New Roman"/>
          <w:sz w:val="24"/>
          <w:szCs w:val="24"/>
          <w:lang w:val="en-US"/>
        </w:rPr>
      </w:r>
      <w:r w:rsidR="004B2F1A" w:rsidRPr="00333FDA">
        <w:rPr>
          <w:rFonts w:ascii="Times New Roman" w:hAnsi="Times New Roman" w:cs="Times New Roman"/>
          <w:sz w:val="24"/>
          <w:szCs w:val="24"/>
          <w:lang w:val="en-US"/>
        </w:rPr>
        <w:fldChar w:fldCharType="separate"/>
      </w:r>
      <w:r w:rsidR="004B2F1A" w:rsidRPr="00333FDA">
        <w:rPr>
          <w:rFonts w:ascii="Times New Roman" w:hAnsi="Times New Roman" w:cs="Times New Roman"/>
          <w:noProof/>
          <w:sz w:val="24"/>
          <w:szCs w:val="24"/>
          <w:lang w:val="en-US"/>
        </w:rPr>
        <w:t>(Thomas, Tikellis et al. 2003)</w:t>
      </w:r>
      <w:r w:rsidR="004B2F1A" w:rsidRPr="00333FDA">
        <w:rPr>
          <w:rFonts w:ascii="Times New Roman" w:hAnsi="Times New Roman" w:cs="Times New Roman"/>
          <w:sz w:val="24"/>
          <w:szCs w:val="24"/>
          <w:lang w:val="en-US"/>
        </w:rPr>
        <w:fldChar w:fldCharType="end"/>
      </w:r>
      <w:r w:rsidR="004B2F1A" w:rsidRPr="00333FDA">
        <w:rPr>
          <w:rFonts w:ascii="Times New Roman" w:hAnsi="Times New Roman" w:cs="Times New Roman"/>
          <w:sz w:val="24"/>
          <w:szCs w:val="24"/>
          <w:lang w:val="en-US"/>
        </w:rPr>
        <w:t xml:space="preserve">. </w:t>
      </w:r>
      <w:r w:rsidR="005A28D0" w:rsidRPr="00333FDA">
        <w:rPr>
          <w:rFonts w:ascii="Times New Roman" w:hAnsi="Times New Roman" w:cs="Times New Roman"/>
          <w:sz w:val="24"/>
          <w:szCs w:val="24"/>
          <w:lang w:val="en-US"/>
        </w:rPr>
        <w:t xml:space="preserve">Therefore, it may be speculated that ACE-Is affect the </w:t>
      </w:r>
      <w:r w:rsidR="003C11FA" w:rsidRPr="00333FDA">
        <w:rPr>
          <w:rFonts w:ascii="Times New Roman" w:hAnsi="Times New Roman" w:cs="Times New Roman"/>
          <w:sz w:val="24"/>
          <w:szCs w:val="24"/>
          <w:lang w:val="en-US"/>
        </w:rPr>
        <w:t xml:space="preserve">mechanisms controlling methylamines excretion with urine, </w:t>
      </w:r>
      <w:r w:rsidR="005A28D0" w:rsidRPr="00333FDA">
        <w:rPr>
          <w:rFonts w:ascii="Times New Roman" w:hAnsi="Times New Roman" w:cs="Times New Roman"/>
          <w:sz w:val="24"/>
          <w:szCs w:val="24"/>
          <w:lang w:val="en-US"/>
        </w:rPr>
        <w:t xml:space="preserve">however, further studies are needed </w:t>
      </w:r>
      <w:r w:rsidR="003C11FA" w:rsidRPr="00333FDA">
        <w:rPr>
          <w:rFonts w:ascii="Times New Roman" w:hAnsi="Times New Roman" w:cs="Times New Roman"/>
          <w:sz w:val="24"/>
          <w:szCs w:val="24"/>
          <w:lang w:val="en-US"/>
        </w:rPr>
        <w:t>as data on</w:t>
      </w:r>
      <w:r w:rsidR="005A28D0" w:rsidRPr="00333FDA">
        <w:rPr>
          <w:rFonts w:ascii="Times New Roman" w:hAnsi="Times New Roman" w:cs="Times New Roman"/>
          <w:sz w:val="24"/>
          <w:szCs w:val="24"/>
          <w:lang w:val="en-US"/>
        </w:rPr>
        <w:t xml:space="preserve"> </w:t>
      </w:r>
      <w:r w:rsidR="003C11FA" w:rsidRPr="00333FDA">
        <w:rPr>
          <w:rFonts w:ascii="Times New Roman" w:hAnsi="Times New Roman" w:cs="Times New Roman"/>
          <w:sz w:val="24"/>
          <w:szCs w:val="24"/>
          <w:lang w:val="en-US"/>
        </w:rPr>
        <w:t xml:space="preserve">the regulation of </w:t>
      </w:r>
      <w:r w:rsidR="005A28D0" w:rsidRPr="00333FDA">
        <w:rPr>
          <w:rFonts w:ascii="Times New Roman" w:hAnsi="Times New Roman" w:cs="Times New Roman"/>
          <w:sz w:val="24"/>
          <w:szCs w:val="24"/>
          <w:lang w:val="en-US"/>
        </w:rPr>
        <w:t>methylamines</w:t>
      </w:r>
      <w:r w:rsidR="003C11FA" w:rsidRPr="00333FDA">
        <w:rPr>
          <w:rFonts w:ascii="Times New Roman" w:hAnsi="Times New Roman" w:cs="Times New Roman"/>
          <w:sz w:val="24"/>
          <w:szCs w:val="24"/>
          <w:lang w:val="en-US"/>
        </w:rPr>
        <w:t xml:space="preserve"> excretion</w:t>
      </w:r>
      <w:r w:rsidR="005A28D0" w:rsidRPr="00333FDA">
        <w:rPr>
          <w:rFonts w:ascii="Times New Roman" w:hAnsi="Times New Roman" w:cs="Times New Roman"/>
          <w:sz w:val="24"/>
          <w:szCs w:val="24"/>
          <w:lang w:val="en-US"/>
        </w:rPr>
        <w:t xml:space="preserve"> are scant.</w:t>
      </w:r>
      <w:r w:rsidR="00B12D8D" w:rsidRPr="00333FDA">
        <w:rPr>
          <w:rFonts w:ascii="Times New Roman" w:hAnsi="Times New Roman" w:cs="Times New Roman"/>
          <w:sz w:val="24"/>
          <w:szCs w:val="24"/>
          <w:lang w:val="en-US"/>
        </w:rPr>
        <w:t xml:space="preserve"> </w:t>
      </w:r>
      <w:r w:rsidR="00C11BF0" w:rsidRPr="00333FDA">
        <w:rPr>
          <w:rFonts w:ascii="Times New Roman" w:hAnsi="Times New Roman" w:cs="Times New Roman"/>
          <w:sz w:val="24"/>
          <w:szCs w:val="24"/>
          <w:lang w:val="en-US"/>
        </w:rPr>
        <w:t xml:space="preserve">Alternatively, a lower plasma level of TMAO and higher </w:t>
      </w:r>
      <w:r w:rsidR="003C11FA" w:rsidRPr="00333FDA">
        <w:rPr>
          <w:rFonts w:ascii="Times New Roman" w:hAnsi="Times New Roman" w:cs="Times New Roman"/>
          <w:sz w:val="24"/>
          <w:szCs w:val="24"/>
          <w:lang w:val="en-US"/>
        </w:rPr>
        <w:t xml:space="preserve">urine </w:t>
      </w:r>
      <w:r w:rsidR="00C11BF0" w:rsidRPr="00333FDA">
        <w:rPr>
          <w:rFonts w:ascii="Times New Roman" w:hAnsi="Times New Roman" w:cs="Times New Roman"/>
          <w:sz w:val="24"/>
          <w:szCs w:val="24"/>
          <w:lang w:val="en-US"/>
        </w:rPr>
        <w:t xml:space="preserve">excretion of the methylamines could result from </w:t>
      </w:r>
      <w:r w:rsidR="00B12D8D" w:rsidRPr="00333FDA">
        <w:rPr>
          <w:rFonts w:ascii="Times New Roman" w:hAnsi="Times New Roman" w:cs="Times New Roman"/>
          <w:sz w:val="24"/>
          <w:szCs w:val="24"/>
          <w:lang w:val="en-US"/>
        </w:rPr>
        <w:t xml:space="preserve">increased glomerular filtration and </w:t>
      </w:r>
      <w:r w:rsidR="00077745" w:rsidRPr="00333FDA">
        <w:rPr>
          <w:rFonts w:ascii="Times New Roman" w:hAnsi="Times New Roman" w:cs="Times New Roman"/>
          <w:sz w:val="24"/>
          <w:szCs w:val="24"/>
          <w:lang w:val="en-US"/>
        </w:rPr>
        <w:t>urine output</w:t>
      </w:r>
      <w:r w:rsidR="003C11FA" w:rsidRPr="00333FDA">
        <w:rPr>
          <w:rFonts w:ascii="Times New Roman" w:hAnsi="Times New Roman" w:cs="Times New Roman"/>
          <w:sz w:val="24"/>
          <w:szCs w:val="24"/>
          <w:lang w:val="en-US"/>
        </w:rPr>
        <w:t xml:space="preserve"> in enalapril-treated rats</w:t>
      </w:r>
      <w:r w:rsidR="00C11BF0" w:rsidRPr="00333FDA">
        <w:rPr>
          <w:rFonts w:ascii="Times New Roman" w:hAnsi="Times New Roman" w:cs="Times New Roman"/>
          <w:sz w:val="24"/>
          <w:szCs w:val="24"/>
          <w:lang w:val="en-US"/>
        </w:rPr>
        <w:t>.</w:t>
      </w:r>
      <w:r w:rsidR="00B12D8D" w:rsidRPr="00333FDA">
        <w:rPr>
          <w:rFonts w:ascii="Times New Roman" w:hAnsi="Times New Roman" w:cs="Times New Roman"/>
          <w:sz w:val="24"/>
          <w:szCs w:val="24"/>
          <w:lang w:val="en-US"/>
        </w:rPr>
        <w:t xml:space="preserve"> </w:t>
      </w:r>
      <w:r w:rsidR="001806AC" w:rsidRPr="00333FDA">
        <w:rPr>
          <w:rFonts w:ascii="Times New Roman" w:hAnsi="Times New Roman" w:cs="Times New Roman"/>
          <w:sz w:val="24"/>
          <w:szCs w:val="24"/>
          <w:lang w:val="en-US"/>
        </w:rPr>
        <w:t xml:space="preserve">However, </w:t>
      </w:r>
      <w:r w:rsidR="00B12D8D" w:rsidRPr="00333FDA">
        <w:rPr>
          <w:rFonts w:ascii="Times New Roman" w:hAnsi="Times New Roman" w:cs="Times New Roman"/>
          <w:sz w:val="24"/>
          <w:szCs w:val="24"/>
          <w:lang w:val="en-US"/>
        </w:rPr>
        <w:t>an increased urine output as a single factor responsible for decreased plasma TMAO level seems unlikely, as plasma indoxyl level and 24hr urine excretion of indoxyl were not affected in enalapril-treated rats.</w:t>
      </w:r>
      <w:r w:rsidR="00C11BF0" w:rsidRPr="00333FDA">
        <w:rPr>
          <w:rFonts w:ascii="Times New Roman" w:hAnsi="Times New Roman" w:cs="Times New Roman"/>
          <w:sz w:val="24"/>
          <w:szCs w:val="24"/>
          <w:lang w:val="en-US"/>
        </w:rPr>
        <w:t xml:space="preserve"> </w:t>
      </w:r>
    </w:p>
    <w:p w14:paraId="0A22E6E1" w14:textId="6C7ED7AE" w:rsidR="00C11BF0" w:rsidRPr="00333FDA" w:rsidRDefault="00C11BF0" w:rsidP="00A72DAF">
      <w:pPr>
        <w:spacing w:line="360" w:lineRule="auto"/>
        <w:ind w:firstLine="708"/>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 xml:space="preserve">Indoxyl, a gut bacteria metabolite of tryptophan, is excreted by the kidneys and its serum concentration increases in kidney diseases; thereby, indoxyl sulfate is classified as an uremic toxin </w:t>
      </w:r>
      <w:r w:rsidRPr="00333FDA">
        <w:rPr>
          <w:rFonts w:ascii="Times New Roman" w:hAnsi="Times New Roman" w:cs="Times New Roman"/>
          <w:sz w:val="24"/>
          <w:szCs w:val="24"/>
          <w:lang w:val="en-US"/>
        </w:rPr>
        <w:fldChar w:fldCharType="begin">
          <w:fldData xml:space="preserve">PEVuZE5vdGU+PENpdGU+PEF1dGhvcj5OYXp6YWw8L0F1dGhvcj48WWVhcj4yMDE3PC9ZZWFyPjxS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</w:fldData>
        </w:fldChar>
      </w:r>
      <w:r w:rsidR="006942E2" w:rsidRPr="00333FDA">
        <w:rPr>
          <w:rFonts w:ascii="Times New Roman" w:hAnsi="Times New Roman" w:cs="Times New Roman"/>
          <w:sz w:val="24"/>
          <w:szCs w:val="24"/>
          <w:lang w:val="en-US"/>
        </w:rPr>
        <w:instrText xml:space="preserve"> ADDIN EN.CITE </w:instrText>
      </w:r>
      <w:r w:rsidR="006942E2" w:rsidRPr="00333FDA">
        <w:rPr>
          <w:rFonts w:ascii="Times New Roman" w:hAnsi="Times New Roman" w:cs="Times New Roman"/>
          <w:sz w:val="24"/>
          <w:szCs w:val="24"/>
          <w:lang w:val="en-US"/>
        </w:rPr>
        <w:fldChar w:fldCharType="begin">
          <w:fldData xml:space="preserve">PEVuZE5vdGU+PENpdGU+PEF1dGhvcj5OYXp6YWw8L0F1dGhvcj48WWVhcj4yMDE3PC9ZZWFyPjxS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</w:fldData>
        </w:fldChar>
      </w:r>
      <w:r w:rsidR="006942E2" w:rsidRPr="00333FDA">
        <w:rPr>
          <w:rFonts w:ascii="Times New Roman" w:hAnsi="Times New Roman" w:cs="Times New Roman"/>
          <w:sz w:val="24"/>
          <w:szCs w:val="24"/>
          <w:lang w:val="en-US"/>
        </w:rPr>
        <w:instrText xml:space="preserve"> ADDIN EN.CITE.DATA </w:instrText>
      </w:r>
      <w:r w:rsidR="006942E2" w:rsidRPr="00333FDA">
        <w:rPr>
          <w:rFonts w:ascii="Times New Roman" w:hAnsi="Times New Roman" w:cs="Times New Roman"/>
          <w:sz w:val="24"/>
          <w:szCs w:val="24"/>
          <w:lang w:val="en-US"/>
        </w:rPr>
      </w:r>
      <w:r w:rsidR="006942E2" w:rsidRPr="00333FDA">
        <w:rPr>
          <w:rFonts w:ascii="Times New Roman" w:hAnsi="Times New Roman" w:cs="Times New Roman"/>
          <w:sz w:val="24"/>
          <w:szCs w:val="24"/>
          <w:lang w:val="en-US"/>
        </w:rPr>
        <w:fldChar w:fldCharType="end"/>
      </w:r>
      <w:r w:rsidRPr="00333FDA">
        <w:rPr>
          <w:rFonts w:ascii="Times New Roman" w:hAnsi="Times New Roman" w:cs="Times New Roman"/>
          <w:sz w:val="24"/>
          <w:szCs w:val="24"/>
          <w:lang w:val="en-US"/>
        </w:rPr>
      </w:r>
      <w:r w:rsidRPr="00333FDA">
        <w:rPr>
          <w:rFonts w:ascii="Times New Roman" w:hAnsi="Times New Roman" w:cs="Times New Roman"/>
          <w:sz w:val="24"/>
          <w:szCs w:val="24"/>
          <w:lang w:val="en-US"/>
        </w:rPr>
        <w:fldChar w:fldCharType="separate"/>
      </w:r>
      <w:r w:rsidRPr="00333FDA">
        <w:rPr>
          <w:rFonts w:ascii="Times New Roman" w:hAnsi="Times New Roman" w:cs="Times New Roman"/>
          <w:noProof/>
          <w:sz w:val="24"/>
          <w:szCs w:val="24"/>
          <w:lang w:val="en-US"/>
        </w:rPr>
        <w:t>(Barreto, Barreto et al. 2009, Lekawanvijit, Adrahtas et al. 2010, Nazzal, Roberts et al. 2017)</w:t>
      </w:r>
      <w:r w:rsidRPr="00333FDA">
        <w:rPr>
          <w:rFonts w:ascii="Times New Roman" w:hAnsi="Times New Roman" w:cs="Times New Roman"/>
          <w:sz w:val="24"/>
          <w:szCs w:val="24"/>
          <w:lang w:val="en-US"/>
        </w:rPr>
        <w:fldChar w:fldCharType="end"/>
      </w:r>
      <w:r w:rsidRPr="00333FDA">
        <w:rPr>
          <w:rFonts w:ascii="Times New Roman" w:hAnsi="Times New Roman" w:cs="Times New Roman"/>
          <w:sz w:val="24"/>
          <w:szCs w:val="24"/>
          <w:lang w:val="en-US"/>
        </w:rPr>
        <w:t xml:space="preserve">. </w:t>
      </w:r>
      <w:r w:rsidR="006B3065" w:rsidRPr="00333FDA">
        <w:rPr>
          <w:rFonts w:ascii="Times New Roman" w:hAnsi="Times New Roman" w:cs="Times New Roman"/>
          <w:sz w:val="24"/>
          <w:szCs w:val="24"/>
          <w:lang w:val="en-US"/>
        </w:rPr>
        <w:t>O</w:t>
      </w:r>
      <w:r w:rsidRPr="00333FDA">
        <w:rPr>
          <w:rFonts w:ascii="Times New Roman" w:hAnsi="Times New Roman" w:cs="Times New Roman"/>
          <w:sz w:val="24"/>
          <w:szCs w:val="24"/>
          <w:lang w:val="en-US"/>
        </w:rPr>
        <w:t xml:space="preserve">ur findings suggest that kidney excretion of indoxyl is controlled by other mechanisms </w:t>
      </w:r>
      <w:r w:rsidRPr="00333FDA">
        <w:rPr>
          <w:rFonts w:ascii="Times New Roman" w:hAnsi="Times New Roman" w:cs="Times New Roman"/>
          <w:sz w:val="24"/>
          <w:szCs w:val="24"/>
          <w:lang w:val="en-US"/>
        </w:rPr>
        <w:lastRenderedPageBreak/>
        <w:t xml:space="preserve">that those </w:t>
      </w:r>
      <w:r w:rsidR="006B3065" w:rsidRPr="00333FDA">
        <w:rPr>
          <w:rFonts w:ascii="Times New Roman" w:hAnsi="Times New Roman" w:cs="Times New Roman"/>
          <w:sz w:val="24"/>
          <w:szCs w:val="24"/>
          <w:lang w:val="en-US"/>
        </w:rPr>
        <w:t xml:space="preserve">regulating </w:t>
      </w:r>
      <w:r w:rsidRPr="00333FDA">
        <w:rPr>
          <w:rFonts w:ascii="Times New Roman" w:hAnsi="Times New Roman" w:cs="Times New Roman"/>
          <w:sz w:val="24"/>
          <w:szCs w:val="24"/>
          <w:lang w:val="en-US"/>
        </w:rPr>
        <w:t xml:space="preserve">TMA and TMAO excretion, and that indoxyl </w:t>
      </w:r>
      <w:r w:rsidR="006B3065" w:rsidRPr="00333FDA">
        <w:rPr>
          <w:rFonts w:ascii="Times New Roman" w:hAnsi="Times New Roman" w:cs="Times New Roman"/>
          <w:sz w:val="24"/>
          <w:szCs w:val="24"/>
          <w:lang w:val="en-US"/>
        </w:rPr>
        <w:t>plasma level</w:t>
      </w:r>
      <w:r w:rsidRPr="00333FDA">
        <w:rPr>
          <w:rFonts w:ascii="Times New Roman" w:hAnsi="Times New Roman" w:cs="Times New Roman"/>
          <w:sz w:val="24"/>
          <w:szCs w:val="24"/>
          <w:lang w:val="en-US"/>
        </w:rPr>
        <w:t xml:space="preserve"> is not affected by ACE-Is. </w:t>
      </w:r>
    </w:p>
    <w:p w14:paraId="2BF67F86" w14:textId="44E5AA8D" w:rsidR="00EE01E5" w:rsidRPr="00333FDA" w:rsidRDefault="00A07DEC" w:rsidP="00655E99">
      <w:pPr>
        <w:spacing w:line="360" w:lineRule="auto"/>
        <w:ind w:firstLine="708"/>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ACE-I</w:t>
      </w:r>
      <w:r w:rsidR="00E943AC" w:rsidRPr="00333FDA">
        <w:rPr>
          <w:rFonts w:ascii="Times New Roman" w:hAnsi="Times New Roman" w:cs="Times New Roman"/>
          <w:sz w:val="24"/>
          <w:szCs w:val="24"/>
          <w:lang w:val="en-US"/>
        </w:rPr>
        <w:t>s</w:t>
      </w:r>
      <w:r w:rsidRPr="00333FDA">
        <w:rPr>
          <w:rFonts w:ascii="Times New Roman" w:hAnsi="Times New Roman" w:cs="Times New Roman"/>
          <w:sz w:val="24"/>
          <w:szCs w:val="24"/>
          <w:lang w:val="en-US"/>
        </w:rPr>
        <w:t xml:space="preserve"> such as enalapril</w:t>
      </w:r>
      <w:r w:rsidR="00E943AC" w:rsidRPr="00333FDA">
        <w:rPr>
          <w:rFonts w:ascii="Times New Roman" w:hAnsi="Times New Roman" w:cs="Times New Roman"/>
          <w:sz w:val="24"/>
          <w:szCs w:val="24"/>
          <w:lang w:val="en-US"/>
        </w:rPr>
        <w:t>,</w:t>
      </w:r>
      <w:r w:rsidRPr="00333FDA">
        <w:rPr>
          <w:rFonts w:ascii="Times New Roman" w:hAnsi="Times New Roman" w:cs="Times New Roman"/>
          <w:sz w:val="24"/>
          <w:szCs w:val="24"/>
          <w:lang w:val="en-US"/>
        </w:rPr>
        <w:t xml:space="preserve"> have been found to</w:t>
      </w:r>
      <w:r w:rsidR="00BB2D2C" w:rsidRPr="00333FDA">
        <w:rPr>
          <w:rFonts w:ascii="Times New Roman" w:hAnsi="Times New Roman" w:cs="Times New Roman"/>
          <w:sz w:val="24"/>
          <w:szCs w:val="24"/>
          <w:lang w:val="en-US"/>
        </w:rPr>
        <w:t xml:space="preserve"> reduce cardiovascular risk</w:t>
      </w:r>
      <w:r w:rsidR="00154035" w:rsidRPr="00333FDA">
        <w:rPr>
          <w:rFonts w:ascii="Times New Roman" w:hAnsi="Times New Roman" w:cs="Times New Roman"/>
          <w:sz w:val="24"/>
          <w:szCs w:val="24"/>
          <w:lang w:val="en-US"/>
        </w:rPr>
        <w:t>.</w:t>
      </w:r>
      <w:r w:rsidR="00BB2D2C" w:rsidRPr="00333FDA">
        <w:rPr>
          <w:rFonts w:ascii="Times New Roman" w:hAnsi="Times New Roman" w:cs="Times New Roman"/>
          <w:sz w:val="24"/>
          <w:szCs w:val="24"/>
          <w:lang w:val="en-US"/>
        </w:rPr>
        <w:t xml:space="preserve"> </w:t>
      </w:r>
      <w:r w:rsidR="00154035" w:rsidRPr="00333FDA">
        <w:rPr>
          <w:rFonts w:ascii="Times New Roman" w:hAnsi="Times New Roman" w:cs="Times New Roman"/>
          <w:sz w:val="24"/>
          <w:szCs w:val="24"/>
          <w:lang w:val="en-US"/>
        </w:rPr>
        <w:t xml:space="preserve">The beneficial effects of ACE-I are thought to be caused by the inhibition of the renin-angiotensin-aldosterone system effects on </w:t>
      </w:r>
      <w:r w:rsidR="00E070EF" w:rsidRPr="00333FDA">
        <w:rPr>
          <w:rFonts w:ascii="Times New Roman" w:hAnsi="Times New Roman" w:cs="Times New Roman"/>
          <w:sz w:val="24"/>
          <w:szCs w:val="24"/>
          <w:lang w:val="en-US"/>
        </w:rPr>
        <w:t xml:space="preserve">arterial blood pressure, </w:t>
      </w:r>
      <w:r w:rsidR="00154035" w:rsidRPr="00333FDA">
        <w:rPr>
          <w:rFonts w:ascii="Times New Roman" w:hAnsi="Times New Roman" w:cs="Times New Roman"/>
          <w:sz w:val="24"/>
          <w:szCs w:val="24"/>
          <w:lang w:val="en-US"/>
        </w:rPr>
        <w:t xml:space="preserve">the vasculature, heart and the kidneys, including decreased sodium reabsorption by the kidneys </w:t>
      </w:r>
      <w:r w:rsidR="00154035" w:rsidRPr="00333FDA">
        <w:rPr>
          <w:rFonts w:ascii="Times New Roman" w:hAnsi="Times New Roman" w:cs="Times New Roman"/>
          <w:sz w:val="24"/>
          <w:szCs w:val="24"/>
          <w:lang w:val="en-US"/>
        </w:rPr>
        <w:fldChar w:fldCharType="begin"/>
      </w:r>
      <w:r w:rsidR="006942E2" w:rsidRPr="00333FDA">
        <w:rPr>
          <w:rFonts w:ascii="Times New Roman" w:hAnsi="Times New Roman" w:cs="Times New Roman"/>
          <w:sz w:val="24"/>
          <w:szCs w:val="24"/>
          <w:lang w:val="en-US"/>
        </w:rPr>
        <w:instrText xml:space="preserve"> ADDIN EN.CITE &lt;EndNote&gt;&lt;Cite&gt;&lt;Author&gt;Ferrario&lt;/Author&gt;&lt;Year&gt;2017&lt;/Year&gt;&lt;RecNum&gt;14&lt;/RecNum&gt;&lt;DisplayText&gt;(Ferrario and Mullick 2017)&lt;/DisplayText&gt;&lt;record&gt;&lt;rec-number&gt;14&lt;/rec-number&gt;&lt;foreign-keys&gt;&lt;key app="EN" db-id="e0tw0t5peed0vlep5p555ezhz2epv55pzer5" timestamp="1515054783"&gt;14&lt;/key&gt;&lt;/foreign-keys&gt;&lt;ref-type name="Journal Article"&gt;17&lt;/ref-type&gt;&lt;contributors&gt;&lt;authors&gt;&lt;author&gt;Ferrario, C. M.&lt;/author&gt;&lt;author&gt;Mullick, A. E.&lt;/author&gt;&lt;/authors&gt;&lt;/contributors&gt;&lt;auth-address&gt;Department of Surgery, Wake Forest University Health Science, Medical Center Blvd., Winston Salem, NC 27157, United States. Electronic address: cferrari@wakehealth.edu.&amp;#xD;Cardiovascular Antisense Drug Discovery, Ionis Pharmaceuticals, Inc., Carlsbad, CA 92010, United States.&lt;/auth-address&gt;&lt;titles&gt;&lt;title&gt;Renin angiotensin aldosterone inhibition in the treatment of cardiovascular disease&lt;/title&gt;&lt;secondary-title&gt;Pharmacol Res&lt;/secondary-title&gt;&lt;/titles&gt;&lt;periodical&gt;&lt;full-title&gt;Pharmacol Res&lt;/full-title&gt;&lt;/periodical&gt;&lt;pages&gt;57-71&lt;/pages&gt;&lt;volume&gt;125&lt;/volume&gt;&lt;number&gt;Pt A&lt;/number&gt;&lt;edition&gt;2017/06/03&lt;/edition&gt;&lt;keywords&gt;&lt;keyword&gt;Angiotensin converting enzyme inhibitors&lt;/keyword&gt;&lt;keyword&gt;Angiotensin receptor blockers&lt;/keyword&gt;&lt;keyword&gt;Angiotensin-(1-12)&lt;/keyword&gt;&lt;keyword&gt;Angiotensin-(1-7)&lt;/keyword&gt;&lt;keyword&gt;Heart failure&lt;/keyword&gt;&lt;keyword&gt;Hypertension&lt;/keyword&gt;&lt;/keywords&gt;&lt;dates&gt;&lt;year&gt;2017&lt;/year&gt;&lt;pub-dates&gt;&lt;date&gt;Nov&lt;/date&gt;&lt;/pub-dates&gt;&lt;/dates&gt;&lt;isbn&gt;1096-1186 (Electronic)&amp;#xD;1043-6618 (Linking)&lt;/isbn&gt;&lt;accession-num&gt;28571891&lt;/accession-num&gt;&lt;urls&gt;&lt;related-urls&gt;&lt;url&gt;https://www.ncbi.nlm.nih.gov/pubmed/28571891&lt;/url&gt;&lt;/related-urls&gt;&lt;/urls&gt;&lt;electronic-resource-num&gt;10.1016/j.phrs.2017.05.020&lt;/electronic-resource-num&gt;&lt;/record&gt;&lt;/Cite&gt;&lt;/EndNote&gt;</w:instrText>
      </w:r>
      <w:r w:rsidR="00154035" w:rsidRPr="00333FDA">
        <w:rPr>
          <w:rFonts w:ascii="Times New Roman" w:hAnsi="Times New Roman" w:cs="Times New Roman"/>
          <w:sz w:val="24"/>
          <w:szCs w:val="24"/>
          <w:lang w:val="en-US"/>
        </w:rPr>
        <w:fldChar w:fldCharType="separate"/>
      </w:r>
      <w:r w:rsidR="00332978" w:rsidRPr="00333FDA">
        <w:rPr>
          <w:rFonts w:ascii="Times New Roman" w:hAnsi="Times New Roman" w:cs="Times New Roman"/>
          <w:noProof/>
          <w:sz w:val="24"/>
          <w:szCs w:val="24"/>
          <w:lang w:val="en-US"/>
        </w:rPr>
        <w:t>(Ferrario and Mullick 2017)</w:t>
      </w:r>
      <w:r w:rsidR="00154035" w:rsidRPr="00333FDA">
        <w:rPr>
          <w:rFonts w:ascii="Times New Roman" w:hAnsi="Times New Roman" w:cs="Times New Roman"/>
          <w:sz w:val="24"/>
          <w:szCs w:val="24"/>
          <w:lang w:val="en-US"/>
        </w:rPr>
        <w:fldChar w:fldCharType="end"/>
      </w:r>
      <w:r w:rsidR="00154035" w:rsidRPr="00333FDA">
        <w:rPr>
          <w:rFonts w:ascii="Times New Roman" w:hAnsi="Times New Roman" w:cs="Times New Roman"/>
          <w:sz w:val="24"/>
          <w:szCs w:val="24"/>
          <w:lang w:val="en-US"/>
        </w:rPr>
        <w:t>.</w:t>
      </w:r>
      <w:r w:rsidR="003E42EB" w:rsidRPr="00333FDA">
        <w:rPr>
          <w:rFonts w:ascii="Times New Roman" w:hAnsi="Times New Roman" w:cs="Times New Roman"/>
          <w:sz w:val="24"/>
          <w:szCs w:val="24"/>
          <w:lang w:val="en-US"/>
        </w:rPr>
        <w:t xml:space="preserve"> Accordingly, </w:t>
      </w:r>
      <w:r w:rsidR="00562AB3" w:rsidRPr="00333FDA">
        <w:rPr>
          <w:rFonts w:ascii="Times New Roman" w:hAnsi="Times New Roman" w:cs="Times New Roman"/>
          <w:sz w:val="24"/>
          <w:szCs w:val="24"/>
          <w:lang w:val="en-US"/>
        </w:rPr>
        <w:t xml:space="preserve">we found that </w:t>
      </w:r>
      <w:r w:rsidR="003E42EB" w:rsidRPr="00333FDA">
        <w:rPr>
          <w:rFonts w:ascii="Times New Roman" w:hAnsi="Times New Roman" w:cs="Times New Roman"/>
          <w:sz w:val="24"/>
          <w:szCs w:val="24"/>
          <w:lang w:val="en-US"/>
        </w:rPr>
        <w:t>rats treated with enalapril showed</w:t>
      </w:r>
      <w:r w:rsidR="00E943AC" w:rsidRPr="00333FDA">
        <w:rPr>
          <w:rFonts w:ascii="Times New Roman" w:hAnsi="Times New Roman" w:cs="Times New Roman"/>
          <w:sz w:val="24"/>
          <w:szCs w:val="24"/>
          <w:lang w:val="en-US"/>
        </w:rPr>
        <w:t xml:space="preserve"> an</w:t>
      </w:r>
      <w:r w:rsidR="003E42EB" w:rsidRPr="00333FDA">
        <w:rPr>
          <w:rFonts w:ascii="Times New Roman" w:hAnsi="Times New Roman" w:cs="Times New Roman"/>
          <w:sz w:val="24"/>
          <w:szCs w:val="24"/>
          <w:lang w:val="en-US"/>
        </w:rPr>
        <w:t xml:space="preserve"> increased 24hr urine excretion</w:t>
      </w:r>
      <w:r w:rsidR="00F068F7" w:rsidRPr="00333FDA">
        <w:rPr>
          <w:rFonts w:ascii="Times New Roman" w:hAnsi="Times New Roman" w:cs="Times New Roman"/>
          <w:sz w:val="24"/>
          <w:szCs w:val="24"/>
          <w:lang w:val="en-US"/>
        </w:rPr>
        <w:t xml:space="preserve"> of sodium</w:t>
      </w:r>
      <w:r w:rsidR="00582091" w:rsidRPr="00333FDA">
        <w:rPr>
          <w:rFonts w:ascii="Times New Roman" w:hAnsi="Times New Roman" w:cs="Times New Roman"/>
          <w:sz w:val="24"/>
          <w:szCs w:val="24"/>
          <w:lang w:val="en-US"/>
        </w:rPr>
        <w:t xml:space="preserve">. This was associated with lower sodium and TMAO plasma levels and higher 24hr urine excretion of sodium. Therefore, it may be hypothesized that </w:t>
      </w:r>
      <w:r w:rsidR="00EE01E5" w:rsidRPr="00333FDA">
        <w:rPr>
          <w:rFonts w:ascii="Times New Roman" w:hAnsi="Times New Roman" w:cs="Times New Roman"/>
          <w:sz w:val="24"/>
          <w:szCs w:val="24"/>
          <w:lang w:val="en-US"/>
        </w:rPr>
        <w:t>TMAO</w:t>
      </w:r>
      <w:r w:rsidR="00582091" w:rsidRPr="00333FDA">
        <w:rPr>
          <w:rFonts w:ascii="Times New Roman" w:hAnsi="Times New Roman" w:cs="Times New Roman"/>
          <w:sz w:val="24"/>
          <w:szCs w:val="24"/>
          <w:lang w:val="en-US"/>
        </w:rPr>
        <w:t xml:space="preserve"> and sodium plasma levels are </w:t>
      </w:r>
      <w:r w:rsidR="00A72DAF" w:rsidRPr="00333FDA">
        <w:rPr>
          <w:rFonts w:ascii="Times New Roman" w:hAnsi="Times New Roman" w:cs="Times New Roman"/>
          <w:sz w:val="24"/>
          <w:szCs w:val="24"/>
          <w:lang w:val="en-US"/>
        </w:rPr>
        <w:t xml:space="preserve">regulated by a common mechanism controlling either the </w:t>
      </w:r>
      <w:r w:rsidR="00582091" w:rsidRPr="00333FDA">
        <w:rPr>
          <w:rFonts w:ascii="Times New Roman" w:hAnsi="Times New Roman" w:cs="Times New Roman"/>
          <w:sz w:val="24"/>
          <w:szCs w:val="24"/>
          <w:lang w:val="en-US"/>
        </w:rPr>
        <w:t>excretion</w:t>
      </w:r>
      <w:r w:rsidR="00A72DAF" w:rsidRPr="00333FDA">
        <w:rPr>
          <w:rFonts w:ascii="Times New Roman" w:hAnsi="Times New Roman" w:cs="Times New Roman"/>
          <w:sz w:val="24"/>
          <w:szCs w:val="24"/>
          <w:lang w:val="en-US"/>
        </w:rPr>
        <w:t xml:space="preserve"> </w:t>
      </w:r>
      <w:r w:rsidR="00B12D8D" w:rsidRPr="00333FDA">
        <w:rPr>
          <w:rFonts w:ascii="Times New Roman" w:hAnsi="Times New Roman" w:cs="Times New Roman"/>
          <w:sz w:val="24"/>
          <w:szCs w:val="24"/>
          <w:lang w:val="en-US"/>
        </w:rPr>
        <w:t xml:space="preserve">or </w:t>
      </w:r>
      <w:r w:rsidR="00655E99" w:rsidRPr="00333FDA">
        <w:rPr>
          <w:rFonts w:ascii="Times New Roman" w:hAnsi="Times New Roman" w:cs="Times New Roman"/>
          <w:sz w:val="24"/>
          <w:szCs w:val="24"/>
          <w:lang w:val="en-US"/>
        </w:rPr>
        <w:t xml:space="preserve">distribution </w:t>
      </w:r>
      <w:r w:rsidR="00B12D8D" w:rsidRPr="00333FDA">
        <w:rPr>
          <w:rFonts w:ascii="Times New Roman" w:hAnsi="Times New Roman" w:cs="Times New Roman"/>
          <w:sz w:val="24"/>
          <w:szCs w:val="24"/>
          <w:lang w:val="en-US"/>
        </w:rPr>
        <w:t>of both solutes</w:t>
      </w:r>
      <w:r w:rsidR="00655E99" w:rsidRPr="00333FDA">
        <w:rPr>
          <w:rFonts w:ascii="Times New Roman" w:hAnsi="Times New Roman" w:cs="Times New Roman"/>
          <w:sz w:val="24"/>
          <w:szCs w:val="24"/>
          <w:lang w:val="en-US"/>
        </w:rPr>
        <w:t>.</w:t>
      </w:r>
      <w:r w:rsidR="00EE01E5" w:rsidRPr="00333FDA">
        <w:rPr>
          <w:rFonts w:ascii="Times New Roman" w:hAnsi="Times New Roman" w:cs="Times New Roman"/>
          <w:sz w:val="24"/>
          <w:szCs w:val="24"/>
          <w:lang w:val="en-US"/>
        </w:rPr>
        <w:t xml:space="preserve"> </w:t>
      </w:r>
      <w:r w:rsidR="009D730A" w:rsidRPr="00333FDA">
        <w:rPr>
          <w:rFonts w:ascii="Times New Roman" w:hAnsi="Times New Roman" w:cs="Times New Roman"/>
          <w:sz w:val="24"/>
          <w:szCs w:val="24"/>
          <w:lang w:val="en-US"/>
        </w:rPr>
        <w:t xml:space="preserve">In this regard, there is </w:t>
      </w:r>
      <w:r w:rsidR="00655E99" w:rsidRPr="00333FDA">
        <w:rPr>
          <w:rFonts w:ascii="Times New Roman" w:hAnsi="Times New Roman" w:cs="Times New Roman"/>
          <w:sz w:val="24"/>
          <w:szCs w:val="24"/>
          <w:lang w:val="en-US"/>
        </w:rPr>
        <w:t>ample evidence</w:t>
      </w:r>
      <w:r w:rsidR="0006233C" w:rsidRPr="00333FDA">
        <w:rPr>
          <w:rFonts w:ascii="Times New Roman" w:hAnsi="Times New Roman" w:cs="Times New Roman"/>
          <w:sz w:val="24"/>
          <w:szCs w:val="24"/>
          <w:lang w:val="en-US"/>
        </w:rPr>
        <w:t xml:space="preserve"> for </w:t>
      </w:r>
      <w:r w:rsidR="00C11BF0" w:rsidRPr="00333FDA">
        <w:rPr>
          <w:rFonts w:ascii="Times New Roman" w:hAnsi="Times New Roman" w:cs="Times New Roman"/>
          <w:sz w:val="24"/>
          <w:szCs w:val="24"/>
          <w:lang w:val="en-US"/>
        </w:rPr>
        <w:t xml:space="preserve">a </w:t>
      </w:r>
      <w:r w:rsidR="0006233C" w:rsidRPr="00333FDA">
        <w:rPr>
          <w:rFonts w:ascii="Times New Roman" w:hAnsi="Times New Roman" w:cs="Times New Roman"/>
          <w:sz w:val="24"/>
          <w:szCs w:val="24"/>
          <w:lang w:val="en-US"/>
        </w:rPr>
        <w:t>positive correlation between sodium and trimethylamines tissue level.</w:t>
      </w:r>
      <w:r w:rsidR="00C11BF0" w:rsidRPr="00333FDA">
        <w:rPr>
          <w:rFonts w:ascii="Times New Roman" w:hAnsi="Times New Roman" w:cs="Times New Roman"/>
          <w:sz w:val="24"/>
          <w:szCs w:val="24"/>
          <w:lang w:val="en-US"/>
        </w:rPr>
        <w:t xml:space="preserve"> For example</w:t>
      </w:r>
      <w:r w:rsidR="009D730A" w:rsidRPr="00333FDA">
        <w:rPr>
          <w:rFonts w:ascii="Times New Roman" w:hAnsi="Times New Roman" w:cs="Times New Roman"/>
          <w:sz w:val="24"/>
          <w:szCs w:val="24"/>
          <w:lang w:val="en-US"/>
        </w:rPr>
        <w:t>,</w:t>
      </w:r>
      <w:r w:rsidR="00655E99" w:rsidRPr="00333FDA">
        <w:rPr>
          <w:rFonts w:ascii="Times New Roman" w:hAnsi="Times New Roman" w:cs="Times New Roman"/>
          <w:sz w:val="24"/>
          <w:szCs w:val="24"/>
          <w:lang w:val="en-US"/>
        </w:rPr>
        <w:t xml:space="preserve"> </w:t>
      </w:r>
      <w:r w:rsidR="009D730A" w:rsidRPr="00333FDA">
        <w:rPr>
          <w:rFonts w:ascii="Times New Roman" w:hAnsi="Times New Roman" w:cs="Times New Roman"/>
          <w:sz w:val="24"/>
          <w:szCs w:val="24"/>
          <w:lang w:val="en-US"/>
        </w:rPr>
        <w:t xml:space="preserve">animals that live in saltwater accumulate </w:t>
      </w:r>
      <w:r w:rsidR="00EE01E5" w:rsidRPr="00333FDA">
        <w:rPr>
          <w:rFonts w:ascii="Times New Roman" w:hAnsi="Times New Roman" w:cs="Times New Roman"/>
          <w:sz w:val="24"/>
          <w:szCs w:val="24"/>
          <w:lang w:val="en-US"/>
        </w:rPr>
        <w:t>TMAO</w:t>
      </w:r>
      <w:r w:rsidR="005647F4" w:rsidRPr="00333FDA">
        <w:rPr>
          <w:rFonts w:ascii="Times New Roman" w:hAnsi="Times New Roman" w:cs="Times New Roman"/>
          <w:sz w:val="24"/>
          <w:szCs w:val="24"/>
          <w:lang w:val="en-US"/>
        </w:rPr>
        <w:t xml:space="preserve">, and use it </w:t>
      </w:r>
      <w:r w:rsidR="009D730A" w:rsidRPr="00333FDA">
        <w:rPr>
          <w:rFonts w:ascii="Times New Roman" w:hAnsi="Times New Roman" w:cs="Times New Roman"/>
          <w:sz w:val="24"/>
          <w:szCs w:val="24"/>
          <w:lang w:val="en-US"/>
        </w:rPr>
        <w:t>as an</w:t>
      </w:r>
      <w:r w:rsidR="00EE01E5" w:rsidRPr="00333FDA">
        <w:rPr>
          <w:rFonts w:ascii="Times New Roman" w:hAnsi="Times New Roman" w:cs="Times New Roman"/>
          <w:sz w:val="24"/>
          <w:szCs w:val="24"/>
          <w:lang w:val="en-US"/>
        </w:rPr>
        <w:t xml:space="preserve"> </w:t>
      </w:r>
      <w:proofErr w:type="spellStart"/>
      <w:r w:rsidR="00EE01E5" w:rsidRPr="00333FDA">
        <w:rPr>
          <w:rFonts w:ascii="Times New Roman" w:hAnsi="Times New Roman" w:cs="Times New Roman"/>
          <w:sz w:val="24"/>
          <w:szCs w:val="24"/>
          <w:lang w:val="en-US"/>
        </w:rPr>
        <w:t>osmolyte</w:t>
      </w:r>
      <w:proofErr w:type="spellEnd"/>
      <w:r w:rsidR="005647F4" w:rsidRPr="00333FDA">
        <w:rPr>
          <w:rFonts w:ascii="Times New Roman" w:hAnsi="Times New Roman" w:cs="Times New Roman"/>
          <w:sz w:val="24"/>
          <w:szCs w:val="24"/>
          <w:lang w:val="en-US"/>
        </w:rPr>
        <w:t xml:space="preserve"> which protects cell against osmotic stress</w:t>
      </w:r>
      <w:r w:rsidR="00EE01E5" w:rsidRPr="00333FDA">
        <w:rPr>
          <w:rFonts w:ascii="Times New Roman" w:hAnsi="Times New Roman" w:cs="Times New Roman"/>
          <w:sz w:val="24"/>
          <w:szCs w:val="24"/>
          <w:lang w:val="en-US"/>
        </w:rPr>
        <w:t xml:space="preserve"> </w:t>
      </w:r>
      <w:r w:rsidR="00EE01E5" w:rsidRPr="00333FDA">
        <w:rPr>
          <w:rFonts w:ascii="Times New Roman" w:hAnsi="Times New Roman" w:cs="Times New Roman"/>
          <w:sz w:val="24"/>
          <w:szCs w:val="24"/>
          <w:lang w:val="en-US"/>
        </w:rPr>
        <w:fldChar w:fldCharType="begin">
          <w:fldData xml:space="preserve">PEVuZE5vdGU+PENpdGU+PEF1dGhvcj5ZYW5jZXk8L0F1dGhvcj48WWVhcj4yMDA1PC9ZZWFyPjxS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</w:fldData>
        </w:fldChar>
      </w:r>
      <w:r w:rsidR="006942E2" w:rsidRPr="00333FDA">
        <w:rPr>
          <w:rFonts w:ascii="Times New Roman" w:hAnsi="Times New Roman" w:cs="Times New Roman"/>
          <w:sz w:val="24"/>
          <w:szCs w:val="24"/>
          <w:lang w:val="en-US"/>
        </w:rPr>
        <w:instrText xml:space="preserve"> ADDIN EN.CITE </w:instrText>
      </w:r>
      <w:r w:rsidR="006942E2" w:rsidRPr="00333FDA">
        <w:rPr>
          <w:rFonts w:ascii="Times New Roman" w:hAnsi="Times New Roman" w:cs="Times New Roman"/>
          <w:sz w:val="24"/>
          <w:szCs w:val="24"/>
          <w:lang w:val="en-US"/>
        </w:rPr>
        <w:fldChar w:fldCharType="begin">
          <w:fldData xml:space="preserve">PEVuZE5vdGU+PENpdGU+PEF1dGhvcj5ZYW5jZXk8L0F1dGhvcj48WWVhcj4yMDA1PC9ZZWFyPjxS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</w:fldData>
        </w:fldChar>
      </w:r>
      <w:r w:rsidR="006942E2" w:rsidRPr="00333FDA">
        <w:rPr>
          <w:rFonts w:ascii="Times New Roman" w:hAnsi="Times New Roman" w:cs="Times New Roman"/>
          <w:sz w:val="24"/>
          <w:szCs w:val="24"/>
          <w:lang w:val="en-US"/>
        </w:rPr>
        <w:instrText xml:space="preserve"> ADDIN EN.CITE.DATA </w:instrText>
      </w:r>
      <w:r w:rsidR="006942E2" w:rsidRPr="00333FDA">
        <w:rPr>
          <w:rFonts w:ascii="Times New Roman" w:hAnsi="Times New Roman" w:cs="Times New Roman"/>
          <w:sz w:val="24"/>
          <w:szCs w:val="24"/>
          <w:lang w:val="en-US"/>
        </w:rPr>
      </w:r>
      <w:r w:rsidR="006942E2" w:rsidRPr="00333FDA">
        <w:rPr>
          <w:rFonts w:ascii="Times New Roman" w:hAnsi="Times New Roman" w:cs="Times New Roman"/>
          <w:sz w:val="24"/>
          <w:szCs w:val="24"/>
          <w:lang w:val="en-US"/>
        </w:rPr>
        <w:fldChar w:fldCharType="end"/>
      </w:r>
      <w:r w:rsidR="00EE01E5" w:rsidRPr="00333FDA">
        <w:rPr>
          <w:rFonts w:ascii="Times New Roman" w:hAnsi="Times New Roman" w:cs="Times New Roman"/>
          <w:sz w:val="24"/>
          <w:szCs w:val="24"/>
          <w:lang w:val="en-US"/>
        </w:rPr>
      </w:r>
      <w:r w:rsidR="00EE01E5" w:rsidRPr="00333FDA">
        <w:rPr>
          <w:rFonts w:ascii="Times New Roman" w:hAnsi="Times New Roman" w:cs="Times New Roman"/>
          <w:sz w:val="24"/>
          <w:szCs w:val="24"/>
          <w:lang w:val="en-US"/>
        </w:rPr>
        <w:fldChar w:fldCharType="separate"/>
      </w:r>
      <w:r w:rsidR="00EE01E5" w:rsidRPr="00333FDA">
        <w:rPr>
          <w:rFonts w:ascii="Times New Roman" w:hAnsi="Times New Roman" w:cs="Times New Roman"/>
          <w:noProof/>
          <w:sz w:val="24"/>
          <w:szCs w:val="24"/>
          <w:lang w:val="en-US"/>
        </w:rPr>
        <w:t>(Yancey 2005)</w:t>
      </w:r>
      <w:r w:rsidR="00EE01E5" w:rsidRPr="00333FDA">
        <w:rPr>
          <w:rFonts w:ascii="Times New Roman" w:hAnsi="Times New Roman" w:cs="Times New Roman"/>
          <w:sz w:val="24"/>
          <w:szCs w:val="24"/>
          <w:lang w:val="en-US"/>
        </w:rPr>
        <w:fldChar w:fldCharType="end"/>
      </w:r>
      <w:r w:rsidR="00EE01E5" w:rsidRPr="00333FDA">
        <w:rPr>
          <w:rFonts w:ascii="Times New Roman" w:hAnsi="Times New Roman" w:cs="Times New Roman"/>
          <w:sz w:val="24"/>
          <w:szCs w:val="24"/>
          <w:lang w:val="en-US"/>
        </w:rPr>
        <w:t xml:space="preserve">. </w:t>
      </w:r>
      <w:r w:rsidR="005647F4" w:rsidRPr="00333FDA">
        <w:rPr>
          <w:rFonts w:ascii="Times New Roman" w:hAnsi="Times New Roman" w:cs="Times New Roman"/>
          <w:sz w:val="24"/>
          <w:szCs w:val="24"/>
          <w:lang w:val="en-US"/>
        </w:rPr>
        <w:t>Similarly, in mammals</w:t>
      </w:r>
      <w:r w:rsidR="00655E99" w:rsidRPr="00333FDA">
        <w:rPr>
          <w:lang w:val="en-US"/>
        </w:rPr>
        <w:t xml:space="preserve"> </w:t>
      </w:r>
      <w:r w:rsidR="00C11BF0" w:rsidRPr="00333FDA">
        <w:rPr>
          <w:rFonts w:ascii="Times New Roman" w:hAnsi="Times New Roman" w:cs="Times New Roman"/>
          <w:sz w:val="24"/>
          <w:szCs w:val="24"/>
          <w:lang w:val="en-US"/>
        </w:rPr>
        <w:t xml:space="preserve">the accumulation of </w:t>
      </w:r>
      <w:r w:rsidR="0006233C" w:rsidRPr="00333FDA">
        <w:rPr>
          <w:rFonts w:ascii="Times New Roman" w:hAnsi="Times New Roman" w:cs="Times New Roman"/>
          <w:sz w:val="24"/>
          <w:szCs w:val="24"/>
          <w:lang w:val="en-US"/>
        </w:rPr>
        <w:t>methylamines in</w:t>
      </w:r>
      <w:r w:rsidR="00C11BF0" w:rsidRPr="00333FDA">
        <w:rPr>
          <w:rFonts w:ascii="Times New Roman" w:hAnsi="Times New Roman" w:cs="Times New Roman"/>
          <w:sz w:val="24"/>
          <w:szCs w:val="24"/>
          <w:lang w:val="en-US"/>
        </w:rPr>
        <w:t xml:space="preserve"> the</w:t>
      </w:r>
      <w:r w:rsidR="0006233C" w:rsidRPr="00333FDA">
        <w:rPr>
          <w:rFonts w:ascii="Times New Roman" w:hAnsi="Times New Roman" w:cs="Times New Roman"/>
          <w:sz w:val="24"/>
          <w:szCs w:val="24"/>
          <w:lang w:val="en-US"/>
        </w:rPr>
        <w:t xml:space="preserve"> kidney medulla</w:t>
      </w:r>
      <w:r w:rsidR="00C11BF0" w:rsidRPr="00333FDA">
        <w:rPr>
          <w:rFonts w:ascii="Times New Roman" w:hAnsi="Times New Roman" w:cs="Times New Roman"/>
          <w:sz w:val="24"/>
          <w:szCs w:val="24"/>
          <w:lang w:val="en-US"/>
        </w:rPr>
        <w:t xml:space="preserve"> </w:t>
      </w:r>
      <w:r w:rsidR="0006233C" w:rsidRPr="00333FDA">
        <w:rPr>
          <w:rFonts w:ascii="Times New Roman" w:hAnsi="Times New Roman" w:cs="Times New Roman"/>
          <w:sz w:val="24"/>
          <w:szCs w:val="24"/>
          <w:lang w:val="en-US"/>
        </w:rPr>
        <w:t xml:space="preserve">protects renal </w:t>
      </w:r>
      <w:r w:rsidR="00655E99" w:rsidRPr="00333FDA">
        <w:rPr>
          <w:rFonts w:ascii="Times New Roman" w:hAnsi="Times New Roman" w:cs="Times New Roman"/>
          <w:sz w:val="24"/>
          <w:szCs w:val="24"/>
          <w:lang w:val="en-US"/>
        </w:rPr>
        <w:t>cells</w:t>
      </w:r>
      <w:r w:rsidR="0006233C" w:rsidRPr="00333FDA">
        <w:rPr>
          <w:rFonts w:ascii="Times New Roman" w:hAnsi="Times New Roman" w:cs="Times New Roman"/>
          <w:sz w:val="24"/>
          <w:szCs w:val="24"/>
          <w:lang w:val="en-US"/>
        </w:rPr>
        <w:t xml:space="preserve"> from </w:t>
      </w:r>
      <w:r w:rsidR="005647F4" w:rsidRPr="00333FDA">
        <w:rPr>
          <w:rFonts w:ascii="Times New Roman" w:hAnsi="Times New Roman" w:cs="Times New Roman"/>
          <w:sz w:val="24"/>
          <w:szCs w:val="24"/>
          <w:lang w:val="en-US"/>
        </w:rPr>
        <w:t>hyper</w:t>
      </w:r>
      <w:r w:rsidR="0006233C" w:rsidRPr="00333FDA">
        <w:rPr>
          <w:rFonts w:ascii="Times New Roman" w:hAnsi="Times New Roman" w:cs="Times New Roman"/>
          <w:sz w:val="24"/>
          <w:szCs w:val="24"/>
          <w:lang w:val="en-US"/>
        </w:rPr>
        <w:t xml:space="preserve">osmotic </w:t>
      </w:r>
      <w:r w:rsidR="005647F4" w:rsidRPr="00333FDA">
        <w:rPr>
          <w:rFonts w:ascii="Times New Roman" w:hAnsi="Times New Roman" w:cs="Times New Roman"/>
          <w:sz w:val="24"/>
          <w:szCs w:val="24"/>
          <w:lang w:val="en-US"/>
        </w:rPr>
        <w:t>environment</w:t>
      </w:r>
      <w:r w:rsidR="0006233C" w:rsidRPr="00333FDA">
        <w:rPr>
          <w:rFonts w:ascii="Times New Roman" w:hAnsi="Times New Roman" w:cs="Times New Roman"/>
          <w:sz w:val="24"/>
          <w:szCs w:val="24"/>
          <w:lang w:val="en-US"/>
        </w:rPr>
        <w:t xml:space="preserve"> </w:t>
      </w:r>
      <w:r w:rsidR="005647F4" w:rsidRPr="00333FDA">
        <w:rPr>
          <w:rFonts w:ascii="Times New Roman" w:hAnsi="Times New Roman" w:cs="Times New Roman"/>
          <w:sz w:val="24"/>
          <w:szCs w:val="24"/>
          <w:lang w:val="en-US"/>
        </w:rPr>
        <w:t xml:space="preserve">resulting from </w:t>
      </w:r>
      <w:r w:rsidR="00C11BF0" w:rsidRPr="00333FDA">
        <w:rPr>
          <w:rFonts w:ascii="Times New Roman" w:hAnsi="Times New Roman" w:cs="Times New Roman"/>
          <w:sz w:val="24"/>
          <w:szCs w:val="24"/>
          <w:lang w:val="en-US"/>
        </w:rPr>
        <w:t>h</w:t>
      </w:r>
      <w:r w:rsidR="0006233C" w:rsidRPr="00333FDA">
        <w:rPr>
          <w:rFonts w:ascii="Times New Roman" w:hAnsi="Times New Roman" w:cs="Times New Roman"/>
          <w:sz w:val="24"/>
          <w:szCs w:val="24"/>
          <w:lang w:val="en-US"/>
        </w:rPr>
        <w:t xml:space="preserve">igh </w:t>
      </w:r>
      <w:r w:rsidR="005647F4" w:rsidRPr="00333FDA">
        <w:rPr>
          <w:rFonts w:ascii="Times New Roman" w:hAnsi="Times New Roman" w:cs="Times New Roman"/>
          <w:sz w:val="24"/>
          <w:szCs w:val="24"/>
          <w:lang w:val="en-US"/>
        </w:rPr>
        <w:t>concentration</w:t>
      </w:r>
      <w:r w:rsidR="00A2083A" w:rsidRPr="00333FDA">
        <w:rPr>
          <w:rFonts w:ascii="Times New Roman" w:hAnsi="Times New Roman" w:cs="Times New Roman"/>
          <w:sz w:val="24"/>
          <w:szCs w:val="24"/>
          <w:lang w:val="en-US"/>
        </w:rPr>
        <w:t>s</w:t>
      </w:r>
      <w:r w:rsidR="005647F4" w:rsidRPr="00333FDA">
        <w:rPr>
          <w:rFonts w:ascii="Times New Roman" w:hAnsi="Times New Roman" w:cs="Times New Roman"/>
          <w:sz w:val="24"/>
          <w:szCs w:val="24"/>
          <w:lang w:val="en-US"/>
        </w:rPr>
        <w:t xml:space="preserve"> </w:t>
      </w:r>
      <w:r w:rsidR="0006233C" w:rsidRPr="00333FDA">
        <w:rPr>
          <w:rFonts w:ascii="Times New Roman" w:hAnsi="Times New Roman" w:cs="Times New Roman"/>
          <w:sz w:val="24"/>
          <w:szCs w:val="24"/>
          <w:lang w:val="en-US"/>
        </w:rPr>
        <w:t xml:space="preserve">of sodium and urea </w:t>
      </w:r>
      <w:r w:rsidR="001A51D4" w:rsidRPr="00333FDA">
        <w:rPr>
          <w:rFonts w:ascii="Times New Roman" w:hAnsi="Times New Roman" w:cs="Times New Roman"/>
          <w:sz w:val="24"/>
          <w:szCs w:val="24"/>
          <w:lang w:val="en-US"/>
        </w:rPr>
        <w:fldChar w:fldCharType="begin"/>
      </w:r>
      <w:r w:rsidR="006942E2" w:rsidRPr="00333FDA">
        <w:rPr>
          <w:rFonts w:ascii="Times New Roman" w:hAnsi="Times New Roman" w:cs="Times New Roman"/>
          <w:sz w:val="24"/>
          <w:szCs w:val="24"/>
          <w:lang w:val="en-US"/>
        </w:rPr>
        <w:instrText xml:space="preserve"> ADDIN EN.CITE &lt;EndNote&gt;&lt;Cite&gt;&lt;Author&gt;Somero&lt;/Author&gt;&lt;Year&gt;1986&lt;/Year&gt;&lt;RecNum&gt;32&lt;/RecNum&gt;&lt;DisplayText&gt;(Somero 1986)&lt;/DisplayText&gt;&lt;record&gt;&lt;rec-number&gt;32&lt;/rec-number&gt;&lt;foreign-keys&gt;&lt;key app="EN" db-id="e0tw0t5peed0vlep5p555ezhz2epv55pzer5" timestamp="1515054787"&gt;32&lt;/key&gt;&lt;/foreign-keys&gt;&lt;ref-type name="Journal Article"&gt;17&lt;/ref-type&gt;&lt;contributors&gt;&lt;authors&gt;&lt;author&gt;Somero, George N&lt;/author&gt;&lt;/authors&gt;&lt;/contributors&gt;&lt;titles&gt;&lt;title&gt;From dogfish to dogs: trimethylamines protect proteins from urea&lt;/title&gt;&lt;secondary-title&gt;Physiology&lt;/secondary-title&gt;&lt;/titles&gt;&lt;periodical&gt;&lt;full-title&gt;Physiology&lt;/full-title&gt;&lt;/periodical&gt;&lt;pages&gt;9-12&lt;/pages&gt;&lt;volume&gt;1&lt;/volume&gt;&lt;number&gt;1&lt;/number&gt;&lt;dates&gt;&lt;year&gt;1986&lt;/year&gt;&lt;/dates&gt;&lt;isbn&gt;1548-9213&lt;/isbn&gt;&lt;urls&gt;&lt;/urls&gt;&lt;/record&gt;&lt;/Cite&gt;&lt;/EndNote&gt;</w:instrText>
      </w:r>
      <w:r w:rsidR="001A51D4" w:rsidRPr="00333FDA">
        <w:rPr>
          <w:rFonts w:ascii="Times New Roman" w:hAnsi="Times New Roman" w:cs="Times New Roman"/>
          <w:sz w:val="24"/>
          <w:szCs w:val="24"/>
          <w:lang w:val="en-US"/>
        </w:rPr>
        <w:fldChar w:fldCharType="separate"/>
      </w:r>
      <w:r w:rsidR="001A51D4" w:rsidRPr="00333FDA">
        <w:rPr>
          <w:rFonts w:ascii="Times New Roman" w:hAnsi="Times New Roman" w:cs="Times New Roman"/>
          <w:noProof/>
          <w:sz w:val="24"/>
          <w:szCs w:val="24"/>
          <w:lang w:val="en-US"/>
        </w:rPr>
        <w:t>(Somero 1986)</w:t>
      </w:r>
      <w:r w:rsidR="001A51D4" w:rsidRPr="00333FDA">
        <w:rPr>
          <w:rFonts w:ascii="Times New Roman" w:hAnsi="Times New Roman" w:cs="Times New Roman"/>
          <w:sz w:val="24"/>
          <w:szCs w:val="24"/>
          <w:lang w:val="en-US"/>
        </w:rPr>
        <w:fldChar w:fldCharType="end"/>
      </w:r>
      <w:r w:rsidR="0006233C" w:rsidRPr="00333FDA">
        <w:rPr>
          <w:rFonts w:ascii="Times New Roman" w:hAnsi="Times New Roman" w:cs="Times New Roman"/>
          <w:sz w:val="24"/>
          <w:szCs w:val="24"/>
          <w:lang w:val="en-US"/>
        </w:rPr>
        <w:t xml:space="preserve">. </w:t>
      </w:r>
    </w:p>
    <w:p w14:paraId="21017E9A" w14:textId="182FD0DF" w:rsidR="00E34FEC" w:rsidRPr="00333FDA" w:rsidRDefault="004E36CA" w:rsidP="00E34FEC">
      <w:pPr>
        <w:spacing w:line="360" w:lineRule="auto"/>
        <w:ind w:firstLine="708"/>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Kidneys play a pivotal role in maintaining homeostasis by regulating water-electrolyte balance</w:t>
      </w:r>
      <w:r w:rsidR="00A54DDF" w:rsidRPr="00333FDA">
        <w:rPr>
          <w:rFonts w:ascii="Times New Roman" w:hAnsi="Times New Roman" w:cs="Times New Roman"/>
          <w:sz w:val="24"/>
          <w:szCs w:val="24"/>
          <w:lang w:val="en-US"/>
        </w:rPr>
        <w:t xml:space="preserve">, including sodium balance. </w:t>
      </w:r>
      <w:r w:rsidR="00A82321" w:rsidRPr="00333FDA">
        <w:rPr>
          <w:rFonts w:ascii="Times New Roman" w:hAnsi="Times New Roman" w:cs="Times New Roman"/>
          <w:sz w:val="24"/>
          <w:szCs w:val="24"/>
          <w:lang w:val="en-US"/>
        </w:rPr>
        <w:t>It needs to be noted that ACE-</w:t>
      </w:r>
      <w:r w:rsidR="00961F90" w:rsidRPr="00333FDA">
        <w:rPr>
          <w:rFonts w:ascii="Times New Roman" w:hAnsi="Times New Roman" w:cs="Times New Roman"/>
          <w:sz w:val="24"/>
          <w:szCs w:val="24"/>
          <w:lang w:val="en-US"/>
        </w:rPr>
        <w:t>Is</w:t>
      </w:r>
      <w:r w:rsidR="00A82321" w:rsidRPr="00333FDA">
        <w:rPr>
          <w:rFonts w:ascii="Times New Roman" w:hAnsi="Times New Roman" w:cs="Times New Roman"/>
          <w:sz w:val="24"/>
          <w:szCs w:val="24"/>
          <w:lang w:val="en-US"/>
        </w:rPr>
        <w:t xml:space="preserve"> may compromise kidney functions, producing kidney failure and water-electrolyte disturbances </w:t>
      </w:r>
      <w:r w:rsidR="00A82321" w:rsidRPr="00333FDA">
        <w:rPr>
          <w:rFonts w:ascii="Times New Roman" w:hAnsi="Times New Roman" w:cs="Times New Roman"/>
          <w:sz w:val="24"/>
          <w:szCs w:val="24"/>
          <w:lang w:val="en-US"/>
        </w:rPr>
        <w:fldChar w:fldCharType="begin">
          <w:fldData xml:space="preserve">PEVuZE5vdGU+PENpdGU+PEF1dGhvcj5CZW5lZGV0dG88L0F1dGhvcj48WWVhcj4yMDA4PC9ZZWFy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</w:fldData>
        </w:fldChar>
      </w:r>
      <w:r w:rsidR="006942E2" w:rsidRPr="00333FDA">
        <w:rPr>
          <w:rFonts w:ascii="Times New Roman" w:hAnsi="Times New Roman" w:cs="Times New Roman"/>
          <w:sz w:val="24"/>
          <w:szCs w:val="24"/>
          <w:lang w:val="en-US"/>
        </w:rPr>
        <w:instrText xml:space="preserve"> ADDIN EN.CITE </w:instrText>
      </w:r>
      <w:r w:rsidR="006942E2" w:rsidRPr="00333FDA">
        <w:rPr>
          <w:rFonts w:ascii="Times New Roman" w:hAnsi="Times New Roman" w:cs="Times New Roman"/>
          <w:sz w:val="24"/>
          <w:szCs w:val="24"/>
          <w:lang w:val="en-US"/>
        </w:rPr>
        <w:fldChar w:fldCharType="begin">
          <w:fldData xml:space="preserve">PEVuZE5vdGU+PENpdGU+PEF1dGhvcj5CZW5lZGV0dG88L0F1dGhvcj48WWVhcj4yMDA4PC9ZZWFy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</w:fldData>
        </w:fldChar>
      </w:r>
      <w:r w:rsidR="006942E2" w:rsidRPr="00333FDA">
        <w:rPr>
          <w:rFonts w:ascii="Times New Roman" w:hAnsi="Times New Roman" w:cs="Times New Roman"/>
          <w:sz w:val="24"/>
          <w:szCs w:val="24"/>
          <w:lang w:val="en-US"/>
        </w:rPr>
        <w:instrText xml:space="preserve"> ADDIN EN.CITE.DATA </w:instrText>
      </w:r>
      <w:r w:rsidR="006942E2" w:rsidRPr="00333FDA">
        <w:rPr>
          <w:rFonts w:ascii="Times New Roman" w:hAnsi="Times New Roman" w:cs="Times New Roman"/>
          <w:sz w:val="24"/>
          <w:szCs w:val="24"/>
          <w:lang w:val="en-US"/>
        </w:rPr>
      </w:r>
      <w:r w:rsidR="006942E2" w:rsidRPr="00333FDA">
        <w:rPr>
          <w:rFonts w:ascii="Times New Roman" w:hAnsi="Times New Roman" w:cs="Times New Roman"/>
          <w:sz w:val="24"/>
          <w:szCs w:val="24"/>
          <w:lang w:val="en-US"/>
        </w:rPr>
        <w:fldChar w:fldCharType="end"/>
      </w:r>
      <w:r w:rsidR="00A82321" w:rsidRPr="00333FDA">
        <w:rPr>
          <w:rFonts w:ascii="Times New Roman" w:hAnsi="Times New Roman" w:cs="Times New Roman"/>
          <w:sz w:val="24"/>
          <w:szCs w:val="24"/>
          <w:lang w:val="en-US"/>
        </w:rPr>
      </w:r>
      <w:r w:rsidR="00A82321" w:rsidRPr="00333FDA">
        <w:rPr>
          <w:rFonts w:ascii="Times New Roman" w:hAnsi="Times New Roman" w:cs="Times New Roman"/>
          <w:sz w:val="24"/>
          <w:szCs w:val="24"/>
          <w:lang w:val="en-US"/>
        </w:rPr>
        <w:fldChar w:fldCharType="separate"/>
      </w:r>
      <w:r w:rsidR="00A82321" w:rsidRPr="00333FDA">
        <w:rPr>
          <w:rFonts w:ascii="Times New Roman" w:hAnsi="Times New Roman" w:cs="Times New Roman"/>
          <w:noProof/>
          <w:sz w:val="24"/>
          <w:szCs w:val="24"/>
          <w:lang w:val="en-US"/>
        </w:rPr>
        <w:t>(Benedetto, Sciarretta et al. 2008)</w:t>
      </w:r>
      <w:r w:rsidR="00A82321" w:rsidRPr="00333FDA">
        <w:rPr>
          <w:rFonts w:ascii="Times New Roman" w:hAnsi="Times New Roman" w:cs="Times New Roman"/>
          <w:sz w:val="24"/>
          <w:szCs w:val="24"/>
          <w:lang w:val="en-US"/>
        </w:rPr>
        <w:fldChar w:fldCharType="end"/>
      </w:r>
      <w:r w:rsidR="00A82321" w:rsidRPr="00333FDA">
        <w:rPr>
          <w:rFonts w:ascii="Times New Roman" w:hAnsi="Times New Roman" w:cs="Times New Roman"/>
          <w:sz w:val="24"/>
          <w:szCs w:val="24"/>
          <w:lang w:val="en-US"/>
        </w:rPr>
        <w:t>.</w:t>
      </w:r>
      <w:r w:rsidR="001806AC" w:rsidRPr="00333FDA">
        <w:rPr>
          <w:rFonts w:ascii="Times New Roman" w:hAnsi="Times New Roman" w:cs="Times New Roman"/>
          <w:sz w:val="24"/>
          <w:szCs w:val="24"/>
          <w:lang w:val="en-US"/>
        </w:rPr>
        <w:t xml:space="preserve"> I</w:t>
      </w:r>
      <w:r w:rsidR="00A82321" w:rsidRPr="00333FDA">
        <w:rPr>
          <w:rFonts w:ascii="Times New Roman" w:hAnsi="Times New Roman" w:cs="Times New Roman"/>
          <w:sz w:val="24"/>
          <w:szCs w:val="24"/>
          <w:lang w:val="en-US"/>
        </w:rPr>
        <w:t>n our study, enalapril-treated rats showed no markers of kidney failure, i.e. creatinine clearance, urea</w:t>
      </w:r>
      <w:r w:rsidR="003D53C2" w:rsidRPr="00333FDA">
        <w:rPr>
          <w:rFonts w:ascii="Times New Roman" w:hAnsi="Times New Roman" w:cs="Times New Roman"/>
          <w:sz w:val="24"/>
          <w:szCs w:val="24"/>
          <w:lang w:val="en-US"/>
        </w:rPr>
        <w:t>,</w:t>
      </w:r>
      <w:r w:rsidR="00A82321" w:rsidRPr="00333FDA">
        <w:rPr>
          <w:rFonts w:ascii="Times New Roman" w:hAnsi="Times New Roman" w:cs="Times New Roman"/>
          <w:sz w:val="24"/>
          <w:szCs w:val="24"/>
          <w:lang w:val="en-US"/>
        </w:rPr>
        <w:t xml:space="preserve"> potassium </w:t>
      </w:r>
      <w:r w:rsidR="003D53C2" w:rsidRPr="00333FDA">
        <w:rPr>
          <w:rFonts w:ascii="Times New Roman" w:hAnsi="Times New Roman" w:cs="Times New Roman"/>
          <w:sz w:val="24"/>
          <w:szCs w:val="24"/>
          <w:lang w:val="en-US"/>
        </w:rPr>
        <w:t xml:space="preserve">and indoxyl </w:t>
      </w:r>
      <w:r w:rsidR="00A82321" w:rsidRPr="00333FDA">
        <w:rPr>
          <w:rFonts w:ascii="Times New Roman" w:hAnsi="Times New Roman" w:cs="Times New Roman"/>
          <w:sz w:val="24"/>
          <w:szCs w:val="24"/>
          <w:lang w:val="en-US"/>
        </w:rPr>
        <w:t>plasma levels were similar in controls and enalapril-treated rats</w:t>
      </w:r>
      <w:r w:rsidR="003D53C2" w:rsidRPr="00333FDA">
        <w:rPr>
          <w:rFonts w:ascii="Times New Roman" w:hAnsi="Times New Roman" w:cs="Times New Roman"/>
          <w:sz w:val="24"/>
          <w:szCs w:val="24"/>
          <w:lang w:val="en-US"/>
        </w:rPr>
        <w:t>.</w:t>
      </w:r>
      <w:r w:rsidR="00E34FEC" w:rsidRPr="00333FDA">
        <w:rPr>
          <w:rFonts w:ascii="Times New Roman" w:hAnsi="Times New Roman" w:cs="Times New Roman"/>
          <w:sz w:val="24"/>
          <w:szCs w:val="24"/>
          <w:lang w:val="en-US"/>
        </w:rPr>
        <w:t xml:space="preserve"> </w:t>
      </w:r>
      <w:r w:rsidR="001806AC" w:rsidRPr="00333FDA">
        <w:rPr>
          <w:rFonts w:ascii="Times New Roman" w:hAnsi="Times New Roman" w:cs="Times New Roman"/>
          <w:sz w:val="24"/>
          <w:szCs w:val="24"/>
          <w:lang w:val="en-US"/>
        </w:rPr>
        <w:t xml:space="preserve">However, </w:t>
      </w:r>
      <w:r w:rsidR="00E34FEC" w:rsidRPr="00333FDA">
        <w:rPr>
          <w:rFonts w:ascii="Times New Roman" w:hAnsi="Times New Roman" w:cs="Times New Roman"/>
          <w:sz w:val="24"/>
          <w:szCs w:val="24"/>
          <w:lang w:val="en-US"/>
        </w:rPr>
        <w:t xml:space="preserve"> rats treated with enalapril had significantly higher water intake. This is in line with previous studied showing increased water intake in enalapril treated rats due to central mechanisms </w:t>
      </w:r>
      <w:r w:rsidR="00E34FEC" w:rsidRPr="00333FDA">
        <w:rPr>
          <w:rFonts w:ascii="Times New Roman" w:hAnsi="Times New Roman" w:cs="Times New Roman"/>
          <w:sz w:val="24"/>
          <w:szCs w:val="24"/>
          <w:lang w:val="en-US"/>
        </w:rPr>
        <w:fldChar w:fldCharType="begin">
          <w:fldData xml:space="preserve">PEVuZE5vdGU+PENpdGU+PEF1dGhvcj5Hb256YWxleiBCb3NjPC9BdXRob3I+PFllYXI+MjAwMDwv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</w:fldData>
        </w:fldChar>
      </w:r>
      <w:r w:rsidR="00E34FEC" w:rsidRPr="00333FDA">
        <w:rPr>
          <w:rFonts w:ascii="Times New Roman" w:hAnsi="Times New Roman" w:cs="Times New Roman"/>
          <w:sz w:val="24"/>
          <w:szCs w:val="24"/>
          <w:lang w:val="en-US"/>
        </w:rPr>
        <w:instrText xml:space="preserve"> ADDIN EN.CITE </w:instrText>
      </w:r>
      <w:r w:rsidR="00E34FEC" w:rsidRPr="00333FDA">
        <w:rPr>
          <w:rFonts w:ascii="Times New Roman" w:hAnsi="Times New Roman" w:cs="Times New Roman"/>
          <w:sz w:val="24"/>
          <w:szCs w:val="24"/>
          <w:lang w:val="en-US"/>
        </w:rPr>
        <w:fldChar w:fldCharType="begin">
          <w:fldData xml:space="preserve">PEVuZE5vdGU+PENpdGU+PEF1dGhvcj5Hb256YWxleiBCb3NjPC9BdXRob3I+PFllYXI+MjAwMDwv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</w:fldData>
        </w:fldChar>
      </w:r>
      <w:r w:rsidR="00E34FEC" w:rsidRPr="00333FDA">
        <w:rPr>
          <w:rFonts w:ascii="Times New Roman" w:hAnsi="Times New Roman" w:cs="Times New Roman"/>
          <w:sz w:val="24"/>
          <w:szCs w:val="24"/>
          <w:lang w:val="en-US"/>
        </w:rPr>
        <w:instrText xml:space="preserve"> ADDIN EN.CITE.DATA </w:instrText>
      </w:r>
      <w:r w:rsidR="00E34FEC" w:rsidRPr="00333FDA">
        <w:rPr>
          <w:rFonts w:ascii="Times New Roman" w:hAnsi="Times New Roman" w:cs="Times New Roman"/>
          <w:sz w:val="24"/>
          <w:szCs w:val="24"/>
          <w:lang w:val="en-US"/>
        </w:rPr>
      </w:r>
      <w:r w:rsidR="00E34FEC" w:rsidRPr="00333FDA">
        <w:rPr>
          <w:rFonts w:ascii="Times New Roman" w:hAnsi="Times New Roman" w:cs="Times New Roman"/>
          <w:sz w:val="24"/>
          <w:szCs w:val="24"/>
          <w:lang w:val="en-US"/>
        </w:rPr>
        <w:fldChar w:fldCharType="end"/>
      </w:r>
      <w:r w:rsidR="00E34FEC" w:rsidRPr="00333FDA">
        <w:rPr>
          <w:rFonts w:ascii="Times New Roman" w:hAnsi="Times New Roman" w:cs="Times New Roman"/>
          <w:sz w:val="24"/>
          <w:szCs w:val="24"/>
          <w:lang w:val="en-US"/>
        </w:rPr>
      </w:r>
      <w:r w:rsidR="00E34FEC" w:rsidRPr="00333FDA">
        <w:rPr>
          <w:rFonts w:ascii="Times New Roman" w:hAnsi="Times New Roman" w:cs="Times New Roman"/>
          <w:sz w:val="24"/>
          <w:szCs w:val="24"/>
          <w:lang w:val="en-US"/>
        </w:rPr>
        <w:fldChar w:fldCharType="separate"/>
      </w:r>
      <w:r w:rsidR="00E34FEC" w:rsidRPr="00333FDA">
        <w:rPr>
          <w:rFonts w:ascii="Times New Roman" w:hAnsi="Times New Roman" w:cs="Times New Roman"/>
          <w:noProof/>
          <w:sz w:val="24"/>
          <w:szCs w:val="24"/>
          <w:lang w:val="en-US"/>
        </w:rPr>
        <w:t>(Evered and Robinson 1984, Gonzalez Bosc, Kurnjek et al. 2000)</w:t>
      </w:r>
      <w:r w:rsidR="00E34FEC" w:rsidRPr="00333FDA">
        <w:rPr>
          <w:rFonts w:ascii="Times New Roman" w:hAnsi="Times New Roman" w:cs="Times New Roman"/>
          <w:sz w:val="24"/>
          <w:szCs w:val="24"/>
          <w:lang w:val="en-US"/>
        </w:rPr>
        <w:fldChar w:fldCharType="end"/>
      </w:r>
      <w:r w:rsidR="00E34FEC" w:rsidRPr="00333FDA">
        <w:rPr>
          <w:rFonts w:ascii="Times New Roman" w:hAnsi="Times New Roman" w:cs="Times New Roman"/>
          <w:sz w:val="24"/>
          <w:szCs w:val="24"/>
          <w:lang w:val="en-US"/>
        </w:rPr>
        <w:t>.</w:t>
      </w:r>
      <w:r w:rsidR="001806AC" w:rsidRPr="00333FDA">
        <w:rPr>
          <w:rFonts w:ascii="Times New Roman" w:hAnsi="Times New Roman" w:cs="Times New Roman"/>
          <w:sz w:val="24"/>
          <w:szCs w:val="24"/>
          <w:lang w:val="en-US"/>
        </w:rPr>
        <w:t xml:space="preserve"> It</w:t>
      </w:r>
      <w:r w:rsidR="00E34FEC" w:rsidRPr="00333FDA">
        <w:rPr>
          <w:rFonts w:ascii="Times New Roman" w:hAnsi="Times New Roman" w:cs="Times New Roman"/>
          <w:sz w:val="24"/>
          <w:szCs w:val="24"/>
          <w:lang w:val="en-US"/>
        </w:rPr>
        <w:t xml:space="preserve"> is also possible that increased water intake was secondary to natriuretic and diuretic effects of enalapril. </w:t>
      </w:r>
    </w:p>
    <w:p w14:paraId="5AFA7FBC" w14:textId="202C54A9" w:rsidR="00A2083A" w:rsidRPr="00333FDA" w:rsidRDefault="00A2083A" w:rsidP="00CB575C">
      <w:pPr>
        <w:spacing w:line="360" w:lineRule="auto"/>
        <w:ind w:firstLine="708"/>
        <w:jc w:val="both"/>
        <w:rPr>
          <w:rFonts w:ascii="Times New Roman" w:hAnsi="Times New Roman" w:cs="Times New Roman"/>
          <w:sz w:val="24"/>
          <w:szCs w:val="24"/>
          <w:lang w:val="en-US"/>
        </w:rPr>
      </w:pPr>
      <w:bookmarkStart w:id="4" w:name="_Hlk502935294"/>
      <w:r w:rsidRPr="00333FDA">
        <w:rPr>
          <w:rFonts w:ascii="Times New Roman" w:hAnsi="Times New Roman" w:cs="Times New Roman"/>
          <w:sz w:val="24"/>
          <w:szCs w:val="24"/>
          <w:lang w:val="en-US"/>
        </w:rPr>
        <w:t xml:space="preserve">In </w:t>
      </w:r>
      <w:r w:rsidR="00E34FEC" w:rsidRPr="00333FDA">
        <w:rPr>
          <w:rFonts w:ascii="Times New Roman" w:hAnsi="Times New Roman" w:cs="Times New Roman"/>
          <w:sz w:val="24"/>
          <w:szCs w:val="24"/>
          <w:lang w:val="en-US"/>
        </w:rPr>
        <w:t>this study</w:t>
      </w:r>
      <w:r w:rsidRPr="00333FDA">
        <w:rPr>
          <w:rFonts w:ascii="Times New Roman" w:hAnsi="Times New Roman" w:cs="Times New Roman"/>
          <w:sz w:val="24"/>
          <w:szCs w:val="24"/>
          <w:lang w:val="en-US"/>
        </w:rPr>
        <w:t xml:space="preserve"> enalapril at the higher dose produced </w:t>
      </w:r>
      <w:r w:rsidR="00004A52" w:rsidRPr="00333FDA">
        <w:rPr>
          <w:rFonts w:ascii="Times New Roman" w:hAnsi="Times New Roman" w:cs="Times New Roman"/>
          <w:sz w:val="24"/>
          <w:szCs w:val="24"/>
          <w:lang w:val="en-US"/>
        </w:rPr>
        <w:t>mild and insignificant</w:t>
      </w:r>
      <w:r w:rsidRPr="00333FDA">
        <w:rPr>
          <w:rFonts w:ascii="Times New Roman" w:hAnsi="Times New Roman" w:cs="Times New Roman"/>
          <w:sz w:val="24"/>
          <w:szCs w:val="24"/>
          <w:lang w:val="en-US"/>
        </w:rPr>
        <w:t xml:space="preserve"> decrease in arterial blood pressure</w:t>
      </w:r>
      <w:r w:rsidR="00961F90" w:rsidRPr="00333FDA">
        <w:rPr>
          <w:rFonts w:ascii="Times New Roman" w:hAnsi="Times New Roman" w:cs="Times New Roman"/>
          <w:sz w:val="24"/>
          <w:szCs w:val="24"/>
          <w:lang w:val="en-US"/>
        </w:rPr>
        <w:t>, which is in accordance with previous studies in normotensive rats. Namely, Korner and collaborators found only</w:t>
      </w:r>
      <w:r w:rsidRPr="00333FDA">
        <w:rPr>
          <w:rFonts w:ascii="Times New Roman" w:hAnsi="Times New Roman" w:cs="Times New Roman"/>
          <w:sz w:val="24"/>
          <w:szCs w:val="24"/>
          <w:lang w:val="en-US"/>
        </w:rPr>
        <w:t xml:space="preserve"> a </w:t>
      </w:r>
      <w:r w:rsidR="009129D2" w:rsidRPr="00333FDA">
        <w:rPr>
          <w:rFonts w:ascii="Times New Roman" w:hAnsi="Times New Roman" w:cs="Times New Roman"/>
          <w:sz w:val="24"/>
          <w:szCs w:val="24"/>
          <w:lang w:val="en-US"/>
        </w:rPr>
        <w:t xml:space="preserve">moderate </w:t>
      </w:r>
      <w:r w:rsidR="006476BA" w:rsidRPr="00333FDA">
        <w:rPr>
          <w:rFonts w:ascii="Times New Roman" w:hAnsi="Times New Roman" w:cs="Times New Roman"/>
          <w:sz w:val="24"/>
          <w:szCs w:val="24"/>
          <w:lang w:val="en-US"/>
        </w:rPr>
        <w:t>hemodynamic</w:t>
      </w:r>
      <w:r w:rsidRPr="00333FDA">
        <w:rPr>
          <w:rFonts w:ascii="Times New Roman" w:hAnsi="Times New Roman" w:cs="Times New Roman"/>
          <w:sz w:val="24"/>
          <w:szCs w:val="24"/>
          <w:lang w:val="en-US"/>
        </w:rPr>
        <w:t xml:space="preserve"> effect</w:t>
      </w:r>
      <w:r w:rsidR="003D5F46" w:rsidRPr="00333FDA">
        <w:rPr>
          <w:rFonts w:ascii="Times New Roman" w:hAnsi="Times New Roman" w:cs="Times New Roman"/>
          <w:sz w:val="24"/>
          <w:szCs w:val="24"/>
          <w:lang w:val="en-US"/>
        </w:rPr>
        <w:t xml:space="preserve"> </w:t>
      </w:r>
      <w:r w:rsidR="009129D2" w:rsidRPr="00333FDA">
        <w:rPr>
          <w:rFonts w:ascii="Times New Roman" w:hAnsi="Times New Roman" w:cs="Times New Roman"/>
          <w:sz w:val="24"/>
          <w:szCs w:val="24"/>
          <w:lang w:val="en-US"/>
        </w:rPr>
        <w:t xml:space="preserve">of </w:t>
      </w:r>
      <w:r w:rsidR="00457E7D" w:rsidRPr="00333FDA">
        <w:rPr>
          <w:rFonts w:ascii="Times New Roman" w:hAnsi="Times New Roman" w:cs="Times New Roman"/>
          <w:sz w:val="24"/>
          <w:szCs w:val="24"/>
          <w:lang w:val="en-US"/>
        </w:rPr>
        <w:t xml:space="preserve">enalapril at a dose two times </w:t>
      </w:r>
      <w:r w:rsidR="009129D2" w:rsidRPr="00333FDA">
        <w:rPr>
          <w:rFonts w:ascii="Times New Roman" w:hAnsi="Times New Roman" w:cs="Times New Roman"/>
          <w:sz w:val="24"/>
          <w:szCs w:val="24"/>
          <w:lang w:val="en-US"/>
        </w:rPr>
        <w:t xml:space="preserve">higher </w:t>
      </w:r>
      <w:r w:rsidR="00457E7D" w:rsidRPr="00333FDA">
        <w:rPr>
          <w:rFonts w:ascii="Times New Roman" w:hAnsi="Times New Roman" w:cs="Times New Roman"/>
          <w:sz w:val="24"/>
          <w:szCs w:val="24"/>
          <w:lang w:val="en-US"/>
        </w:rPr>
        <w:t xml:space="preserve">than </w:t>
      </w:r>
      <w:r w:rsidR="009129D2" w:rsidRPr="00333FDA">
        <w:rPr>
          <w:rFonts w:ascii="Times New Roman" w:hAnsi="Times New Roman" w:cs="Times New Roman"/>
          <w:sz w:val="24"/>
          <w:szCs w:val="24"/>
          <w:lang w:val="en-US"/>
        </w:rPr>
        <w:t xml:space="preserve">doses tested in </w:t>
      </w:r>
      <w:r w:rsidR="002E511A" w:rsidRPr="00333FDA">
        <w:rPr>
          <w:rFonts w:ascii="Times New Roman" w:hAnsi="Times New Roman" w:cs="Times New Roman"/>
          <w:sz w:val="24"/>
          <w:szCs w:val="24"/>
          <w:lang w:val="en-US"/>
        </w:rPr>
        <w:t>th</w:t>
      </w:r>
      <w:r w:rsidR="00457E7D" w:rsidRPr="00333FDA">
        <w:rPr>
          <w:rFonts w:ascii="Times New Roman" w:hAnsi="Times New Roman" w:cs="Times New Roman"/>
          <w:sz w:val="24"/>
          <w:szCs w:val="24"/>
          <w:lang w:val="en-US"/>
        </w:rPr>
        <w:t>is</w:t>
      </w:r>
      <w:r w:rsidR="002E511A" w:rsidRPr="00333FDA">
        <w:rPr>
          <w:rFonts w:ascii="Times New Roman" w:hAnsi="Times New Roman" w:cs="Times New Roman"/>
          <w:sz w:val="24"/>
          <w:szCs w:val="24"/>
          <w:lang w:val="en-US"/>
        </w:rPr>
        <w:t xml:space="preserve"> </w:t>
      </w:r>
      <w:r w:rsidR="009129D2" w:rsidRPr="00333FDA">
        <w:rPr>
          <w:rFonts w:ascii="Times New Roman" w:hAnsi="Times New Roman" w:cs="Times New Roman"/>
          <w:sz w:val="24"/>
          <w:szCs w:val="24"/>
          <w:lang w:val="en-US"/>
        </w:rPr>
        <w:t>study</w:t>
      </w:r>
      <w:r w:rsidRPr="00333FDA">
        <w:rPr>
          <w:rFonts w:ascii="Times New Roman" w:hAnsi="Times New Roman" w:cs="Times New Roman"/>
          <w:sz w:val="24"/>
          <w:szCs w:val="24"/>
          <w:lang w:val="en-US"/>
        </w:rPr>
        <w:t xml:space="preserve"> </w:t>
      </w:r>
      <w:r w:rsidR="009129D2" w:rsidRPr="00333FDA">
        <w:rPr>
          <w:rFonts w:ascii="Times New Roman" w:hAnsi="Times New Roman" w:cs="Times New Roman"/>
          <w:sz w:val="24"/>
          <w:szCs w:val="24"/>
          <w:lang w:val="en-US"/>
        </w:rPr>
        <w:fldChar w:fldCharType="begin"/>
      </w:r>
      <w:r w:rsidR="006942E2" w:rsidRPr="00333FDA">
        <w:rPr>
          <w:rFonts w:ascii="Times New Roman" w:hAnsi="Times New Roman" w:cs="Times New Roman"/>
          <w:sz w:val="24"/>
          <w:szCs w:val="24"/>
          <w:lang w:val="en-US"/>
        </w:rPr>
        <w:instrText xml:space="preserve"> ADDIN EN.CITE &lt;EndNote&gt;&lt;Cite&gt;&lt;Author&gt;Korner&lt;/Author&gt;&lt;Year&gt;1995&lt;/Year&gt;&lt;RecNum&gt;34&lt;/RecNum&gt;&lt;DisplayText&gt;(Korner and Bobik 1995)&lt;/DisplayText&gt;&lt;record&gt;&lt;rec-number&gt;34&lt;/rec-number&gt;&lt;foreign-keys&gt;&lt;key app="EN" db-id="e0tw0t5peed0vlep5p555ezhz2epv55pzer5" timestamp="1515054787"&gt;34&lt;/key&gt;&lt;/foreign-keys&gt;&lt;ref-type name="Journal Article"&gt;17&lt;/ref-type&gt;&lt;contributors&gt;&lt;authors&gt;&lt;author&gt;Korner, P. I.&lt;/author&gt;&lt;author&gt;Bobik, A.&lt;/author&gt;&lt;/authors&gt;&lt;/contributors&gt;&lt;auth-address&gt;Baker Medical Research Institute, Melbourne, Australia.&lt;/auth-address&gt;&lt;titles&gt;&lt;title&gt;Cardiovascular development after enalapril in spontaneously hypertensive and Wistar-Kyoto rats&lt;/title&gt;&lt;secondary-title&gt;Hypertension&lt;/secondary-title&gt;&lt;/titles&gt;&lt;periodical&gt;&lt;full-title&gt;Hypertension&lt;/full-title&gt;&lt;/periodical&gt;&lt;pages&gt;610-9&lt;/pages&gt;&lt;volume&gt;25&lt;/volume&gt;&lt;number&gt;4 Pt 1&lt;/number&gt;&lt;edition&gt;1995/04/01&lt;/edition&gt;&lt;keywords&gt;&lt;keyword&gt;Animals&lt;/keyword&gt;&lt;keyword&gt;Body Weight/drug effects&lt;/keyword&gt;&lt;keyword&gt;Enalapril/*pharmacology&lt;/keyword&gt;&lt;keyword&gt;Hemodynamics/drug effects&lt;/keyword&gt;&lt;keyword&gt;Hypertension/*etiology&lt;/keyword&gt;&lt;keyword&gt;Male&lt;/keyword&gt;&lt;keyword&gt;Organ Size/drug effects&lt;/keyword&gt;&lt;keyword&gt;Peptidyl-Dipeptidase A/*physiology&lt;/keyword&gt;&lt;keyword&gt;Rats&lt;/keyword&gt;&lt;keyword&gt;Rats, Inbred SHR&lt;/keyword&gt;&lt;keyword&gt;Rats, Inbred WKY&lt;/keyword&gt;&lt;keyword&gt;Species Specificity&lt;/keyword&gt;&lt;keyword&gt;Vascular Resistance&lt;/keyword&gt;&lt;/keywords&gt;&lt;dates&gt;&lt;year&gt;1995&lt;/year&gt;&lt;pub-dates&gt;&lt;date&gt;Apr&lt;/date&gt;&lt;/pub-dates&gt;&lt;/dates&gt;&lt;isbn&gt;0194-911X (Print)&amp;#xD;0194-911X (Linking)&lt;/isbn&gt;&lt;accession-num&gt;7721405&lt;/accession-num&gt;&lt;urls&gt;&lt;related-urls&gt;&lt;url&gt;https://www.ncbi.nlm.nih.gov/pubmed/7721405&lt;/url&gt;&lt;/related-urls&gt;&lt;/urls&gt;&lt;/record&gt;&lt;/Cite&gt;&lt;/EndNote&gt;</w:instrText>
      </w:r>
      <w:r w:rsidR="009129D2" w:rsidRPr="00333FDA">
        <w:rPr>
          <w:rFonts w:ascii="Times New Roman" w:hAnsi="Times New Roman" w:cs="Times New Roman"/>
          <w:sz w:val="24"/>
          <w:szCs w:val="24"/>
          <w:lang w:val="en-US"/>
        </w:rPr>
        <w:fldChar w:fldCharType="separate"/>
      </w:r>
      <w:r w:rsidR="009129D2" w:rsidRPr="00333FDA">
        <w:rPr>
          <w:rFonts w:ascii="Times New Roman" w:hAnsi="Times New Roman" w:cs="Times New Roman"/>
          <w:noProof/>
          <w:sz w:val="24"/>
          <w:szCs w:val="24"/>
          <w:lang w:val="en-US"/>
        </w:rPr>
        <w:t>(Korner and Bobik 1995)</w:t>
      </w:r>
      <w:r w:rsidR="009129D2" w:rsidRPr="00333FDA">
        <w:rPr>
          <w:rFonts w:ascii="Times New Roman" w:hAnsi="Times New Roman" w:cs="Times New Roman"/>
          <w:sz w:val="24"/>
          <w:szCs w:val="24"/>
          <w:lang w:val="en-US"/>
        </w:rPr>
        <w:fldChar w:fldCharType="end"/>
      </w:r>
      <w:r w:rsidRPr="00333FDA">
        <w:rPr>
          <w:rFonts w:ascii="Times New Roman" w:hAnsi="Times New Roman" w:cs="Times New Roman"/>
          <w:sz w:val="24"/>
          <w:szCs w:val="24"/>
          <w:lang w:val="en-US"/>
        </w:rPr>
        <w:t xml:space="preserve">. </w:t>
      </w:r>
      <w:r w:rsidR="00004A52" w:rsidRPr="00333FDA">
        <w:rPr>
          <w:rFonts w:ascii="Times New Roman" w:hAnsi="Times New Roman" w:cs="Times New Roman"/>
          <w:sz w:val="24"/>
          <w:szCs w:val="24"/>
          <w:lang w:val="en-US"/>
        </w:rPr>
        <w:t>Therefore,</w:t>
      </w:r>
      <w:r w:rsidR="006476BA" w:rsidRPr="00333FDA">
        <w:rPr>
          <w:rFonts w:ascii="Times New Roman" w:hAnsi="Times New Roman" w:cs="Times New Roman"/>
          <w:sz w:val="24"/>
          <w:szCs w:val="24"/>
          <w:lang w:val="en-US"/>
        </w:rPr>
        <w:t xml:space="preserve"> it</w:t>
      </w:r>
      <w:r w:rsidRPr="00333FDA">
        <w:rPr>
          <w:rFonts w:ascii="Times New Roman" w:hAnsi="Times New Roman" w:cs="Times New Roman"/>
          <w:sz w:val="24"/>
          <w:szCs w:val="24"/>
          <w:lang w:val="en-US"/>
        </w:rPr>
        <w:t xml:space="preserve"> seems that </w:t>
      </w:r>
      <w:r w:rsidR="00004A52" w:rsidRPr="00333FDA">
        <w:rPr>
          <w:rFonts w:ascii="Times New Roman" w:hAnsi="Times New Roman" w:cs="Times New Roman"/>
          <w:sz w:val="24"/>
          <w:szCs w:val="24"/>
          <w:lang w:val="en-US"/>
        </w:rPr>
        <w:t xml:space="preserve">a </w:t>
      </w:r>
      <w:r w:rsidR="006476BA" w:rsidRPr="00333FDA">
        <w:rPr>
          <w:rFonts w:ascii="Times New Roman" w:hAnsi="Times New Roman" w:cs="Times New Roman"/>
          <w:sz w:val="24"/>
          <w:szCs w:val="24"/>
          <w:lang w:val="en-US"/>
        </w:rPr>
        <w:t xml:space="preserve">decrease </w:t>
      </w:r>
      <w:r w:rsidR="00004A52" w:rsidRPr="00333FDA">
        <w:rPr>
          <w:rFonts w:ascii="Times New Roman" w:hAnsi="Times New Roman" w:cs="Times New Roman"/>
          <w:sz w:val="24"/>
          <w:szCs w:val="24"/>
          <w:lang w:val="en-US"/>
        </w:rPr>
        <w:t xml:space="preserve">in </w:t>
      </w:r>
      <w:r w:rsidR="006476BA" w:rsidRPr="00333FDA">
        <w:rPr>
          <w:rFonts w:ascii="Times New Roman" w:hAnsi="Times New Roman" w:cs="Times New Roman"/>
          <w:sz w:val="24"/>
          <w:szCs w:val="24"/>
          <w:lang w:val="en-US"/>
        </w:rPr>
        <w:t>plasma TMAO level in enalapril-treated rats</w:t>
      </w:r>
      <w:r w:rsidRPr="00333FDA">
        <w:rPr>
          <w:rFonts w:ascii="Times New Roman" w:hAnsi="Times New Roman" w:cs="Times New Roman"/>
          <w:sz w:val="24"/>
          <w:szCs w:val="24"/>
          <w:lang w:val="en-US"/>
        </w:rPr>
        <w:t xml:space="preserve"> was independent on</w:t>
      </w:r>
      <w:r w:rsidR="006476BA" w:rsidRPr="00333FDA">
        <w:rPr>
          <w:rFonts w:ascii="Times New Roman" w:hAnsi="Times New Roman" w:cs="Times New Roman"/>
          <w:sz w:val="24"/>
          <w:szCs w:val="24"/>
          <w:lang w:val="en-US"/>
        </w:rPr>
        <w:t xml:space="preserve"> arterial blood pressure</w:t>
      </w:r>
      <w:r w:rsidRPr="00333FDA">
        <w:rPr>
          <w:rFonts w:ascii="Times New Roman" w:hAnsi="Times New Roman" w:cs="Times New Roman"/>
          <w:sz w:val="24"/>
          <w:szCs w:val="24"/>
          <w:lang w:val="en-US"/>
        </w:rPr>
        <w:t xml:space="preserve">.   </w:t>
      </w:r>
    </w:p>
    <w:bookmarkEnd w:id="4"/>
    <w:p w14:paraId="495B0454" w14:textId="1D885604" w:rsidR="000E13B2" w:rsidRPr="00333FDA" w:rsidRDefault="000E13B2" w:rsidP="00CB575C">
      <w:pPr>
        <w:spacing w:line="360" w:lineRule="auto"/>
        <w:ind w:firstLine="708"/>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lastRenderedPageBreak/>
        <w:t>A potentially harmful role of TMAO has triggered research on reducing plasma TMAO level by targeting gut microbiome</w:t>
      </w:r>
      <w:r w:rsidR="00073152" w:rsidRPr="00333FDA">
        <w:rPr>
          <w:rFonts w:ascii="Times New Roman" w:hAnsi="Times New Roman" w:cs="Times New Roman"/>
          <w:sz w:val="24"/>
          <w:szCs w:val="24"/>
          <w:lang w:val="en-US"/>
        </w:rPr>
        <w:t xml:space="preserve"> </w:t>
      </w:r>
      <w:r w:rsidR="006B2A01" w:rsidRPr="00333FDA">
        <w:rPr>
          <w:rFonts w:ascii="Times New Roman" w:hAnsi="Times New Roman" w:cs="Times New Roman"/>
          <w:sz w:val="24"/>
          <w:szCs w:val="24"/>
          <w:lang w:val="en-US"/>
        </w:rPr>
        <w:fldChar w:fldCharType="begin"/>
      </w:r>
      <w:r w:rsidR="006942E2" w:rsidRPr="00333FDA">
        <w:rPr>
          <w:rFonts w:ascii="Times New Roman" w:hAnsi="Times New Roman" w:cs="Times New Roman"/>
          <w:sz w:val="24"/>
          <w:szCs w:val="24"/>
          <w:lang w:val="en-US"/>
        </w:rPr>
        <w:instrText xml:space="preserve"> ADDIN EN.CITE &lt;EndNote&gt;&lt;Cite&gt;&lt;Author&gt;Brown&lt;/Author&gt;&lt;Year&gt;2017&lt;/Year&gt;&lt;RecNum&gt;35&lt;/RecNum&gt;&lt;DisplayText&gt;(Brown and Hazen 2017)&lt;/DisplayText&gt;&lt;record&gt;&lt;rec-number&gt;35&lt;/rec-number&gt;&lt;foreign-keys&gt;&lt;key app="EN" db-id="e0tw0t5peed0vlep5p555ezhz2epv55pzer5" timestamp="1515054787"&gt;35&lt;/key&gt;&lt;/foreign-keys&gt;&lt;ref-type name="Journal Article"&gt;17&lt;/ref-type&gt;&lt;contributors&gt;&lt;authors&gt;&lt;author&gt;Brown, J. M.&lt;/author&gt;&lt;author&gt;Hazen, S. L.&lt;/author&gt;&lt;/authors&gt;&lt;/contributors&gt;&lt;auth-address&gt;From the Departments of Cellular and Molecular Medicine and brownm5@ccf.org.&amp;#xD;Center for Microbiome and Human Health, Cleveland Clinic, Cleveland, Ohio 44195.&amp;#xD;From the Departments of Cellular and Molecular Medicine and hazens@ccf.org.&amp;#xD;Cardiovascular Medicine and.&lt;/auth-address&gt;&lt;titles&gt;&lt;title&gt;Targeting of microbe-derived metabolites to improve human health: The next frontier for drug discovery&lt;/title&gt;&lt;secondary-title&gt;J Biol Chem&lt;/secondary-title&gt;&lt;/titles&gt;&lt;periodical&gt;&lt;full-title&gt;J Biol Chem&lt;/full-title&gt;&lt;/periodical&gt;&lt;pages&gt;8560-8568&lt;/pages&gt;&lt;volume&gt;292&lt;/volume&gt;&lt;number&gt;21&lt;/number&gt;&lt;edition&gt;2017/04/09&lt;/edition&gt;&lt;keywords&gt;&lt;keyword&gt;Animals&lt;/keyword&gt;&lt;keyword&gt;*Atherosclerosis/drug therapy/etiology/microbiology&lt;/keyword&gt;&lt;keyword&gt;*Drug Discovery&lt;/keyword&gt;&lt;keyword&gt;*Gastrointestinal Microbiome&lt;/keyword&gt;&lt;keyword&gt;Humans&lt;/keyword&gt;&lt;keyword&gt;*Methylamines/metabolism/toxicity&lt;/keyword&gt;&lt;keyword&gt;Mice&lt;/keyword&gt;&lt;keyword&gt;atherosclerosis&lt;/keyword&gt;&lt;keyword&gt;cardiovascular disease&lt;/keyword&gt;&lt;keyword&gt;drug discovery&lt;/keyword&gt;&lt;keyword&gt;metabolomics&lt;/keyword&gt;&lt;keyword&gt;microbiome&lt;/keyword&gt;&lt;/keywords&gt;&lt;dates&gt;&lt;year&gt;2017&lt;/year&gt;&lt;pub-dates&gt;&lt;date&gt;May 26&lt;/date&gt;&lt;/pub-dates&gt;&lt;/dates&gt;&lt;isbn&gt;1083-351X (Electronic)&amp;#xD;0021-9258 (Linking)&lt;/isbn&gt;&lt;accession-num&gt;28389555&lt;/accession-num&gt;&lt;urls&gt;&lt;related-urls&gt;&lt;url&gt;https://www.ncbi.nlm.nih.gov/pubmed/28389555&lt;/url&gt;&lt;/related-urls&gt;&lt;/urls&gt;&lt;custom2&gt;PMC5448085&lt;/custom2&gt;&lt;electronic-resource-num&gt;10.1074/jbc.R116.765388&lt;/electronic-resource-num&gt;&lt;/record&gt;&lt;/Cite&gt;&lt;/EndNote&gt;</w:instrText>
      </w:r>
      <w:r w:rsidR="006B2A01" w:rsidRPr="00333FDA">
        <w:rPr>
          <w:rFonts w:ascii="Times New Roman" w:hAnsi="Times New Roman" w:cs="Times New Roman"/>
          <w:sz w:val="24"/>
          <w:szCs w:val="24"/>
          <w:lang w:val="en-US"/>
        </w:rPr>
        <w:fldChar w:fldCharType="separate"/>
      </w:r>
      <w:r w:rsidR="006B2A01" w:rsidRPr="00333FDA">
        <w:rPr>
          <w:rFonts w:ascii="Times New Roman" w:hAnsi="Times New Roman" w:cs="Times New Roman"/>
          <w:noProof/>
          <w:sz w:val="24"/>
          <w:szCs w:val="24"/>
          <w:lang w:val="en-US"/>
        </w:rPr>
        <w:t>(Brown and Hazen 2017)</w:t>
      </w:r>
      <w:r w:rsidR="006B2A01" w:rsidRPr="00333FDA">
        <w:rPr>
          <w:rFonts w:ascii="Times New Roman" w:hAnsi="Times New Roman" w:cs="Times New Roman"/>
          <w:sz w:val="24"/>
          <w:szCs w:val="24"/>
          <w:lang w:val="en-US"/>
        </w:rPr>
        <w:fldChar w:fldCharType="end"/>
      </w:r>
      <w:r w:rsidR="006B2A01" w:rsidRPr="00333FDA">
        <w:rPr>
          <w:rFonts w:ascii="Times New Roman" w:hAnsi="Times New Roman" w:cs="Times New Roman"/>
          <w:sz w:val="24"/>
          <w:szCs w:val="24"/>
          <w:lang w:val="en-US"/>
        </w:rPr>
        <w:t>.</w:t>
      </w:r>
      <w:r w:rsidRPr="00333FDA">
        <w:rPr>
          <w:rFonts w:ascii="Times New Roman" w:hAnsi="Times New Roman" w:cs="Times New Roman"/>
          <w:sz w:val="24"/>
          <w:szCs w:val="24"/>
          <w:lang w:val="en-US"/>
        </w:rPr>
        <w:t xml:space="preserve"> </w:t>
      </w:r>
      <w:r w:rsidR="00B12D8D" w:rsidRPr="00333FDA">
        <w:rPr>
          <w:rFonts w:ascii="Times New Roman" w:hAnsi="Times New Roman" w:cs="Times New Roman"/>
          <w:sz w:val="24"/>
          <w:szCs w:val="24"/>
          <w:lang w:val="en-US"/>
        </w:rPr>
        <w:t>In this study</w:t>
      </w:r>
      <w:r w:rsidRPr="00333FDA">
        <w:rPr>
          <w:rFonts w:ascii="Times New Roman" w:hAnsi="Times New Roman" w:cs="Times New Roman"/>
          <w:sz w:val="24"/>
          <w:szCs w:val="24"/>
          <w:lang w:val="en-US"/>
        </w:rPr>
        <w:t xml:space="preserve"> we found that </w:t>
      </w:r>
      <w:r w:rsidR="00073152" w:rsidRPr="00333FDA">
        <w:rPr>
          <w:rFonts w:ascii="Times New Roman" w:hAnsi="Times New Roman" w:cs="Times New Roman"/>
          <w:sz w:val="24"/>
          <w:szCs w:val="24"/>
          <w:lang w:val="en-US"/>
        </w:rPr>
        <w:t>enalapril does not affect gut bacteria composition and bacterial TMA production.</w:t>
      </w:r>
      <w:r w:rsidR="00360790" w:rsidRPr="00333FDA">
        <w:rPr>
          <w:rFonts w:ascii="Times New Roman" w:hAnsi="Times New Roman" w:cs="Times New Roman"/>
          <w:sz w:val="24"/>
          <w:szCs w:val="24"/>
          <w:lang w:val="en-US"/>
        </w:rPr>
        <w:t xml:space="preserve"> Nonetheless, o</w:t>
      </w:r>
      <w:r w:rsidR="00073152" w:rsidRPr="00333FDA">
        <w:rPr>
          <w:rFonts w:ascii="Times New Roman" w:hAnsi="Times New Roman" w:cs="Times New Roman"/>
          <w:sz w:val="24"/>
          <w:szCs w:val="24"/>
          <w:lang w:val="en-US"/>
        </w:rPr>
        <w:t xml:space="preserve">ur </w:t>
      </w:r>
      <w:r w:rsidR="00B12D8D" w:rsidRPr="00333FDA">
        <w:rPr>
          <w:rFonts w:ascii="Times New Roman" w:hAnsi="Times New Roman" w:cs="Times New Roman"/>
          <w:sz w:val="24"/>
          <w:szCs w:val="24"/>
          <w:lang w:val="en-US"/>
        </w:rPr>
        <w:t xml:space="preserve">findings </w:t>
      </w:r>
      <w:r w:rsidR="00073152" w:rsidRPr="00333FDA">
        <w:rPr>
          <w:rFonts w:ascii="Times New Roman" w:hAnsi="Times New Roman" w:cs="Times New Roman"/>
          <w:sz w:val="24"/>
          <w:szCs w:val="24"/>
          <w:lang w:val="en-US"/>
        </w:rPr>
        <w:t>suggest a novel approach for lowering TMAO plasma level by using ACE-Is</w:t>
      </w:r>
      <w:r w:rsidR="00360790" w:rsidRPr="00333FDA">
        <w:rPr>
          <w:rFonts w:ascii="Times New Roman" w:hAnsi="Times New Roman" w:cs="Times New Roman"/>
          <w:sz w:val="24"/>
          <w:szCs w:val="24"/>
          <w:lang w:val="en-US"/>
        </w:rPr>
        <w:t>. However</w:t>
      </w:r>
      <w:r w:rsidR="00E34FEC" w:rsidRPr="00333FDA">
        <w:rPr>
          <w:rFonts w:ascii="Times New Roman" w:hAnsi="Times New Roman" w:cs="Times New Roman"/>
          <w:sz w:val="24"/>
          <w:szCs w:val="24"/>
          <w:lang w:val="en-US"/>
        </w:rPr>
        <w:t>, the mechanisms are not clear</w:t>
      </w:r>
      <w:r w:rsidR="00863A09" w:rsidRPr="00333FDA">
        <w:rPr>
          <w:rFonts w:ascii="Times New Roman" w:hAnsi="Times New Roman" w:cs="Times New Roman"/>
          <w:sz w:val="24"/>
          <w:szCs w:val="24"/>
          <w:lang w:val="en-US"/>
        </w:rPr>
        <w:t xml:space="preserve">. </w:t>
      </w:r>
      <w:r w:rsidR="00807599" w:rsidRPr="00333FDA">
        <w:rPr>
          <w:rFonts w:ascii="Times New Roman" w:hAnsi="Times New Roman" w:cs="Times New Roman"/>
          <w:sz w:val="24"/>
          <w:szCs w:val="24"/>
          <w:lang w:val="en-US"/>
        </w:rPr>
        <w:t>Therefore, f</w:t>
      </w:r>
      <w:r w:rsidR="00863A09" w:rsidRPr="00333FDA">
        <w:rPr>
          <w:rFonts w:ascii="Times New Roman" w:hAnsi="Times New Roman" w:cs="Times New Roman"/>
          <w:sz w:val="24"/>
          <w:szCs w:val="24"/>
          <w:lang w:val="en-US"/>
        </w:rPr>
        <w:t xml:space="preserve">urther studies evaluating the effect of ACE-Is on the gut-blood barrier permeability to methylamines, liver metabolism of methylamines and kidney excretion of methylamines are needed.  </w:t>
      </w:r>
    </w:p>
    <w:p w14:paraId="036B3090" w14:textId="77777777" w:rsidR="00CE211E" w:rsidRPr="00333FDA" w:rsidRDefault="00CE211E" w:rsidP="00BD132E">
      <w:pPr>
        <w:spacing w:line="360" w:lineRule="auto"/>
        <w:ind w:firstLine="708"/>
        <w:jc w:val="both"/>
        <w:rPr>
          <w:rFonts w:ascii="Times New Roman" w:hAnsi="Times New Roman" w:cs="Times New Roman"/>
          <w:sz w:val="24"/>
          <w:szCs w:val="24"/>
          <w:lang w:val="en-US"/>
        </w:rPr>
      </w:pPr>
    </w:p>
    <w:p w14:paraId="5DDF3858" w14:textId="284A6A83" w:rsidR="006E44DB" w:rsidRPr="00333FDA" w:rsidRDefault="006E44DB" w:rsidP="006E44DB">
      <w:pPr>
        <w:spacing w:line="360" w:lineRule="auto"/>
        <w:jc w:val="both"/>
        <w:rPr>
          <w:rFonts w:ascii="Times New Roman" w:hAnsi="Times New Roman" w:cs="Times New Roman"/>
          <w:b/>
          <w:sz w:val="24"/>
          <w:szCs w:val="24"/>
          <w:lang w:val="en-US"/>
        </w:rPr>
      </w:pPr>
      <w:r w:rsidRPr="00333FDA">
        <w:rPr>
          <w:rFonts w:ascii="Times New Roman" w:hAnsi="Times New Roman" w:cs="Times New Roman"/>
          <w:b/>
          <w:sz w:val="24"/>
          <w:szCs w:val="24"/>
          <w:lang w:val="en-US"/>
        </w:rPr>
        <w:t>Conclusions</w:t>
      </w:r>
    </w:p>
    <w:p w14:paraId="6BDEF00D" w14:textId="7A83451F" w:rsidR="006E44DB" w:rsidRPr="00333FDA" w:rsidRDefault="005C404C" w:rsidP="002032BF">
      <w:pPr>
        <w:spacing w:line="360" w:lineRule="auto"/>
        <w:ind w:firstLine="708"/>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t xml:space="preserve">In conclusion, our study shows that </w:t>
      </w:r>
      <w:r w:rsidR="005E351E" w:rsidRPr="00333FDA">
        <w:rPr>
          <w:rFonts w:ascii="Times New Roman" w:hAnsi="Times New Roman" w:cs="Times New Roman"/>
          <w:sz w:val="24"/>
          <w:szCs w:val="24"/>
          <w:lang w:val="en-US"/>
        </w:rPr>
        <w:t xml:space="preserve">enalapril treatment is </w:t>
      </w:r>
      <w:r w:rsidRPr="00333FDA">
        <w:rPr>
          <w:rFonts w:ascii="Times New Roman" w:hAnsi="Times New Roman" w:cs="Times New Roman"/>
          <w:sz w:val="24"/>
          <w:szCs w:val="24"/>
          <w:lang w:val="en-US"/>
        </w:rPr>
        <w:t xml:space="preserve">associated with </w:t>
      </w:r>
      <w:r w:rsidR="00E943AC" w:rsidRPr="00333FDA">
        <w:rPr>
          <w:rFonts w:ascii="Times New Roman" w:hAnsi="Times New Roman" w:cs="Times New Roman"/>
          <w:sz w:val="24"/>
          <w:szCs w:val="24"/>
          <w:lang w:val="en-US"/>
        </w:rPr>
        <w:t xml:space="preserve">a </w:t>
      </w:r>
      <w:r w:rsidR="005E351E" w:rsidRPr="00333FDA">
        <w:rPr>
          <w:rFonts w:ascii="Times New Roman" w:hAnsi="Times New Roman" w:cs="Times New Roman"/>
          <w:sz w:val="24"/>
          <w:szCs w:val="24"/>
          <w:lang w:val="en-US"/>
        </w:rPr>
        <w:t>decreased plasma level of T</w:t>
      </w:r>
      <w:r w:rsidRPr="00333FDA">
        <w:rPr>
          <w:rFonts w:ascii="Times New Roman" w:hAnsi="Times New Roman" w:cs="Times New Roman"/>
          <w:sz w:val="24"/>
          <w:szCs w:val="24"/>
          <w:lang w:val="en-US"/>
        </w:rPr>
        <w:t>MAO</w:t>
      </w:r>
      <w:r w:rsidR="00B37E5A" w:rsidRPr="00333FDA">
        <w:rPr>
          <w:rFonts w:ascii="Times New Roman" w:hAnsi="Times New Roman" w:cs="Times New Roman"/>
          <w:sz w:val="24"/>
          <w:szCs w:val="24"/>
          <w:lang w:val="en-US"/>
        </w:rPr>
        <w:t xml:space="preserve"> but not</w:t>
      </w:r>
      <w:r w:rsidR="00E943AC" w:rsidRPr="00333FDA">
        <w:rPr>
          <w:rFonts w:ascii="Times New Roman" w:hAnsi="Times New Roman" w:cs="Times New Roman"/>
          <w:sz w:val="24"/>
          <w:szCs w:val="24"/>
          <w:lang w:val="en-US"/>
        </w:rPr>
        <w:t xml:space="preserve"> of</w:t>
      </w:r>
      <w:r w:rsidR="00B37E5A" w:rsidRPr="00333FDA">
        <w:rPr>
          <w:rFonts w:ascii="Times New Roman" w:hAnsi="Times New Roman" w:cs="Times New Roman"/>
          <w:sz w:val="24"/>
          <w:szCs w:val="24"/>
          <w:lang w:val="en-US"/>
        </w:rPr>
        <w:t xml:space="preserve"> indoxyl</w:t>
      </w:r>
      <w:r w:rsidRPr="00333FDA">
        <w:rPr>
          <w:rFonts w:ascii="Times New Roman" w:hAnsi="Times New Roman" w:cs="Times New Roman"/>
          <w:sz w:val="24"/>
          <w:szCs w:val="24"/>
          <w:lang w:val="en-US"/>
        </w:rPr>
        <w:t xml:space="preserve">. Whether </w:t>
      </w:r>
      <w:r w:rsidR="00E670A0" w:rsidRPr="00333FDA">
        <w:rPr>
          <w:rFonts w:ascii="Times New Roman" w:hAnsi="Times New Roman" w:cs="Times New Roman"/>
          <w:sz w:val="24"/>
          <w:szCs w:val="24"/>
          <w:lang w:val="en-US"/>
        </w:rPr>
        <w:t xml:space="preserve">the </w:t>
      </w:r>
      <w:bookmarkStart w:id="5" w:name="_Hlk496186734"/>
      <w:r w:rsidR="00B37E5A" w:rsidRPr="00333FDA">
        <w:rPr>
          <w:rFonts w:ascii="Times New Roman" w:hAnsi="Times New Roman" w:cs="Times New Roman"/>
          <w:sz w:val="24"/>
          <w:szCs w:val="24"/>
          <w:lang w:val="en-US"/>
        </w:rPr>
        <w:t xml:space="preserve">enalapril-induced reduction of plasma </w:t>
      </w:r>
      <w:r w:rsidRPr="00333FDA">
        <w:rPr>
          <w:rFonts w:ascii="Times New Roman" w:hAnsi="Times New Roman" w:cs="Times New Roman"/>
          <w:sz w:val="24"/>
          <w:szCs w:val="24"/>
          <w:lang w:val="en-US"/>
        </w:rPr>
        <w:t>TMAO</w:t>
      </w:r>
      <w:r w:rsidR="00B37E5A" w:rsidRPr="00333FDA">
        <w:rPr>
          <w:rFonts w:ascii="Times New Roman" w:hAnsi="Times New Roman" w:cs="Times New Roman"/>
          <w:sz w:val="24"/>
          <w:szCs w:val="24"/>
          <w:lang w:val="en-US"/>
        </w:rPr>
        <w:t xml:space="preserve"> level</w:t>
      </w:r>
      <w:r w:rsidRPr="00333FDA">
        <w:rPr>
          <w:rFonts w:ascii="Times New Roman" w:hAnsi="Times New Roman" w:cs="Times New Roman"/>
          <w:sz w:val="24"/>
          <w:szCs w:val="24"/>
          <w:lang w:val="en-US"/>
        </w:rPr>
        <w:t xml:space="preserve"> </w:t>
      </w:r>
      <w:r w:rsidR="00B37E5A" w:rsidRPr="00333FDA">
        <w:rPr>
          <w:rFonts w:ascii="Times New Roman" w:hAnsi="Times New Roman" w:cs="Times New Roman"/>
          <w:sz w:val="24"/>
          <w:szCs w:val="24"/>
          <w:lang w:val="en-US"/>
        </w:rPr>
        <w:t>may have a</w:t>
      </w:r>
      <w:r w:rsidRPr="00333FDA">
        <w:rPr>
          <w:rFonts w:ascii="Times New Roman" w:hAnsi="Times New Roman" w:cs="Times New Roman"/>
          <w:sz w:val="24"/>
          <w:szCs w:val="24"/>
          <w:lang w:val="en-US"/>
        </w:rPr>
        <w:t xml:space="preserve"> beneficial </w:t>
      </w:r>
      <w:r w:rsidR="00E943AC" w:rsidRPr="00333FDA">
        <w:rPr>
          <w:rFonts w:ascii="Times New Roman" w:hAnsi="Times New Roman" w:cs="Times New Roman"/>
          <w:sz w:val="24"/>
          <w:szCs w:val="24"/>
          <w:lang w:val="en-US"/>
        </w:rPr>
        <w:t>effect in cardiovascular diseases</w:t>
      </w:r>
      <w:r w:rsidR="00B37E5A" w:rsidRPr="00333FDA">
        <w:rPr>
          <w:rFonts w:ascii="Times New Roman" w:hAnsi="Times New Roman" w:cs="Times New Roman"/>
          <w:sz w:val="24"/>
          <w:szCs w:val="24"/>
          <w:lang w:val="en-US"/>
        </w:rPr>
        <w:t xml:space="preserve"> </w:t>
      </w:r>
      <w:bookmarkEnd w:id="5"/>
      <w:r w:rsidRPr="00333FDA">
        <w:rPr>
          <w:rFonts w:ascii="Times New Roman" w:hAnsi="Times New Roman" w:cs="Times New Roman"/>
          <w:sz w:val="24"/>
          <w:szCs w:val="24"/>
          <w:lang w:val="en-US"/>
        </w:rPr>
        <w:t xml:space="preserve">requires further investigation. </w:t>
      </w:r>
      <w:r w:rsidR="00B37E5A" w:rsidRPr="00333FDA">
        <w:rPr>
          <w:rFonts w:ascii="Times New Roman" w:hAnsi="Times New Roman" w:cs="Times New Roman"/>
          <w:sz w:val="24"/>
          <w:szCs w:val="24"/>
          <w:lang w:val="en-US"/>
        </w:rPr>
        <w:t>Non</w:t>
      </w:r>
      <w:r w:rsidR="001C5D4F" w:rsidRPr="00333FDA">
        <w:rPr>
          <w:rFonts w:ascii="Times New Roman" w:hAnsi="Times New Roman" w:cs="Times New Roman"/>
          <w:sz w:val="24"/>
          <w:szCs w:val="24"/>
          <w:lang w:val="en-US"/>
        </w:rPr>
        <w:t>e</w:t>
      </w:r>
      <w:r w:rsidR="00B37E5A" w:rsidRPr="00333FDA">
        <w:rPr>
          <w:rFonts w:ascii="Times New Roman" w:hAnsi="Times New Roman" w:cs="Times New Roman"/>
          <w:sz w:val="24"/>
          <w:szCs w:val="24"/>
          <w:lang w:val="en-US"/>
        </w:rPr>
        <w:t>theless</w:t>
      </w:r>
      <w:r w:rsidRPr="00333FDA">
        <w:rPr>
          <w:rFonts w:ascii="Times New Roman" w:hAnsi="Times New Roman" w:cs="Times New Roman"/>
          <w:sz w:val="24"/>
          <w:szCs w:val="24"/>
          <w:lang w:val="en-US"/>
        </w:rPr>
        <w:t xml:space="preserve">, our </w:t>
      </w:r>
      <w:r w:rsidR="00F85810" w:rsidRPr="00333FDA">
        <w:rPr>
          <w:rFonts w:ascii="Times New Roman" w:hAnsi="Times New Roman" w:cs="Times New Roman"/>
          <w:sz w:val="24"/>
          <w:szCs w:val="24"/>
          <w:lang w:val="en-US"/>
        </w:rPr>
        <w:t xml:space="preserve">findings imply that </w:t>
      </w:r>
      <w:r w:rsidR="00B37E5A" w:rsidRPr="00333FDA">
        <w:rPr>
          <w:rFonts w:ascii="Times New Roman" w:hAnsi="Times New Roman" w:cs="Times New Roman"/>
          <w:sz w:val="24"/>
          <w:szCs w:val="24"/>
          <w:lang w:val="en-US"/>
        </w:rPr>
        <w:t>ACE-I</w:t>
      </w:r>
      <w:r w:rsidR="00C27755" w:rsidRPr="00333FDA">
        <w:rPr>
          <w:rFonts w:ascii="Times New Roman" w:hAnsi="Times New Roman" w:cs="Times New Roman"/>
          <w:sz w:val="24"/>
          <w:szCs w:val="24"/>
          <w:lang w:val="en-US"/>
        </w:rPr>
        <w:t>s</w:t>
      </w:r>
      <w:r w:rsidR="00B37E5A" w:rsidRPr="00333FDA">
        <w:rPr>
          <w:rFonts w:ascii="Times New Roman" w:hAnsi="Times New Roman" w:cs="Times New Roman"/>
          <w:sz w:val="24"/>
          <w:szCs w:val="24"/>
          <w:lang w:val="en-US"/>
        </w:rPr>
        <w:t xml:space="preserve"> </w:t>
      </w:r>
      <w:r w:rsidR="00D87C8E" w:rsidRPr="00333FDA">
        <w:rPr>
          <w:rFonts w:ascii="Times New Roman" w:hAnsi="Times New Roman" w:cs="Times New Roman"/>
          <w:sz w:val="24"/>
          <w:szCs w:val="24"/>
          <w:lang w:val="en-US"/>
        </w:rPr>
        <w:t>may be</w:t>
      </w:r>
      <w:r w:rsidR="00B37E5A" w:rsidRPr="00333FDA">
        <w:rPr>
          <w:rFonts w:ascii="Times New Roman" w:hAnsi="Times New Roman" w:cs="Times New Roman"/>
          <w:sz w:val="24"/>
          <w:szCs w:val="24"/>
          <w:lang w:val="en-US"/>
        </w:rPr>
        <w:t xml:space="preserve"> </w:t>
      </w:r>
      <w:r w:rsidR="00D00B89" w:rsidRPr="00333FDA">
        <w:rPr>
          <w:rFonts w:ascii="Times New Roman" w:hAnsi="Times New Roman" w:cs="Times New Roman"/>
          <w:sz w:val="24"/>
          <w:szCs w:val="24"/>
          <w:lang w:val="en-US"/>
        </w:rPr>
        <w:t xml:space="preserve">considered </w:t>
      </w:r>
      <w:r w:rsidR="00B12D8D" w:rsidRPr="00333FDA">
        <w:rPr>
          <w:rFonts w:ascii="Times New Roman" w:hAnsi="Times New Roman" w:cs="Times New Roman"/>
          <w:sz w:val="24"/>
          <w:szCs w:val="24"/>
          <w:lang w:val="en-US"/>
        </w:rPr>
        <w:t xml:space="preserve">as </w:t>
      </w:r>
      <w:r w:rsidR="00F85810" w:rsidRPr="00333FDA">
        <w:rPr>
          <w:rFonts w:ascii="Times New Roman" w:hAnsi="Times New Roman" w:cs="Times New Roman"/>
          <w:sz w:val="24"/>
          <w:szCs w:val="24"/>
          <w:lang w:val="en-US"/>
        </w:rPr>
        <w:t xml:space="preserve">a </w:t>
      </w:r>
      <w:r w:rsidR="00B12D8D" w:rsidRPr="00333FDA">
        <w:rPr>
          <w:rFonts w:ascii="Times New Roman" w:hAnsi="Times New Roman" w:cs="Times New Roman"/>
          <w:sz w:val="24"/>
          <w:szCs w:val="24"/>
          <w:lang w:val="en-US"/>
        </w:rPr>
        <w:t>novel approach for lowering</w:t>
      </w:r>
      <w:r w:rsidR="00F85810" w:rsidRPr="00333FDA">
        <w:rPr>
          <w:rFonts w:ascii="Times New Roman" w:hAnsi="Times New Roman" w:cs="Times New Roman"/>
          <w:sz w:val="24"/>
          <w:szCs w:val="24"/>
          <w:lang w:val="en-US"/>
        </w:rPr>
        <w:t xml:space="preserve"> plasma</w:t>
      </w:r>
      <w:r w:rsidR="00B12D8D" w:rsidRPr="00333FDA">
        <w:rPr>
          <w:rFonts w:ascii="Times New Roman" w:hAnsi="Times New Roman" w:cs="Times New Roman"/>
          <w:sz w:val="24"/>
          <w:szCs w:val="24"/>
          <w:lang w:val="en-US"/>
        </w:rPr>
        <w:t xml:space="preserve"> TMAO</w:t>
      </w:r>
      <w:r w:rsidR="00F85810" w:rsidRPr="00333FDA">
        <w:rPr>
          <w:rFonts w:ascii="Times New Roman" w:hAnsi="Times New Roman" w:cs="Times New Roman"/>
          <w:sz w:val="24"/>
          <w:szCs w:val="24"/>
          <w:lang w:val="en-US"/>
        </w:rPr>
        <w:t xml:space="preserve"> level,</w:t>
      </w:r>
      <w:r w:rsidR="00B12D8D" w:rsidRPr="00333FDA">
        <w:rPr>
          <w:rFonts w:ascii="Times New Roman" w:hAnsi="Times New Roman" w:cs="Times New Roman"/>
          <w:sz w:val="24"/>
          <w:szCs w:val="24"/>
          <w:lang w:val="en-US"/>
        </w:rPr>
        <w:t xml:space="preserve"> and as a </w:t>
      </w:r>
      <w:r w:rsidR="002032BF" w:rsidRPr="00333FDA">
        <w:rPr>
          <w:rFonts w:ascii="Times New Roman" w:hAnsi="Times New Roman" w:cs="Times New Roman"/>
          <w:sz w:val="24"/>
          <w:szCs w:val="24"/>
          <w:lang w:val="en-US"/>
        </w:rPr>
        <w:t xml:space="preserve">confounding factor in </w:t>
      </w:r>
      <w:r w:rsidRPr="00333FDA">
        <w:rPr>
          <w:rFonts w:ascii="Times New Roman" w:hAnsi="Times New Roman" w:cs="Times New Roman"/>
          <w:sz w:val="24"/>
          <w:szCs w:val="24"/>
          <w:lang w:val="en-US"/>
        </w:rPr>
        <w:t>studies evaluating</w:t>
      </w:r>
      <w:r w:rsidR="00190D1C" w:rsidRPr="00333FDA">
        <w:rPr>
          <w:rFonts w:ascii="Times New Roman" w:hAnsi="Times New Roman" w:cs="Times New Roman"/>
          <w:sz w:val="24"/>
          <w:szCs w:val="24"/>
          <w:lang w:val="en-US"/>
        </w:rPr>
        <w:t xml:space="preserve"> feasibility of </w:t>
      </w:r>
      <w:r w:rsidRPr="00333FDA">
        <w:rPr>
          <w:rFonts w:ascii="Times New Roman" w:hAnsi="Times New Roman" w:cs="Times New Roman"/>
          <w:sz w:val="24"/>
          <w:szCs w:val="24"/>
          <w:lang w:val="en-US"/>
        </w:rPr>
        <w:t>plasma</w:t>
      </w:r>
      <w:r w:rsidR="00B37E5A" w:rsidRPr="00333FDA">
        <w:rPr>
          <w:rFonts w:ascii="Times New Roman" w:hAnsi="Times New Roman" w:cs="Times New Roman"/>
          <w:sz w:val="24"/>
          <w:szCs w:val="24"/>
          <w:lang w:val="en-US"/>
        </w:rPr>
        <w:t xml:space="preserve"> </w:t>
      </w:r>
      <w:r w:rsidRPr="00333FDA">
        <w:rPr>
          <w:rFonts w:ascii="Times New Roman" w:hAnsi="Times New Roman" w:cs="Times New Roman"/>
          <w:sz w:val="24"/>
          <w:szCs w:val="24"/>
          <w:lang w:val="en-US"/>
        </w:rPr>
        <w:t>TMAO</w:t>
      </w:r>
      <w:r w:rsidR="007067BF" w:rsidRPr="00333FDA">
        <w:rPr>
          <w:rFonts w:ascii="Times New Roman" w:hAnsi="Times New Roman" w:cs="Times New Roman"/>
          <w:sz w:val="24"/>
          <w:szCs w:val="24"/>
          <w:lang w:val="en-US"/>
        </w:rPr>
        <w:t xml:space="preserve"> level</w:t>
      </w:r>
      <w:r w:rsidR="00B37E5A" w:rsidRPr="00333FDA">
        <w:rPr>
          <w:rFonts w:ascii="Times New Roman" w:hAnsi="Times New Roman" w:cs="Times New Roman"/>
          <w:sz w:val="24"/>
          <w:szCs w:val="24"/>
          <w:lang w:val="en-US"/>
        </w:rPr>
        <w:t xml:space="preserve"> as a </w:t>
      </w:r>
      <w:r w:rsidR="00B132ED" w:rsidRPr="00333FDA">
        <w:rPr>
          <w:rFonts w:ascii="Times New Roman" w:hAnsi="Times New Roman" w:cs="Times New Roman"/>
          <w:sz w:val="24"/>
          <w:szCs w:val="24"/>
          <w:lang w:val="en-US"/>
        </w:rPr>
        <w:t xml:space="preserve">diagnostic </w:t>
      </w:r>
      <w:r w:rsidR="00B37E5A" w:rsidRPr="00333FDA">
        <w:rPr>
          <w:rFonts w:ascii="Times New Roman" w:hAnsi="Times New Roman" w:cs="Times New Roman"/>
          <w:sz w:val="24"/>
          <w:szCs w:val="24"/>
          <w:lang w:val="en-US"/>
        </w:rPr>
        <w:t>marker</w:t>
      </w:r>
      <w:r w:rsidRPr="00333FDA">
        <w:rPr>
          <w:rFonts w:ascii="Times New Roman" w:hAnsi="Times New Roman" w:cs="Times New Roman"/>
          <w:sz w:val="24"/>
          <w:szCs w:val="24"/>
          <w:lang w:val="en-US"/>
        </w:rPr>
        <w:t>.</w:t>
      </w:r>
    </w:p>
    <w:p w14:paraId="35EEDE31" w14:textId="77777777" w:rsidR="002032BF" w:rsidRPr="00333FDA" w:rsidRDefault="002032BF" w:rsidP="002032BF">
      <w:pPr>
        <w:spacing w:line="360" w:lineRule="auto"/>
        <w:ind w:firstLine="708"/>
        <w:jc w:val="both"/>
        <w:rPr>
          <w:rFonts w:ascii="Times New Roman" w:hAnsi="Times New Roman" w:cs="Times New Roman"/>
          <w:b/>
          <w:sz w:val="24"/>
          <w:szCs w:val="24"/>
          <w:lang w:val="en-US"/>
        </w:rPr>
      </w:pPr>
    </w:p>
    <w:p w14:paraId="09909C6B" w14:textId="49E4DC29" w:rsidR="005C404C" w:rsidRPr="00333FDA" w:rsidRDefault="005C404C" w:rsidP="00F853D0">
      <w:pPr>
        <w:spacing w:line="360" w:lineRule="auto"/>
        <w:rPr>
          <w:rFonts w:ascii="Times New Roman" w:hAnsi="Times New Roman" w:cs="Times New Roman"/>
          <w:b/>
          <w:sz w:val="24"/>
          <w:szCs w:val="24"/>
          <w:lang w:val="en-US"/>
        </w:rPr>
      </w:pPr>
      <w:r w:rsidRPr="00333FDA">
        <w:rPr>
          <w:rFonts w:ascii="Times New Roman" w:hAnsi="Times New Roman" w:cs="Times New Roman"/>
          <w:b/>
          <w:sz w:val="24"/>
          <w:szCs w:val="24"/>
          <w:lang w:val="en-US"/>
        </w:rPr>
        <w:t xml:space="preserve">Acknowledgements </w:t>
      </w:r>
    </w:p>
    <w:p w14:paraId="0BCD6CD9" w14:textId="5C4A13E6" w:rsidR="005C404C" w:rsidRPr="00333FDA" w:rsidRDefault="005C404C" w:rsidP="00F853D0">
      <w:pPr>
        <w:spacing w:line="360" w:lineRule="auto"/>
        <w:rPr>
          <w:rFonts w:ascii="Times New Roman" w:hAnsi="Times New Roman" w:cs="Times New Roman"/>
          <w:sz w:val="24"/>
          <w:szCs w:val="24"/>
          <w:lang w:val="en-US"/>
        </w:rPr>
      </w:pPr>
      <w:r w:rsidRPr="00333FDA">
        <w:rPr>
          <w:rFonts w:ascii="Times New Roman" w:hAnsi="Times New Roman" w:cs="Times New Roman"/>
          <w:sz w:val="24"/>
          <w:szCs w:val="24"/>
          <w:lang w:val="en-US"/>
        </w:rPr>
        <w:t>This work was supported by National Science Centre, Poland</w:t>
      </w:r>
      <w:r w:rsidR="00E943AC" w:rsidRPr="00333FDA">
        <w:rPr>
          <w:rFonts w:ascii="Times New Roman" w:hAnsi="Times New Roman" w:cs="Times New Roman"/>
          <w:sz w:val="24"/>
          <w:szCs w:val="24"/>
          <w:lang w:val="en-US"/>
        </w:rPr>
        <w:t>,</w:t>
      </w:r>
      <w:r w:rsidRPr="00333FDA">
        <w:rPr>
          <w:rFonts w:ascii="Times New Roman" w:hAnsi="Times New Roman" w:cs="Times New Roman"/>
          <w:sz w:val="24"/>
          <w:szCs w:val="24"/>
          <w:lang w:val="en-US"/>
        </w:rPr>
        <w:t xml:space="preserve"> grant no. 016/21/B/NZ5/02544.</w:t>
      </w:r>
    </w:p>
    <w:p w14:paraId="7EF304CB" w14:textId="77777777" w:rsidR="006E44DB" w:rsidRPr="00333FDA" w:rsidRDefault="006E44DB" w:rsidP="00F853D0">
      <w:pPr>
        <w:spacing w:line="360" w:lineRule="auto"/>
        <w:rPr>
          <w:rFonts w:ascii="Times New Roman" w:hAnsi="Times New Roman" w:cs="Times New Roman"/>
          <w:b/>
          <w:sz w:val="24"/>
          <w:szCs w:val="24"/>
          <w:lang w:val="en-US"/>
        </w:rPr>
      </w:pPr>
    </w:p>
    <w:p w14:paraId="300D0132" w14:textId="62AC16C9" w:rsidR="005C404C" w:rsidRPr="00333FDA" w:rsidRDefault="005C404C" w:rsidP="00F853D0">
      <w:pPr>
        <w:spacing w:line="360" w:lineRule="auto"/>
        <w:rPr>
          <w:rFonts w:ascii="Times New Roman" w:hAnsi="Times New Roman" w:cs="Times New Roman"/>
          <w:b/>
          <w:sz w:val="24"/>
          <w:szCs w:val="24"/>
          <w:lang w:val="en-US"/>
        </w:rPr>
      </w:pPr>
      <w:r w:rsidRPr="00333FDA">
        <w:rPr>
          <w:rFonts w:ascii="Times New Roman" w:hAnsi="Times New Roman" w:cs="Times New Roman"/>
          <w:b/>
          <w:sz w:val="24"/>
          <w:szCs w:val="24"/>
          <w:lang w:val="en-US"/>
        </w:rPr>
        <w:t>Conflicts of interest</w:t>
      </w:r>
    </w:p>
    <w:p w14:paraId="7DF39980" w14:textId="34E64161" w:rsidR="006751E4" w:rsidRPr="00333FDA" w:rsidRDefault="005C404C" w:rsidP="00F853D0">
      <w:pPr>
        <w:spacing w:line="360" w:lineRule="auto"/>
        <w:rPr>
          <w:rFonts w:ascii="Times New Roman" w:hAnsi="Times New Roman" w:cs="Times New Roman"/>
          <w:sz w:val="24"/>
          <w:szCs w:val="24"/>
          <w:lang w:val="en-US"/>
        </w:rPr>
      </w:pPr>
      <w:r w:rsidRPr="00333FDA">
        <w:rPr>
          <w:rFonts w:ascii="Times New Roman" w:hAnsi="Times New Roman" w:cs="Times New Roman"/>
          <w:sz w:val="24"/>
          <w:szCs w:val="24"/>
          <w:lang w:val="en-US"/>
        </w:rPr>
        <w:t>None.</w:t>
      </w:r>
    </w:p>
    <w:p w14:paraId="0554C880" w14:textId="7C6C34F1" w:rsidR="006751E4" w:rsidRPr="00333FDA" w:rsidRDefault="009950BA" w:rsidP="006E0484">
      <w:pPr>
        <w:spacing w:line="360" w:lineRule="auto"/>
        <w:jc w:val="both"/>
        <w:rPr>
          <w:rFonts w:ascii="Times New Roman" w:hAnsi="Times New Roman" w:cs="Times New Roman"/>
          <w:b/>
          <w:sz w:val="24"/>
          <w:szCs w:val="24"/>
          <w:lang w:val="en-US"/>
        </w:rPr>
      </w:pPr>
      <w:r w:rsidRPr="00333FDA">
        <w:rPr>
          <w:rFonts w:ascii="Times New Roman" w:hAnsi="Times New Roman" w:cs="Times New Roman"/>
          <w:b/>
          <w:sz w:val="24"/>
          <w:szCs w:val="24"/>
          <w:lang w:val="en-US"/>
        </w:rPr>
        <w:t>References</w:t>
      </w:r>
    </w:p>
    <w:p w14:paraId="0576BD8D" w14:textId="77777777" w:rsidR="00E34FEC" w:rsidRPr="00333FDA" w:rsidRDefault="006751E4" w:rsidP="00E34FEC">
      <w:pPr>
        <w:pStyle w:val="EndNoteBibliography"/>
        <w:spacing w:after="0"/>
      </w:pPr>
      <w:r w:rsidRPr="00333FDA">
        <w:rPr>
          <w:szCs w:val="24"/>
        </w:rPr>
        <w:fldChar w:fldCharType="begin"/>
      </w:r>
      <w:r w:rsidRPr="00333FDA">
        <w:rPr>
          <w:szCs w:val="24"/>
        </w:rPr>
        <w:instrText xml:space="preserve"> ADDIN EN.REFLIST </w:instrText>
      </w:r>
      <w:r w:rsidRPr="00333FDA">
        <w:rPr>
          <w:szCs w:val="24"/>
        </w:rPr>
        <w:fldChar w:fldCharType="separate"/>
      </w:r>
      <w:r w:rsidR="00E34FEC" w:rsidRPr="00333FDA">
        <w:t xml:space="preserve">Bae, S., C. M. Ulrich, M. L. Neuhouser, O. Malysheva, L. B. Bailey, L. Xiao, E. C. Brown, K. L. Cushing-Haugen, Y. Zheng, T. Y. Cheng, J. W. Miller, R. Green, D. S. Lane, S. A. Beresford and M. A. Caudill (2014). "Plasma choline metabolites and colorectal cancer risk in the Women's Health Initiative Observational Study." </w:t>
      </w:r>
      <w:r w:rsidR="00E34FEC" w:rsidRPr="00333FDA">
        <w:rPr>
          <w:u w:val="single"/>
        </w:rPr>
        <w:t>Cancer Res</w:t>
      </w:r>
      <w:r w:rsidR="00E34FEC" w:rsidRPr="00333FDA">
        <w:t xml:space="preserve"> </w:t>
      </w:r>
      <w:r w:rsidR="00E34FEC" w:rsidRPr="00333FDA">
        <w:rPr>
          <w:b/>
        </w:rPr>
        <w:t>74</w:t>
      </w:r>
      <w:r w:rsidR="00E34FEC" w:rsidRPr="00333FDA">
        <w:t>(24): 7442-7452.</w:t>
      </w:r>
    </w:p>
    <w:p w14:paraId="4A2FFB79" w14:textId="77777777" w:rsidR="00E34FEC" w:rsidRPr="00333FDA" w:rsidRDefault="00E34FEC" w:rsidP="00E34FEC">
      <w:pPr>
        <w:pStyle w:val="EndNoteBibliography"/>
        <w:spacing w:after="0"/>
      </w:pPr>
      <w:r w:rsidRPr="00333FDA">
        <w:t xml:space="preserve">Barreto, F. C., D. V. Barreto, S. Liabeuf, N. Meert, G. Glorieux, M. Temmar, G. Choukroun, R. Vanholder, Z. A. Massy and G. European Uremic Toxin Work (2009). "Serum indoxyl sulfate is associated with vascular disease and mortality in chronic kidney disease patients." </w:t>
      </w:r>
      <w:r w:rsidRPr="00333FDA">
        <w:rPr>
          <w:u w:val="single"/>
        </w:rPr>
        <w:t>Clin J Am Soc Nephrol</w:t>
      </w:r>
      <w:r w:rsidRPr="00333FDA">
        <w:t xml:space="preserve"> </w:t>
      </w:r>
      <w:r w:rsidRPr="00333FDA">
        <w:rPr>
          <w:b/>
        </w:rPr>
        <w:t>4</w:t>
      </w:r>
      <w:r w:rsidRPr="00333FDA">
        <w:t>(10): 1551-1558.</w:t>
      </w:r>
    </w:p>
    <w:p w14:paraId="7B2F043A" w14:textId="77777777" w:rsidR="00E34FEC" w:rsidRPr="00333FDA" w:rsidRDefault="00E34FEC" w:rsidP="00E34FEC">
      <w:pPr>
        <w:pStyle w:val="EndNoteBibliography"/>
        <w:spacing w:after="0"/>
      </w:pPr>
      <w:r w:rsidRPr="00333FDA">
        <w:t xml:space="preserve">Benedetto, U., S. Sciarretta, A. Roscitano, B. Fiorani, S. Refice, E. Angeloni and R. Sinatra (2008). "Preoperative Angiotensin-converting enzyme inhibitors and acute kidney injury after coronary artery bypass grafting." </w:t>
      </w:r>
      <w:r w:rsidRPr="00333FDA">
        <w:rPr>
          <w:u w:val="single"/>
        </w:rPr>
        <w:t>Ann Thorac Surg</w:t>
      </w:r>
      <w:r w:rsidRPr="00333FDA">
        <w:t xml:space="preserve"> </w:t>
      </w:r>
      <w:r w:rsidRPr="00333FDA">
        <w:rPr>
          <w:b/>
        </w:rPr>
        <w:t>86</w:t>
      </w:r>
      <w:r w:rsidRPr="00333FDA">
        <w:t>(4): 1160-1165.</w:t>
      </w:r>
    </w:p>
    <w:p w14:paraId="78F7B97B" w14:textId="77777777" w:rsidR="00E34FEC" w:rsidRPr="00333FDA" w:rsidRDefault="00E34FEC" w:rsidP="00E34FEC">
      <w:pPr>
        <w:pStyle w:val="EndNoteBibliography"/>
        <w:spacing w:after="0"/>
      </w:pPr>
      <w:r w:rsidRPr="00333FDA">
        <w:lastRenderedPageBreak/>
        <w:t xml:space="preserve">Brown, J. M. and S. L. Hazen (2017). "Targeting of microbe-derived metabolites to improve human health: The next frontier for drug discovery." </w:t>
      </w:r>
      <w:r w:rsidRPr="00333FDA">
        <w:rPr>
          <w:u w:val="single"/>
        </w:rPr>
        <w:t>J Biol Chem</w:t>
      </w:r>
      <w:r w:rsidRPr="00333FDA">
        <w:t xml:space="preserve"> </w:t>
      </w:r>
      <w:r w:rsidRPr="00333FDA">
        <w:rPr>
          <w:b/>
        </w:rPr>
        <w:t>292</w:t>
      </w:r>
      <w:r w:rsidRPr="00333FDA">
        <w:t>(21): 8560-8568.</w:t>
      </w:r>
    </w:p>
    <w:p w14:paraId="5715AF4D" w14:textId="77777777" w:rsidR="00E34FEC" w:rsidRPr="00333FDA" w:rsidRDefault="00E34FEC" w:rsidP="00E34FEC">
      <w:pPr>
        <w:pStyle w:val="EndNoteBibliography"/>
        <w:spacing w:after="0"/>
      </w:pPr>
      <w:r w:rsidRPr="00333FDA">
        <w:t xml:space="preserve">Caporaso, J. G., J. Kuczynski, J. Stombaugh, K. Bittinger, F. D. Bushman, E. K. Costello, N. Fierer, A. G. Pena, J. K. Goodrich, J. I. Gordon, G. A. Huttley, S. T. Kelley, D. Knights, J. E. Koenig, R. E. Ley, C. A. Lozupone, D. McDonald, B. D. Muegge, M. Pirrung, J. Reeder, J. R. Sevinsky, P. J. Turnbaugh, W. A. Walters, J. Widmann, T. Yatsunenko, J. Zaneveld and R. Knight (2010). "QIIME allows analysis of high-throughput community sequencing data." </w:t>
      </w:r>
      <w:r w:rsidRPr="00333FDA">
        <w:rPr>
          <w:u w:val="single"/>
        </w:rPr>
        <w:t>Nat Methods</w:t>
      </w:r>
      <w:r w:rsidRPr="00333FDA">
        <w:t xml:space="preserve"> </w:t>
      </w:r>
      <w:r w:rsidRPr="00333FDA">
        <w:rPr>
          <w:b/>
        </w:rPr>
        <w:t>7</w:t>
      </w:r>
      <w:r w:rsidRPr="00333FDA">
        <w:t>(5): 335-336.</w:t>
      </w:r>
    </w:p>
    <w:p w14:paraId="07210226" w14:textId="77777777" w:rsidR="00E34FEC" w:rsidRPr="00333FDA" w:rsidRDefault="00E34FEC" w:rsidP="00E34FEC">
      <w:pPr>
        <w:pStyle w:val="EndNoteBibliography"/>
        <w:spacing w:after="0"/>
      </w:pPr>
      <w:r w:rsidRPr="00333FDA">
        <w:t xml:space="preserve">Craciun, S. and E. P. Balskus (2012). "Microbial conversion of choline to trimethylamine requires a glycyl radical enzyme." </w:t>
      </w:r>
      <w:r w:rsidRPr="00333FDA">
        <w:rPr>
          <w:u w:val="single"/>
        </w:rPr>
        <w:t>Proc Natl Acad Sci U S A</w:t>
      </w:r>
      <w:r w:rsidRPr="00333FDA">
        <w:t xml:space="preserve"> </w:t>
      </w:r>
      <w:r w:rsidRPr="00333FDA">
        <w:rPr>
          <w:b/>
        </w:rPr>
        <w:t>109</w:t>
      </w:r>
      <w:r w:rsidRPr="00333FDA">
        <w:t>(52): 21307-21312.</w:t>
      </w:r>
    </w:p>
    <w:p w14:paraId="74E0B418" w14:textId="77777777" w:rsidR="00E34FEC" w:rsidRPr="00333FDA" w:rsidRDefault="00E34FEC" w:rsidP="00E34FEC">
      <w:pPr>
        <w:pStyle w:val="EndNoteBibliography"/>
        <w:spacing w:after="0"/>
      </w:pPr>
      <w:r w:rsidRPr="00333FDA">
        <w:t xml:space="preserve">Dambrova, M., G. Latkovskis, J. Kuka, I. Strele, I. Konrade, S. Grinberga, D. Hartmane, O. Pugovics, A. Erglis and E. Liepinsh (2016). "Diabetes is Associated with Higher Trimethylamine N-oxide Plasma Levels." </w:t>
      </w:r>
      <w:r w:rsidRPr="00333FDA">
        <w:rPr>
          <w:u w:val="single"/>
        </w:rPr>
        <w:t>Exp Clin Endocrinol Diabetes</w:t>
      </w:r>
      <w:r w:rsidRPr="00333FDA">
        <w:t xml:space="preserve"> </w:t>
      </w:r>
      <w:r w:rsidRPr="00333FDA">
        <w:rPr>
          <w:b/>
        </w:rPr>
        <w:t>124</w:t>
      </w:r>
      <w:r w:rsidRPr="00333FDA">
        <w:t>(4): 251-256.</w:t>
      </w:r>
    </w:p>
    <w:p w14:paraId="1AE9A7A1" w14:textId="77777777" w:rsidR="00E34FEC" w:rsidRPr="00333FDA" w:rsidRDefault="00E34FEC" w:rsidP="00E34FEC">
      <w:pPr>
        <w:pStyle w:val="EndNoteBibliography"/>
        <w:spacing w:after="0"/>
      </w:pPr>
      <w:r w:rsidRPr="00333FDA">
        <w:t xml:space="preserve">Dou, L., M. Sallee, C. Cerini, S. Poitevin, B. Gondouin, N. Jourde-Chiche, K. Fallague, P. Brunet, R. Calaf, B. Dussol, B. Mallet, F. Dignat-George and S. Burtey (2015). "The cardiovascular effect of the uremic solute indole-3 acetic acid." </w:t>
      </w:r>
      <w:r w:rsidRPr="00333FDA">
        <w:rPr>
          <w:u w:val="single"/>
        </w:rPr>
        <w:t>J Am Soc Nephrol</w:t>
      </w:r>
      <w:r w:rsidRPr="00333FDA">
        <w:t xml:space="preserve"> </w:t>
      </w:r>
      <w:r w:rsidRPr="00333FDA">
        <w:rPr>
          <w:b/>
        </w:rPr>
        <w:t>26</w:t>
      </w:r>
      <w:r w:rsidRPr="00333FDA">
        <w:t>(4): 876-887.</w:t>
      </w:r>
    </w:p>
    <w:p w14:paraId="5147B98B" w14:textId="77777777" w:rsidR="00E34FEC" w:rsidRPr="00333FDA" w:rsidRDefault="00E34FEC" w:rsidP="00E34FEC">
      <w:pPr>
        <w:pStyle w:val="EndNoteBibliography"/>
        <w:spacing w:after="0"/>
      </w:pPr>
      <w:r w:rsidRPr="00333FDA">
        <w:t xml:space="preserve">Evered, M. D. and M. M. Robinson (1984). "Increased or decreased thirst caused by inhibition of angiotensin-converting enzyme in the rat." </w:t>
      </w:r>
      <w:r w:rsidRPr="00333FDA">
        <w:rPr>
          <w:u w:val="single"/>
        </w:rPr>
        <w:t>J Physiol</w:t>
      </w:r>
      <w:r w:rsidRPr="00333FDA">
        <w:t xml:space="preserve"> </w:t>
      </w:r>
      <w:r w:rsidRPr="00333FDA">
        <w:rPr>
          <w:b/>
        </w:rPr>
        <w:t>348</w:t>
      </w:r>
      <w:r w:rsidRPr="00333FDA">
        <w:t>: 573-588.</w:t>
      </w:r>
    </w:p>
    <w:p w14:paraId="16151507" w14:textId="77777777" w:rsidR="00E34FEC" w:rsidRPr="00333FDA" w:rsidRDefault="00E34FEC" w:rsidP="00E34FEC">
      <w:pPr>
        <w:pStyle w:val="EndNoteBibliography"/>
        <w:spacing w:after="0"/>
      </w:pPr>
      <w:r w:rsidRPr="00333FDA">
        <w:t xml:space="preserve">Ferrario, C. M. and A. E. Mullick (2017). "Renin angiotensin aldosterone inhibition in the treatment of cardiovascular disease." </w:t>
      </w:r>
      <w:r w:rsidRPr="00333FDA">
        <w:rPr>
          <w:u w:val="single"/>
        </w:rPr>
        <w:t>Pharmacol Res</w:t>
      </w:r>
      <w:r w:rsidRPr="00333FDA">
        <w:t xml:space="preserve"> </w:t>
      </w:r>
      <w:r w:rsidRPr="00333FDA">
        <w:rPr>
          <w:b/>
        </w:rPr>
        <w:t>125</w:t>
      </w:r>
      <w:r w:rsidRPr="00333FDA">
        <w:t>(Pt A): 57-71.</w:t>
      </w:r>
    </w:p>
    <w:p w14:paraId="0C1C28AC" w14:textId="77777777" w:rsidR="00E34FEC" w:rsidRPr="00333FDA" w:rsidRDefault="00E34FEC" w:rsidP="00E34FEC">
      <w:pPr>
        <w:pStyle w:val="EndNoteBibliography"/>
        <w:spacing w:after="0"/>
      </w:pPr>
      <w:r w:rsidRPr="00333FDA">
        <w:t xml:space="preserve">Gonzalez Bosc, L., M. L. Kurnjek, A. Muller and N. Basso (2000). "Effect of chronic angiotensin II inhibition on the cardiovascular system of the normal rat." </w:t>
      </w:r>
      <w:r w:rsidRPr="00333FDA">
        <w:rPr>
          <w:u w:val="single"/>
        </w:rPr>
        <w:t>Am J Hypertens</w:t>
      </w:r>
      <w:r w:rsidRPr="00333FDA">
        <w:t xml:space="preserve"> </w:t>
      </w:r>
      <w:r w:rsidRPr="00333FDA">
        <w:rPr>
          <w:b/>
        </w:rPr>
        <w:t>13</w:t>
      </w:r>
      <w:r w:rsidRPr="00333FDA">
        <w:t>(12): 1301-1307.</w:t>
      </w:r>
    </w:p>
    <w:p w14:paraId="3699356D" w14:textId="77777777" w:rsidR="00E34FEC" w:rsidRPr="00333FDA" w:rsidRDefault="00E34FEC" w:rsidP="00E34FEC">
      <w:pPr>
        <w:pStyle w:val="EndNoteBibliography"/>
        <w:spacing w:after="0"/>
      </w:pPr>
      <w:r w:rsidRPr="00333FDA">
        <w:t xml:space="preserve">Guertin, K. A., X. S. Li, B. I. Graubard, D. Albanes, S. J. Weinstein, J. J. Goedert, Z. Wang, S. L. Hazen and R. Sinha (2017). "Serum Trimethylamine N-oxide, Carnitine, Choline, and Betaine in Relation to Colorectal Cancer Risk in the Alpha Tocopherol, Beta Carotene Cancer Prevention Study." </w:t>
      </w:r>
      <w:r w:rsidRPr="00333FDA">
        <w:rPr>
          <w:u w:val="single"/>
        </w:rPr>
        <w:t>Cancer Epidemiol Biomarkers Prev</w:t>
      </w:r>
      <w:r w:rsidRPr="00333FDA">
        <w:t xml:space="preserve"> </w:t>
      </w:r>
      <w:r w:rsidRPr="00333FDA">
        <w:rPr>
          <w:b/>
        </w:rPr>
        <w:t>26</w:t>
      </w:r>
      <w:r w:rsidRPr="00333FDA">
        <w:t>(6): 945-952.</w:t>
      </w:r>
    </w:p>
    <w:p w14:paraId="24896579" w14:textId="77777777" w:rsidR="00E34FEC" w:rsidRPr="00333FDA" w:rsidRDefault="00E34FEC" w:rsidP="00E34FEC">
      <w:pPr>
        <w:pStyle w:val="EndNoteBibliography"/>
        <w:spacing w:after="0"/>
      </w:pPr>
      <w:r w:rsidRPr="00333FDA">
        <w:t xml:space="preserve">Huc, T., A. Nowinski, A. Drapala, P. Konopelski and M. Ufnal (2017). "Indole and indoxyl sulfate, gut bacteria metabolites of tryptophan, change arterial blood pressure via peripheral and central mechanisms in rats." </w:t>
      </w:r>
      <w:r w:rsidRPr="00333FDA">
        <w:rPr>
          <w:u w:val="single"/>
        </w:rPr>
        <w:t>Pharmacol Res</w:t>
      </w:r>
      <w:r w:rsidRPr="00333FDA">
        <w:t>.</w:t>
      </w:r>
    </w:p>
    <w:p w14:paraId="46BC735A" w14:textId="77777777" w:rsidR="00E34FEC" w:rsidRPr="00333FDA" w:rsidRDefault="00E34FEC" w:rsidP="00E34FEC">
      <w:pPr>
        <w:pStyle w:val="EndNoteBibliography"/>
        <w:spacing w:after="0"/>
      </w:pPr>
      <w:r w:rsidRPr="00333FDA">
        <w:t xml:space="preserve">Jaworska, K., T. Huc, E. Samborowska, L. Dobrowolski, K. Bielinska, M. Gawlak and M. Ufnal (2017). "Hypertension in rats is associated with an increased permeability of the colon to TMA, a gut bacteria metabolite." </w:t>
      </w:r>
      <w:r w:rsidRPr="00333FDA">
        <w:rPr>
          <w:u w:val="single"/>
        </w:rPr>
        <w:t>PLoS One</w:t>
      </w:r>
      <w:r w:rsidRPr="00333FDA">
        <w:t xml:space="preserve"> </w:t>
      </w:r>
      <w:r w:rsidRPr="00333FDA">
        <w:rPr>
          <w:b/>
        </w:rPr>
        <w:t>12</w:t>
      </w:r>
      <w:r w:rsidRPr="00333FDA">
        <w:t>(12): e0189310.</w:t>
      </w:r>
    </w:p>
    <w:p w14:paraId="259A6CF4" w14:textId="77777777" w:rsidR="00E34FEC" w:rsidRPr="00333FDA" w:rsidRDefault="00E34FEC" w:rsidP="00E34FEC">
      <w:pPr>
        <w:pStyle w:val="EndNoteBibliography"/>
        <w:spacing w:after="0"/>
      </w:pPr>
      <w:r w:rsidRPr="00333FDA">
        <w:t xml:space="preserve">Koeth, R. A., Z. Wang, B. S. Levison, J. A. Buffa, E. Org, B. T. Sheehy, E. B. Britt, X. Fu, Y. Wu, L. Li, J. D. Smith, J. A. DiDonato, J. Chen, H. Li, G. D. Wu, J. D. Lewis, M. Warrier, J. M. Brown, R. M. Krauss, W. H. Tang, F. D. Bushman, A. J. Lusis and S. L. Hazen (2013). "Intestinal microbiota metabolism of L-carnitine, a nutrient in red meat, promotes atherosclerosis." </w:t>
      </w:r>
      <w:r w:rsidRPr="00333FDA">
        <w:rPr>
          <w:u w:val="single"/>
        </w:rPr>
        <w:t>Nat Med</w:t>
      </w:r>
      <w:r w:rsidRPr="00333FDA">
        <w:t xml:space="preserve"> </w:t>
      </w:r>
      <w:r w:rsidRPr="00333FDA">
        <w:rPr>
          <w:b/>
        </w:rPr>
        <w:t>19</w:t>
      </w:r>
      <w:r w:rsidRPr="00333FDA">
        <w:t>(5): 576-585.</w:t>
      </w:r>
    </w:p>
    <w:p w14:paraId="76EE71F6" w14:textId="77777777" w:rsidR="00E34FEC" w:rsidRPr="00333FDA" w:rsidRDefault="00E34FEC" w:rsidP="00E34FEC">
      <w:pPr>
        <w:pStyle w:val="EndNoteBibliography"/>
        <w:spacing w:after="0"/>
      </w:pPr>
      <w:r w:rsidRPr="00333FDA">
        <w:t xml:space="preserve">Korner, P. I. and A. Bobik (1995). "Cardiovascular development after enalapril in spontaneously hypertensive and Wistar-Kyoto rats." </w:t>
      </w:r>
      <w:r w:rsidRPr="00333FDA">
        <w:rPr>
          <w:u w:val="single"/>
        </w:rPr>
        <w:t>Hypertension</w:t>
      </w:r>
      <w:r w:rsidRPr="00333FDA">
        <w:t xml:space="preserve"> </w:t>
      </w:r>
      <w:r w:rsidRPr="00333FDA">
        <w:rPr>
          <w:b/>
        </w:rPr>
        <w:t>25</w:t>
      </w:r>
      <w:r w:rsidRPr="00333FDA">
        <w:t>(4 Pt 1): 610-619.</w:t>
      </w:r>
    </w:p>
    <w:p w14:paraId="1FC623DB" w14:textId="77777777" w:rsidR="00E34FEC" w:rsidRPr="00333FDA" w:rsidRDefault="00E34FEC" w:rsidP="00E34FEC">
      <w:pPr>
        <w:pStyle w:val="EndNoteBibliography"/>
        <w:spacing w:after="0"/>
      </w:pPr>
      <w:r w:rsidRPr="00333FDA">
        <w:t xml:space="preserve">Lekawanvijit, S., A. Adrahtas, D. J. Kelly, A. R. Kompa, B. H. Wang and H. Krum (2010). "Does indoxyl sulfate, a uraemic toxin, have direct effects on cardiac fibroblasts and myocytes?" </w:t>
      </w:r>
      <w:r w:rsidRPr="00333FDA">
        <w:rPr>
          <w:u w:val="single"/>
        </w:rPr>
        <w:t>Eur Heart J</w:t>
      </w:r>
      <w:r w:rsidRPr="00333FDA">
        <w:t xml:space="preserve"> </w:t>
      </w:r>
      <w:r w:rsidRPr="00333FDA">
        <w:rPr>
          <w:b/>
        </w:rPr>
        <w:t>31</w:t>
      </w:r>
      <w:r w:rsidRPr="00333FDA">
        <w:t>(14): 1771-1779.</w:t>
      </w:r>
    </w:p>
    <w:p w14:paraId="10F04756" w14:textId="77777777" w:rsidR="00E34FEC" w:rsidRPr="00333FDA" w:rsidRDefault="00E34FEC" w:rsidP="00E34FEC">
      <w:pPr>
        <w:pStyle w:val="EndNoteBibliography"/>
        <w:spacing w:after="0"/>
      </w:pPr>
      <w:r w:rsidRPr="00333FDA">
        <w:t xml:space="preserve">Li, X. S., S. Obeid, R. Klingenberg, B. Gencer, F. Mach, L. Raber, S. Windecker, N. Rodondi, D. Nanchen, O. Muller, M. X. Miranda, C. M. Matter, Y. Wu, L. Li, Z. Wang, H. S. Alamri, V. Gogonea, Y. M. Chung, W. H. Tang, S. L. Hazen and T. F. Luscher (2017). "Gut microbiota-dependent trimethylamine N-oxide in acute coronary syndromes: a prognostic marker for incident cardiovascular events beyond traditional risk factors." </w:t>
      </w:r>
      <w:r w:rsidRPr="00333FDA">
        <w:rPr>
          <w:u w:val="single"/>
        </w:rPr>
        <w:t>Eur Heart J</w:t>
      </w:r>
      <w:r w:rsidRPr="00333FDA">
        <w:t xml:space="preserve"> </w:t>
      </w:r>
      <w:r w:rsidRPr="00333FDA">
        <w:rPr>
          <w:b/>
        </w:rPr>
        <w:t>38</w:t>
      </w:r>
      <w:r w:rsidRPr="00333FDA">
        <w:t>(11): 814-824.</w:t>
      </w:r>
    </w:p>
    <w:p w14:paraId="6C8DCD33" w14:textId="77777777" w:rsidR="00E34FEC" w:rsidRPr="00333FDA" w:rsidRDefault="00E34FEC" w:rsidP="00E34FEC">
      <w:pPr>
        <w:pStyle w:val="EndNoteBibliography"/>
        <w:spacing w:after="0"/>
      </w:pPr>
      <w:r w:rsidRPr="00333FDA">
        <w:lastRenderedPageBreak/>
        <w:t xml:space="preserve">Makrecka-Kuka, M., K. Volska, U. Antone, R. Vilskersts, S. Grinberga, D. Bandere, E. Liepinsh and M. Dambrova (2017). "Trimethylamine N-oxide impairs pyruvate and fatty acid oxidation in cardiac mitochondria." </w:t>
      </w:r>
      <w:r w:rsidRPr="00333FDA">
        <w:rPr>
          <w:u w:val="single"/>
        </w:rPr>
        <w:t>Toxicol Lett</w:t>
      </w:r>
      <w:r w:rsidRPr="00333FDA">
        <w:t xml:space="preserve"> </w:t>
      </w:r>
      <w:r w:rsidRPr="00333FDA">
        <w:rPr>
          <w:b/>
        </w:rPr>
        <w:t>267</w:t>
      </w:r>
      <w:r w:rsidRPr="00333FDA">
        <w:t>: 32-38.</w:t>
      </w:r>
    </w:p>
    <w:p w14:paraId="67948C77" w14:textId="77777777" w:rsidR="00E34FEC" w:rsidRPr="00333FDA" w:rsidRDefault="00E34FEC" w:rsidP="00E34FEC">
      <w:pPr>
        <w:pStyle w:val="EndNoteBibliography"/>
        <w:spacing w:after="0"/>
      </w:pPr>
      <w:r w:rsidRPr="00333FDA">
        <w:t xml:space="preserve">Mercier, K., H. Smith and J. Biederman (2014). "Renin-angiotensin-aldosterone system inhibition: overview of the therapeutic use of angiotensin-converting enzyme inhibitors, angiotensin receptor blockers, mineralocorticoid receptor antagonists, and direct renin inhibitors." </w:t>
      </w:r>
      <w:r w:rsidRPr="00333FDA">
        <w:rPr>
          <w:u w:val="single"/>
        </w:rPr>
        <w:t>Prim Care</w:t>
      </w:r>
      <w:r w:rsidRPr="00333FDA">
        <w:t xml:space="preserve"> </w:t>
      </w:r>
      <w:r w:rsidRPr="00333FDA">
        <w:rPr>
          <w:b/>
        </w:rPr>
        <w:t>41</w:t>
      </w:r>
      <w:r w:rsidRPr="00333FDA">
        <w:t>(4): 765-778.</w:t>
      </w:r>
    </w:p>
    <w:p w14:paraId="2BDC1E17" w14:textId="77777777" w:rsidR="00E34FEC" w:rsidRPr="00333FDA" w:rsidRDefault="00E34FEC" w:rsidP="00E34FEC">
      <w:pPr>
        <w:pStyle w:val="EndNoteBibliography"/>
        <w:spacing w:after="0"/>
      </w:pPr>
      <w:r w:rsidRPr="00333FDA">
        <w:t xml:space="preserve">Miyake, T., T. Mizuno, T. Mochizuki, M. Kimura, S. Matsuki, S. Irie, I. Ieiri, K. Maeda and H. Kusuhara (2017). "Involvement of Organic Cation Transporters in the Kinetics of Trimethylamine N-oxide." </w:t>
      </w:r>
      <w:r w:rsidRPr="00333FDA">
        <w:rPr>
          <w:u w:val="single"/>
        </w:rPr>
        <w:t>J Pharm Sci</w:t>
      </w:r>
      <w:r w:rsidRPr="00333FDA">
        <w:t xml:space="preserve"> </w:t>
      </w:r>
      <w:r w:rsidRPr="00333FDA">
        <w:rPr>
          <w:b/>
        </w:rPr>
        <w:t>106</w:t>
      </w:r>
      <w:r w:rsidRPr="00333FDA">
        <w:t>(9): 2542-2550.</w:t>
      </w:r>
    </w:p>
    <w:p w14:paraId="4CEA3D40" w14:textId="77777777" w:rsidR="00E34FEC" w:rsidRPr="00333FDA" w:rsidRDefault="00E34FEC" w:rsidP="00E34FEC">
      <w:pPr>
        <w:pStyle w:val="EndNoteBibliography"/>
        <w:spacing w:after="0"/>
      </w:pPr>
      <w:r w:rsidRPr="00333FDA">
        <w:t xml:space="preserve">Nazzal, L., J. Roberts, P. Singh, S. Jhawar, A. Matalon, Z. Gao, R. Holzman, L. Liebes, M. J. Blaser and J. Lowenstein (2017). "Microbiome perturbation by oral vancomycin reduces plasma concentration of two gut-derived uremic solutes, indoxyl sulfate and p-cresyl sulfate, in end-stage renal disease." </w:t>
      </w:r>
      <w:r w:rsidRPr="00333FDA">
        <w:rPr>
          <w:u w:val="single"/>
        </w:rPr>
        <w:t>Nephrol Dial Transplant</w:t>
      </w:r>
      <w:r w:rsidRPr="00333FDA">
        <w:t>.</w:t>
      </w:r>
    </w:p>
    <w:p w14:paraId="1FF5733E" w14:textId="77777777" w:rsidR="00E34FEC" w:rsidRPr="00333FDA" w:rsidRDefault="00E34FEC" w:rsidP="00E34FEC">
      <w:pPr>
        <w:pStyle w:val="EndNoteBibliography"/>
        <w:spacing w:after="0"/>
      </w:pPr>
      <w:r w:rsidRPr="00333FDA">
        <w:t xml:space="preserve">Nowinski, A. and M. Ufnal (2018). "Trimethylamine N-oxide: A harmful, protective or diagnostic marker in lifestyle diseases?" </w:t>
      </w:r>
      <w:r w:rsidRPr="00333FDA">
        <w:rPr>
          <w:u w:val="single"/>
        </w:rPr>
        <w:t>Nutrition</w:t>
      </w:r>
      <w:r w:rsidRPr="00333FDA">
        <w:t xml:space="preserve"> </w:t>
      </w:r>
      <w:r w:rsidRPr="00333FDA">
        <w:rPr>
          <w:b/>
        </w:rPr>
        <w:t>46</w:t>
      </w:r>
      <w:r w:rsidRPr="00333FDA">
        <w:t>: 7-12.</w:t>
      </w:r>
    </w:p>
    <w:p w14:paraId="422FAABC" w14:textId="77777777" w:rsidR="00E34FEC" w:rsidRPr="00333FDA" w:rsidRDefault="00E34FEC" w:rsidP="00E34FEC">
      <w:pPr>
        <w:pStyle w:val="EndNoteBibliography"/>
        <w:spacing w:after="0"/>
      </w:pPr>
      <w:r w:rsidRPr="00333FDA">
        <w:t xml:space="preserve">Romano, K. A., E. I. Vivas, D. Amador-Noguez and F. E. Rey (2015). "Intestinal microbiota composition modulates choline bioavailability from diet and accumulation of the proatherogenic metabolite trimethylamine-N-oxide." </w:t>
      </w:r>
      <w:r w:rsidRPr="00333FDA">
        <w:rPr>
          <w:u w:val="single"/>
        </w:rPr>
        <w:t>MBio</w:t>
      </w:r>
      <w:r w:rsidRPr="00333FDA">
        <w:t xml:space="preserve"> </w:t>
      </w:r>
      <w:r w:rsidRPr="00333FDA">
        <w:rPr>
          <w:b/>
        </w:rPr>
        <w:t>6</w:t>
      </w:r>
      <w:r w:rsidRPr="00333FDA">
        <w:t>(2): e02481.</w:t>
      </w:r>
    </w:p>
    <w:p w14:paraId="516E9E9B" w14:textId="77777777" w:rsidR="00E34FEC" w:rsidRPr="00333FDA" w:rsidRDefault="00E34FEC" w:rsidP="00E34FEC">
      <w:pPr>
        <w:pStyle w:val="EndNoteBibliography"/>
        <w:spacing w:after="0"/>
      </w:pPr>
      <w:r w:rsidRPr="00333FDA">
        <w:t xml:space="preserve">Senthong, V., Z. Wang, Y. Fan, Y. Wu, S. L. Hazen and W. H. Tang (2016). "Trimethylamine N-Oxide and Mortality Risk in Patients With Peripheral Artery Disease." </w:t>
      </w:r>
      <w:r w:rsidRPr="00333FDA">
        <w:rPr>
          <w:u w:val="single"/>
        </w:rPr>
        <w:t>J Am Heart Assoc</w:t>
      </w:r>
      <w:r w:rsidRPr="00333FDA">
        <w:t xml:space="preserve"> </w:t>
      </w:r>
      <w:r w:rsidRPr="00333FDA">
        <w:rPr>
          <w:b/>
        </w:rPr>
        <w:t>5</w:t>
      </w:r>
      <w:r w:rsidRPr="00333FDA">
        <w:t>(10).</w:t>
      </w:r>
    </w:p>
    <w:p w14:paraId="545ED9EC" w14:textId="77777777" w:rsidR="00E34FEC" w:rsidRPr="00333FDA" w:rsidRDefault="00E34FEC" w:rsidP="00E34FEC">
      <w:pPr>
        <w:pStyle w:val="EndNoteBibliography"/>
        <w:spacing w:after="0"/>
        <w:rPr>
          <w:lang w:val="pl-PL"/>
        </w:rPr>
      </w:pPr>
      <w:r w:rsidRPr="00333FDA">
        <w:t xml:space="preserve">Senthong, V., Z. Wang, X. S. Li, Y. Fan, Y. Wu, W. H. Tang and S. L. Hazen (2016). "Intestinal Microbiota-Generated Metabolite Trimethylamine-N-Oxide and 5-Year Mortality Risk in Stable Coronary Artery Disease: The Contributory Role of Intestinal Microbiota in a COURAGE-Like Patient Cohort." </w:t>
      </w:r>
      <w:r w:rsidRPr="00333FDA">
        <w:rPr>
          <w:u w:val="single"/>
          <w:lang w:val="pl-PL"/>
        </w:rPr>
        <w:t>J Am Heart Assoc</w:t>
      </w:r>
      <w:r w:rsidRPr="00333FDA">
        <w:rPr>
          <w:lang w:val="pl-PL"/>
        </w:rPr>
        <w:t xml:space="preserve"> </w:t>
      </w:r>
      <w:r w:rsidRPr="00333FDA">
        <w:rPr>
          <w:b/>
          <w:lang w:val="pl-PL"/>
        </w:rPr>
        <w:t>5</w:t>
      </w:r>
      <w:r w:rsidRPr="00333FDA">
        <w:rPr>
          <w:lang w:val="pl-PL"/>
        </w:rPr>
        <w:t>(6).</w:t>
      </w:r>
    </w:p>
    <w:p w14:paraId="086DFA44" w14:textId="77777777" w:rsidR="00E34FEC" w:rsidRPr="00333FDA" w:rsidRDefault="00E34FEC" w:rsidP="00E34FEC">
      <w:pPr>
        <w:pStyle w:val="EndNoteBibliography"/>
        <w:spacing w:after="0"/>
      </w:pPr>
      <w:r w:rsidRPr="00333FDA">
        <w:rPr>
          <w:lang w:val="pl-PL"/>
        </w:rPr>
        <w:t xml:space="preserve">Sikora, M., P. Konopelski, K. Pham, A. Wyczalkowska-Tomasik and M. Ufnal (2016). </w:t>
      </w:r>
      <w:r w:rsidRPr="00333FDA">
        <w:t xml:space="preserve">"Repeated restraint stress produces acute and chronic changes in hemodynamic parameters in rats." </w:t>
      </w:r>
      <w:r w:rsidRPr="00333FDA">
        <w:rPr>
          <w:u w:val="single"/>
        </w:rPr>
        <w:t>Stress</w:t>
      </w:r>
      <w:r w:rsidRPr="00333FDA">
        <w:t xml:space="preserve"> </w:t>
      </w:r>
      <w:r w:rsidRPr="00333FDA">
        <w:rPr>
          <w:b/>
        </w:rPr>
        <w:t>19</w:t>
      </w:r>
      <w:r w:rsidRPr="00333FDA">
        <w:t>(6): 621-629.</w:t>
      </w:r>
    </w:p>
    <w:p w14:paraId="17AC92DE" w14:textId="77777777" w:rsidR="00E34FEC" w:rsidRPr="00333FDA" w:rsidRDefault="00E34FEC" w:rsidP="00E34FEC">
      <w:pPr>
        <w:pStyle w:val="EndNoteBibliography"/>
        <w:spacing w:after="0"/>
      </w:pPr>
      <w:r w:rsidRPr="00333FDA">
        <w:t xml:space="preserve">Somero, G. N. (1986). "From dogfish to dogs: trimethylamines protect proteins from urea." </w:t>
      </w:r>
      <w:r w:rsidRPr="00333FDA">
        <w:rPr>
          <w:u w:val="single"/>
        </w:rPr>
        <w:t>Physiology</w:t>
      </w:r>
      <w:r w:rsidRPr="00333FDA">
        <w:t xml:space="preserve"> </w:t>
      </w:r>
      <w:r w:rsidRPr="00333FDA">
        <w:rPr>
          <w:b/>
        </w:rPr>
        <w:t>1</w:t>
      </w:r>
      <w:r w:rsidRPr="00333FDA">
        <w:t>(1): 9-12.</w:t>
      </w:r>
    </w:p>
    <w:p w14:paraId="3D610ED1" w14:textId="77777777" w:rsidR="00E34FEC" w:rsidRPr="00333FDA" w:rsidRDefault="00E34FEC" w:rsidP="00E34FEC">
      <w:pPr>
        <w:pStyle w:val="EndNoteBibliography"/>
        <w:spacing w:after="0"/>
      </w:pPr>
      <w:r w:rsidRPr="00333FDA">
        <w:t xml:space="preserve">Tang, W. H., Z. Wang, X. S. Li, Y. Fan, D. S. Li, Y. Wu and S. L. Hazen (2017). "Increased Trimethylamine N-Oxide Portends High Mortality Risk Independent of Glycemic Control in Patients with Type 2 Diabetes Mellitus." </w:t>
      </w:r>
      <w:r w:rsidRPr="00333FDA">
        <w:rPr>
          <w:u w:val="single"/>
        </w:rPr>
        <w:t>Clin Chem</w:t>
      </w:r>
      <w:r w:rsidRPr="00333FDA">
        <w:t xml:space="preserve"> </w:t>
      </w:r>
      <w:r w:rsidRPr="00333FDA">
        <w:rPr>
          <w:b/>
        </w:rPr>
        <w:t>63</w:t>
      </w:r>
      <w:r w:rsidRPr="00333FDA">
        <w:t>(1): 297-306.</w:t>
      </w:r>
    </w:p>
    <w:p w14:paraId="74643A58" w14:textId="77777777" w:rsidR="00E34FEC" w:rsidRPr="00333FDA" w:rsidRDefault="00E34FEC" w:rsidP="00E34FEC">
      <w:pPr>
        <w:pStyle w:val="EndNoteBibliography"/>
        <w:spacing w:after="0"/>
        <w:rPr>
          <w:lang w:val="pl-PL"/>
        </w:rPr>
      </w:pPr>
      <w:r w:rsidRPr="00333FDA">
        <w:t xml:space="preserve">Thomas, M. C., C. Tikellis, W. C. Burns, V. Thallas, J. M. Forbes, Z. Cao, T. M. Osicka, L. M. Russo, G. Jerums, H. Ghabrial, M. E. Cooper and P. Kantharidis (2003). "Reduced tubular cation transport in diabetes: prevented by ACE inhibition." </w:t>
      </w:r>
      <w:r w:rsidRPr="00333FDA">
        <w:rPr>
          <w:u w:val="single"/>
          <w:lang w:val="pl-PL"/>
        </w:rPr>
        <w:t>Kidney Int</w:t>
      </w:r>
      <w:r w:rsidRPr="00333FDA">
        <w:rPr>
          <w:lang w:val="pl-PL"/>
        </w:rPr>
        <w:t xml:space="preserve"> </w:t>
      </w:r>
      <w:r w:rsidRPr="00333FDA">
        <w:rPr>
          <w:b/>
          <w:lang w:val="pl-PL"/>
        </w:rPr>
        <w:t>63</w:t>
      </w:r>
      <w:r w:rsidRPr="00333FDA">
        <w:rPr>
          <w:lang w:val="pl-PL"/>
        </w:rPr>
        <w:t>(6): 2152-2161.</w:t>
      </w:r>
    </w:p>
    <w:p w14:paraId="7B29A71C" w14:textId="77777777" w:rsidR="00E34FEC" w:rsidRPr="00333FDA" w:rsidRDefault="00E34FEC" w:rsidP="00E34FEC">
      <w:pPr>
        <w:pStyle w:val="EndNoteBibliography"/>
        <w:spacing w:after="0"/>
      </w:pPr>
      <w:r w:rsidRPr="00333FDA">
        <w:rPr>
          <w:lang w:val="pl-PL"/>
        </w:rPr>
        <w:t xml:space="preserve">Tomasova, L., L. Dobrowolski, H. Jurkowska, M. Wrobel, T. Huc, K. Ondrias, R. Ostaszewski and M. Ufnal (2016). </w:t>
      </w:r>
      <w:r w:rsidRPr="00333FDA">
        <w:t xml:space="preserve">"Intracolonic hydrogen sulfide lowers blood pressure in rats." </w:t>
      </w:r>
      <w:r w:rsidRPr="00333FDA">
        <w:rPr>
          <w:u w:val="single"/>
        </w:rPr>
        <w:t>Nitric Oxide</w:t>
      </w:r>
      <w:r w:rsidRPr="00333FDA">
        <w:t xml:space="preserve"> </w:t>
      </w:r>
      <w:r w:rsidRPr="00333FDA">
        <w:rPr>
          <w:b/>
        </w:rPr>
        <w:t>60</w:t>
      </w:r>
      <w:r w:rsidRPr="00333FDA">
        <w:t>: 50-58.</w:t>
      </w:r>
    </w:p>
    <w:p w14:paraId="4211BD08" w14:textId="77777777" w:rsidR="00E34FEC" w:rsidRPr="00333FDA" w:rsidRDefault="00E34FEC" w:rsidP="00E34FEC">
      <w:pPr>
        <w:pStyle w:val="EndNoteBibliography"/>
        <w:spacing w:after="0"/>
      </w:pPr>
      <w:r w:rsidRPr="00333FDA">
        <w:rPr>
          <w:lang w:val="pl-PL"/>
        </w:rPr>
        <w:t xml:space="preserve">Ufnal, M., R. Jazwiec, M. Dadlez, A. Drapala, M. Sikora and J. Skrzypecki (2014). </w:t>
      </w:r>
      <w:r w:rsidRPr="00333FDA">
        <w:t xml:space="preserve">"Trimethylamine-N-Oxide: A Carnitine-Derived Metabolite That Prolongs the Hypertensive Effect of Angiotensin II in Rats." </w:t>
      </w:r>
      <w:r w:rsidRPr="00333FDA">
        <w:rPr>
          <w:u w:val="single"/>
        </w:rPr>
        <w:t>Can J Cardiol</w:t>
      </w:r>
      <w:r w:rsidRPr="00333FDA">
        <w:t xml:space="preserve"> </w:t>
      </w:r>
      <w:r w:rsidRPr="00333FDA">
        <w:rPr>
          <w:b/>
        </w:rPr>
        <w:t>30</w:t>
      </w:r>
      <w:r w:rsidRPr="00333FDA">
        <w:t>(12): 1700-1705.</w:t>
      </w:r>
    </w:p>
    <w:p w14:paraId="2F9FF60E" w14:textId="77777777" w:rsidR="00E34FEC" w:rsidRPr="00333FDA" w:rsidRDefault="00E34FEC" w:rsidP="00E34FEC">
      <w:pPr>
        <w:pStyle w:val="EndNoteBibliography"/>
        <w:spacing w:after="0"/>
      </w:pPr>
      <w:r w:rsidRPr="00333FDA">
        <w:t xml:space="preserve">Yancey, P. H. (2005). "Organic osmolytes as compatible, metabolic and counteracting cytoprotectants in high osmolarity and other stresses." </w:t>
      </w:r>
      <w:r w:rsidRPr="00333FDA">
        <w:rPr>
          <w:u w:val="single"/>
        </w:rPr>
        <w:t>J Exp Biol</w:t>
      </w:r>
      <w:r w:rsidRPr="00333FDA">
        <w:t xml:space="preserve"> </w:t>
      </w:r>
      <w:r w:rsidRPr="00333FDA">
        <w:rPr>
          <w:b/>
        </w:rPr>
        <w:t>208</w:t>
      </w:r>
      <w:r w:rsidRPr="00333FDA">
        <w:t>(Pt 15): 2819-2830.</w:t>
      </w:r>
    </w:p>
    <w:p w14:paraId="35C0A4E5" w14:textId="77777777" w:rsidR="00E34FEC" w:rsidRPr="00333FDA" w:rsidRDefault="00E34FEC" w:rsidP="00E34FEC">
      <w:pPr>
        <w:pStyle w:val="EndNoteBibliography"/>
        <w:spacing w:after="0"/>
      </w:pPr>
      <w:r w:rsidRPr="00333FDA">
        <w:t xml:space="preserve">Yang, T., M. M. Santisteban, V. Rodriguez, E. Li, N. Ahmari, J. M. Carvajal, M. Zadeh, M. Gong, Y. Qi, J. Zubcevic, B. Sahay, C. J. Pepine, M. K. Raizada and M. Mohamadzadeh (2015). "Gut dysbiosis is linked to hypertension." </w:t>
      </w:r>
      <w:r w:rsidRPr="00333FDA">
        <w:rPr>
          <w:u w:val="single"/>
        </w:rPr>
        <w:t>Hypertension</w:t>
      </w:r>
      <w:r w:rsidRPr="00333FDA">
        <w:t xml:space="preserve"> </w:t>
      </w:r>
      <w:r w:rsidRPr="00333FDA">
        <w:rPr>
          <w:b/>
        </w:rPr>
        <w:t>65</w:t>
      </w:r>
      <w:r w:rsidRPr="00333FDA">
        <w:t>(6): 1331-1340.</w:t>
      </w:r>
    </w:p>
    <w:p w14:paraId="065D3DCD" w14:textId="77777777" w:rsidR="00E34FEC" w:rsidRPr="00333FDA" w:rsidRDefault="00E34FEC" w:rsidP="00E34FEC">
      <w:pPr>
        <w:pStyle w:val="EndNoteBibliography"/>
      </w:pPr>
      <w:r w:rsidRPr="00333FDA">
        <w:lastRenderedPageBreak/>
        <w:t xml:space="preserve">Zeisel, S. H., K. A. daCosta, M. Youssef and S. Hensey (1989). "Conversion of dietary choline to trimethylamine and dimethylamine in rats: dose-response relationship." </w:t>
      </w:r>
      <w:r w:rsidRPr="00333FDA">
        <w:rPr>
          <w:u w:val="single"/>
        </w:rPr>
        <w:t>J Nutr</w:t>
      </w:r>
      <w:r w:rsidRPr="00333FDA">
        <w:t xml:space="preserve"> </w:t>
      </w:r>
      <w:r w:rsidRPr="00333FDA">
        <w:rPr>
          <w:b/>
        </w:rPr>
        <w:t>119</w:t>
      </w:r>
      <w:r w:rsidRPr="00333FDA">
        <w:t>(5): 800-804.</w:t>
      </w:r>
    </w:p>
    <w:p w14:paraId="7BCC5522" w14:textId="44BC4985" w:rsidR="00AD6432" w:rsidRPr="00333FDA" w:rsidRDefault="006751E4" w:rsidP="006E0484">
      <w:pPr>
        <w:spacing w:line="360" w:lineRule="auto"/>
        <w:jc w:val="both"/>
        <w:rPr>
          <w:rFonts w:ascii="Times New Roman" w:hAnsi="Times New Roman" w:cs="Times New Roman"/>
          <w:sz w:val="24"/>
          <w:szCs w:val="24"/>
          <w:lang w:val="en-US"/>
        </w:rPr>
      </w:pPr>
      <w:r w:rsidRPr="00333FDA">
        <w:rPr>
          <w:rFonts w:ascii="Times New Roman" w:hAnsi="Times New Roman" w:cs="Times New Roman"/>
          <w:sz w:val="24"/>
          <w:szCs w:val="24"/>
          <w:lang w:val="en-US"/>
        </w:rPr>
        <w:fldChar w:fldCharType="end"/>
      </w:r>
      <w:bookmarkEnd w:id="1"/>
    </w:p>
    <w:p w14:paraId="1A0FC75A" w14:textId="77777777" w:rsidR="00AD6432" w:rsidRPr="00333FDA" w:rsidRDefault="00AD6432" w:rsidP="006E0484">
      <w:pPr>
        <w:spacing w:line="360" w:lineRule="auto"/>
        <w:jc w:val="both"/>
        <w:rPr>
          <w:rFonts w:ascii="Times New Roman" w:hAnsi="Times New Roman" w:cs="Times New Roman"/>
          <w:sz w:val="24"/>
          <w:szCs w:val="24"/>
          <w:lang w:val="en-US"/>
        </w:rPr>
      </w:pPr>
    </w:p>
    <w:p w14:paraId="6E246036" w14:textId="77777777" w:rsidR="00AD6432" w:rsidRPr="00333FDA" w:rsidRDefault="00AD6432" w:rsidP="006E0484">
      <w:pPr>
        <w:spacing w:line="360" w:lineRule="auto"/>
        <w:jc w:val="both"/>
        <w:rPr>
          <w:rFonts w:ascii="Times New Roman" w:hAnsi="Times New Roman" w:cs="Times New Roman"/>
          <w:sz w:val="24"/>
          <w:szCs w:val="24"/>
          <w:lang w:val="en-US"/>
        </w:rPr>
      </w:pPr>
    </w:p>
    <w:p w14:paraId="06E039F0" w14:textId="77777777" w:rsidR="00AD6432" w:rsidRPr="00333FDA" w:rsidRDefault="00AD6432" w:rsidP="006E0484">
      <w:pPr>
        <w:spacing w:line="360" w:lineRule="auto"/>
        <w:jc w:val="both"/>
        <w:rPr>
          <w:rFonts w:ascii="Times New Roman" w:hAnsi="Times New Roman" w:cs="Times New Roman"/>
          <w:sz w:val="24"/>
          <w:szCs w:val="24"/>
          <w:lang w:val="en-US"/>
        </w:rPr>
      </w:pPr>
    </w:p>
    <w:p w14:paraId="25D49C08" w14:textId="77777777" w:rsidR="00AD6F3A" w:rsidRPr="00333FDA" w:rsidRDefault="00AD6F3A" w:rsidP="006E0484">
      <w:pPr>
        <w:spacing w:line="360" w:lineRule="auto"/>
        <w:jc w:val="both"/>
        <w:rPr>
          <w:rFonts w:ascii="Times New Roman" w:hAnsi="Times New Roman" w:cs="Times New Roman"/>
          <w:b/>
          <w:sz w:val="24"/>
          <w:szCs w:val="24"/>
          <w:lang w:val="en-US"/>
        </w:rPr>
      </w:pPr>
      <w:bookmarkStart w:id="6" w:name="_Hlk496601105"/>
    </w:p>
    <w:p w14:paraId="1279FC55" w14:textId="77777777" w:rsidR="00AD6F3A" w:rsidRPr="00333FDA" w:rsidRDefault="00AD6F3A" w:rsidP="006E0484">
      <w:pPr>
        <w:spacing w:line="360" w:lineRule="auto"/>
        <w:jc w:val="both"/>
        <w:rPr>
          <w:rFonts w:ascii="Times New Roman" w:hAnsi="Times New Roman" w:cs="Times New Roman"/>
          <w:b/>
          <w:sz w:val="24"/>
          <w:szCs w:val="24"/>
          <w:lang w:val="en-US"/>
        </w:rPr>
      </w:pPr>
    </w:p>
    <w:p w14:paraId="4EC2611E" w14:textId="77777777" w:rsidR="00AD6F3A" w:rsidRPr="00333FDA" w:rsidRDefault="00AD6F3A" w:rsidP="006E0484">
      <w:pPr>
        <w:spacing w:line="360" w:lineRule="auto"/>
        <w:jc w:val="both"/>
        <w:rPr>
          <w:rFonts w:ascii="Times New Roman" w:hAnsi="Times New Roman" w:cs="Times New Roman"/>
          <w:b/>
          <w:sz w:val="24"/>
          <w:szCs w:val="24"/>
          <w:lang w:val="en-US"/>
        </w:rPr>
      </w:pPr>
    </w:p>
    <w:p w14:paraId="3C8D30A4" w14:textId="77777777" w:rsidR="00AD6F3A" w:rsidRPr="00333FDA" w:rsidRDefault="00AD6F3A" w:rsidP="006E0484">
      <w:pPr>
        <w:spacing w:line="360" w:lineRule="auto"/>
        <w:jc w:val="both"/>
        <w:rPr>
          <w:rFonts w:ascii="Times New Roman" w:hAnsi="Times New Roman" w:cs="Times New Roman"/>
          <w:b/>
          <w:sz w:val="24"/>
          <w:szCs w:val="24"/>
          <w:lang w:val="en-US"/>
        </w:rPr>
      </w:pPr>
    </w:p>
    <w:p w14:paraId="1C08F0BD" w14:textId="77777777" w:rsidR="00AD6F3A" w:rsidRPr="00333FDA" w:rsidRDefault="00AD6F3A" w:rsidP="006E0484">
      <w:pPr>
        <w:spacing w:line="360" w:lineRule="auto"/>
        <w:jc w:val="both"/>
        <w:rPr>
          <w:rFonts w:ascii="Times New Roman" w:hAnsi="Times New Roman" w:cs="Times New Roman"/>
          <w:b/>
          <w:sz w:val="24"/>
          <w:szCs w:val="24"/>
          <w:lang w:val="en-US"/>
        </w:rPr>
      </w:pPr>
    </w:p>
    <w:p w14:paraId="3BC13202" w14:textId="77777777" w:rsidR="00AD6F3A" w:rsidRPr="00333FDA" w:rsidRDefault="00AD6F3A" w:rsidP="006E0484">
      <w:pPr>
        <w:spacing w:line="360" w:lineRule="auto"/>
        <w:jc w:val="both"/>
        <w:rPr>
          <w:rFonts w:ascii="Times New Roman" w:hAnsi="Times New Roman" w:cs="Times New Roman"/>
          <w:b/>
          <w:sz w:val="24"/>
          <w:szCs w:val="24"/>
          <w:lang w:val="en-US"/>
        </w:rPr>
      </w:pPr>
    </w:p>
    <w:p w14:paraId="3D21DC9B" w14:textId="77777777" w:rsidR="00AD6F3A" w:rsidRPr="00333FDA" w:rsidRDefault="00AD6F3A" w:rsidP="006E0484">
      <w:pPr>
        <w:spacing w:line="360" w:lineRule="auto"/>
        <w:jc w:val="both"/>
        <w:rPr>
          <w:rFonts w:ascii="Times New Roman" w:hAnsi="Times New Roman" w:cs="Times New Roman"/>
          <w:b/>
          <w:sz w:val="24"/>
          <w:szCs w:val="24"/>
          <w:lang w:val="en-US"/>
        </w:rPr>
      </w:pPr>
    </w:p>
    <w:p w14:paraId="76527606" w14:textId="77777777" w:rsidR="00AD6F3A" w:rsidRPr="00333FDA" w:rsidRDefault="00AD6F3A" w:rsidP="006E0484">
      <w:pPr>
        <w:spacing w:line="360" w:lineRule="auto"/>
        <w:jc w:val="both"/>
        <w:rPr>
          <w:rFonts w:ascii="Times New Roman" w:hAnsi="Times New Roman" w:cs="Times New Roman"/>
          <w:b/>
          <w:sz w:val="24"/>
          <w:szCs w:val="24"/>
          <w:lang w:val="en-US"/>
        </w:rPr>
      </w:pPr>
    </w:p>
    <w:p w14:paraId="501A8181" w14:textId="5289EA29" w:rsidR="00AD6F3A" w:rsidRPr="00333FDA" w:rsidRDefault="00AD6F3A" w:rsidP="006E0484">
      <w:pPr>
        <w:spacing w:line="360" w:lineRule="auto"/>
        <w:jc w:val="both"/>
        <w:rPr>
          <w:rFonts w:ascii="Times New Roman" w:hAnsi="Times New Roman" w:cs="Times New Roman"/>
          <w:b/>
          <w:sz w:val="24"/>
          <w:szCs w:val="24"/>
          <w:lang w:val="en-US"/>
        </w:rPr>
      </w:pPr>
    </w:p>
    <w:p w14:paraId="0FE90981" w14:textId="7A1E4ED6" w:rsidR="00730AE0" w:rsidRPr="00333FDA" w:rsidRDefault="00730AE0" w:rsidP="006E0484">
      <w:pPr>
        <w:spacing w:line="360" w:lineRule="auto"/>
        <w:jc w:val="both"/>
        <w:rPr>
          <w:rFonts w:ascii="Times New Roman" w:hAnsi="Times New Roman" w:cs="Times New Roman"/>
          <w:b/>
          <w:sz w:val="24"/>
          <w:szCs w:val="24"/>
          <w:lang w:val="en-US"/>
        </w:rPr>
      </w:pPr>
    </w:p>
    <w:p w14:paraId="77C351B0" w14:textId="77777777" w:rsidR="00730AE0" w:rsidRPr="00333FDA" w:rsidRDefault="00730AE0" w:rsidP="006E0484">
      <w:pPr>
        <w:spacing w:line="360" w:lineRule="auto"/>
        <w:jc w:val="both"/>
        <w:rPr>
          <w:rFonts w:ascii="Times New Roman" w:hAnsi="Times New Roman" w:cs="Times New Roman"/>
          <w:b/>
          <w:sz w:val="24"/>
          <w:szCs w:val="24"/>
          <w:lang w:val="en-US"/>
        </w:rPr>
      </w:pPr>
    </w:p>
    <w:p w14:paraId="73429858" w14:textId="77777777" w:rsidR="00AD6F3A" w:rsidRPr="00333FDA" w:rsidRDefault="00AD6F3A" w:rsidP="006E0484">
      <w:pPr>
        <w:spacing w:line="360" w:lineRule="auto"/>
        <w:jc w:val="both"/>
        <w:rPr>
          <w:rFonts w:ascii="Times New Roman" w:hAnsi="Times New Roman" w:cs="Times New Roman"/>
          <w:b/>
          <w:sz w:val="24"/>
          <w:szCs w:val="24"/>
          <w:lang w:val="en-US"/>
        </w:rPr>
      </w:pPr>
    </w:p>
    <w:p w14:paraId="225215EE" w14:textId="77777777" w:rsidR="00DB4754" w:rsidRPr="00333FDA" w:rsidRDefault="00DB4754" w:rsidP="006E0484">
      <w:pPr>
        <w:spacing w:line="360" w:lineRule="auto"/>
        <w:jc w:val="both"/>
        <w:rPr>
          <w:rFonts w:ascii="Times New Roman" w:hAnsi="Times New Roman" w:cs="Times New Roman"/>
          <w:b/>
          <w:sz w:val="24"/>
          <w:szCs w:val="24"/>
          <w:lang w:val="en-US"/>
        </w:rPr>
      </w:pPr>
    </w:p>
    <w:p w14:paraId="6BE352B5" w14:textId="66142C3C" w:rsidR="002C304F" w:rsidRPr="00333FDA" w:rsidRDefault="002C304F" w:rsidP="006E0484">
      <w:pPr>
        <w:spacing w:line="360" w:lineRule="auto"/>
        <w:jc w:val="both"/>
        <w:rPr>
          <w:rFonts w:ascii="Times New Roman" w:hAnsi="Times New Roman" w:cs="Times New Roman"/>
          <w:b/>
          <w:sz w:val="24"/>
          <w:szCs w:val="24"/>
          <w:lang w:val="en-US"/>
        </w:rPr>
      </w:pPr>
      <w:r w:rsidRPr="00333FDA">
        <w:rPr>
          <w:rFonts w:ascii="Times New Roman" w:hAnsi="Times New Roman" w:cs="Times New Roman"/>
          <w:b/>
          <w:sz w:val="24"/>
          <w:szCs w:val="24"/>
          <w:lang w:val="en-US"/>
        </w:rPr>
        <w:t>Legend of figure</w:t>
      </w:r>
      <w:r w:rsidR="00DB4754" w:rsidRPr="00333FDA">
        <w:rPr>
          <w:rFonts w:ascii="Times New Roman" w:hAnsi="Times New Roman" w:cs="Times New Roman"/>
          <w:b/>
          <w:sz w:val="24"/>
          <w:szCs w:val="24"/>
          <w:lang w:val="en-US"/>
        </w:rPr>
        <w:t>s</w:t>
      </w:r>
      <w:r w:rsidRPr="00333FDA">
        <w:rPr>
          <w:rFonts w:ascii="Times New Roman" w:hAnsi="Times New Roman" w:cs="Times New Roman"/>
          <w:b/>
          <w:sz w:val="24"/>
          <w:szCs w:val="24"/>
          <w:lang w:val="en-US"/>
        </w:rPr>
        <w:t>:</w:t>
      </w:r>
    </w:p>
    <w:p w14:paraId="63DCF9F7" w14:textId="493D437E" w:rsidR="002C304F" w:rsidRPr="00333FDA" w:rsidRDefault="002C304F" w:rsidP="002C304F">
      <w:pPr>
        <w:spacing w:line="360" w:lineRule="auto"/>
        <w:rPr>
          <w:rFonts w:ascii="Times New Roman" w:hAnsi="Times New Roman" w:cs="Times New Roman"/>
          <w:sz w:val="24"/>
          <w:szCs w:val="24"/>
          <w:lang w:val="en-US"/>
        </w:rPr>
      </w:pPr>
      <w:r w:rsidRPr="00333FDA">
        <w:rPr>
          <w:rFonts w:ascii="Times New Roman" w:hAnsi="Times New Roman" w:cs="Times New Roman"/>
          <w:b/>
          <w:i/>
          <w:sz w:val="24"/>
          <w:szCs w:val="24"/>
          <w:lang w:val="en-US"/>
        </w:rPr>
        <w:t>Fig. 1.</w:t>
      </w:r>
      <w:r w:rsidRPr="00333FDA">
        <w:rPr>
          <w:rFonts w:ascii="Times New Roman" w:hAnsi="Times New Roman" w:cs="Times New Roman"/>
          <w:sz w:val="24"/>
          <w:szCs w:val="24"/>
          <w:lang w:val="en-US"/>
        </w:rPr>
        <w:t xml:space="preserve"> (A) blood plasma concentration and (B) 24hr urine excretion in rats maintained either on water (controls) or water solution of enalapril 50mg/</w:t>
      </w:r>
      <w:r w:rsidR="00E5307A" w:rsidRPr="00333FDA">
        <w:rPr>
          <w:rFonts w:ascii="Times New Roman" w:hAnsi="Times New Roman" w:cs="Times New Roman"/>
          <w:sz w:val="24"/>
          <w:szCs w:val="24"/>
          <w:lang w:val="en-US"/>
        </w:rPr>
        <w:t>l</w:t>
      </w:r>
      <w:r w:rsidRPr="00333FDA">
        <w:rPr>
          <w:rFonts w:ascii="Times New Roman" w:hAnsi="Times New Roman" w:cs="Times New Roman"/>
          <w:sz w:val="24"/>
          <w:szCs w:val="24"/>
          <w:lang w:val="en-US"/>
        </w:rPr>
        <w:t xml:space="preserve"> or 100mg/</w:t>
      </w:r>
      <w:r w:rsidR="00E5307A" w:rsidRPr="00333FDA">
        <w:rPr>
          <w:rFonts w:ascii="Times New Roman" w:hAnsi="Times New Roman" w:cs="Times New Roman"/>
          <w:sz w:val="24"/>
          <w:szCs w:val="24"/>
          <w:lang w:val="en-US"/>
        </w:rPr>
        <w:t>l</w:t>
      </w:r>
      <w:r w:rsidRPr="00333FDA">
        <w:rPr>
          <w:rFonts w:ascii="Times New Roman" w:hAnsi="Times New Roman" w:cs="Times New Roman"/>
          <w:sz w:val="24"/>
          <w:szCs w:val="24"/>
          <w:lang w:val="en-US"/>
        </w:rPr>
        <w:t xml:space="preserve"> (ENA-50 and ENA-100 groups, respectively). Trimethylamine (TMA), trimethylamine N-oxide (TMAO) and indoxyl sulfate (Indoxyl). Values are means, ± SE. ANOVA followed by post-hoc Tukey-test (* - p &lt; 0.05).</w:t>
      </w:r>
    </w:p>
    <w:bookmarkEnd w:id="6"/>
    <w:p w14:paraId="114BB619" w14:textId="0590C61C" w:rsidR="005C404C" w:rsidRPr="00333FDA" w:rsidRDefault="002C304F" w:rsidP="006E0484">
      <w:pPr>
        <w:spacing w:line="360" w:lineRule="auto"/>
        <w:jc w:val="both"/>
        <w:rPr>
          <w:rFonts w:ascii="Times New Roman" w:hAnsi="Times New Roman" w:cs="Times New Roman"/>
          <w:sz w:val="24"/>
          <w:szCs w:val="24"/>
          <w:lang w:val="en-US"/>
        </w:rPr>
      </w:pPr>
      <w:r w:rsidRPr="00333FDA">
        <w:rPr>
          <w:rFonts w:ascii="Times New Roman" w:hAnsi="Times New Roman" w:cs="Times New Roman"/>
          <w:noProof/>
          <w:sz w:val="24"/>
          <w:szCs w:val="24"/>
          <w:lang w:eastAsia="pl-PL"/>
        </w:rPr>
        <w:lastRenderedPageBreak/>
        <w:drawing>
          <wp:inline distT="0" distB="0" distL="0" distR="0" wp14:anchorId="0B5758EE" wp14:editId="494FE140">
            <wp:extent cx="5760720" cy="40601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_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060190"/>
                    </a:xfrm>
                    <a:prstGeom prst="rect">
                      <a:avLst/>
                    </a:prstGeom>
                  </pic:spPr>
                </pic:pic>
              </a:graphicData>
            </a:graphic>
          </wp:inline>
        </w:drawing>
      </w:r>
    </w:p>
    <w:p w14:paraId="1E0CD646" w14:textId="6D84F473" w:rsidR="002C304F" w:rsidRPr="00333FDA" w:rsidRDefault="002C304F" w:rsidP="006E0484">
      <w:pPr>
        <w:spacing w:line="360" w:lineRule="auto"/>
        <w:jc w:val="both"/>
        <w:rPr>
          <w:rFonts w:ascii="Times New Roman" w:hAnsi="Times New Roman" w:cs="Times New Roman"/>
          <w:sz w:val="24"/>
          <w:szCs w:val="24"/>
          <w:lang w:val="en-US"/>
        </w:rPr>
      </w:pPr>
    </w:p>
    <w:p w14:paraId="1F0804F1" w14:textId="2E439FD8" w:rsidR="002C304F" w:rsidRPr="00333FDA" w:rsidRDefault="002C304F" w:rsidP="002C304F">
      <w:pPr>
        <w:spacing w:line="360" w:lineRule="auto"/>
        <w:rPr>
          <w:rFonts w:ascii="Times New Roman" w:hAnsi="Times New Roman" w:cs="Times New Roman"/>
          <w:sz w:val="24"/>
          <w:szCs w:val="24"/>
          <w:lang w:val="en-GB"/>
        </w:rPr>
      </w:pPr>
    </w:p>
    <w:p w14:paraId="7357F888" w14:textId="10E67C29" w:rsidR="002C304F" w:rsidRPr="00333FDA" w:rsidRDefault="002C304F" w:rsidP="002C304F">
      <w:pPr>
        <w:spacing w:line="360" w:lineRule="auto"/>
        <w:rPr>
          <w:rFonts w:ascii="Times New Roman" w:hAnsi="Times New Roman" w:cs="Times New Roman"/>
          <w:sz w:val="24"/>
          <w:szCs w:val="24"/>
          <w:lang w:val="en-GB"/>
        </w:rPr>
      </w:pPr>
    </w:p>
    <w:p w14:paraId="7535E305" w14:textId="2F532483" w:rsidR="002C304F" w:rsidRPr="00333FDA" w:rsidRDefault="002C304F" w:rsidP="002C304F">
      <w:pPr>
        <w:spacing w:line="360" w:lineRule="auto"/>
        <w:rPr>
          <w:rFonts w:ascii="Times New Roman" w:hAnsi="Times New Roman" w:cs="Times New Roman"/>
          <w:sz w:val="24"/>
          <w:szCs w:val="24"/>
          <w:lang w:val="en-GB"/>
        </w:rPr>
      </w:pPr>
    </w:p>
    <w:p w14:paraId="23AC8C6F" w14:textId="2D9445CF" w:rsidR="002C304F" w:rsidRPr="00333FDA" w:rsidRDefault="002C304F" w:rsidP="002C304F">
      <w:pPr>
        <w:spacing w:line="360" w:lineRule="auto"/>
        <w:rPr>
          <w:rFonts w:ascii="Times New Roman" w:hAnsi="Times New Roman" w:cs="Times New Roman"/>
          <w:sz w:val="24"/>
          <w:szCs w:val="24"/>
          <w:lang w:val="en-GB"/>
        </w:rPr>
      </w:pPr>
    </w:p>
    <w:p w14:paraId="2C46D49E" w14:textId="77777777" w:rsidR="002C304F" w:rsidRPr="00333FDA" w:rsidRDefault="002C304F" w:rsidP="002C304F">
      <w:pPr>
        <w:spacing w:line="360" w:lineRule="auto"/>
        <w:rPr>
          <w:rFonts w:ascii="Times New Roman" w:hAnsi="Times New Roman" w:cs="Times New Roman"/>
          <w:sz w:val="24"/>
          <w:szCs w:val="24"/>
          <w:lang w:val="en-GB"/>
        </w:rPr>
      </w:pPr>
    </w:p>
    <w:p w14:paraId="646502DA" w14:textId="744CEFD8" w:rsidR="002C304F" w:rsidRPr="00333FDA" w:rsidRDefault="002C304F" w:rsidP="002C304F">
      <w:pPr>
        <w:spacing w:line="360" w:lineRule="auto"/>
        <w:jc w:val="both"/>
        <w:rPr>
          <w:rFonts w:ascii="Times New Roman" w:hAnsi="Times New Roman" w:cs="Times New Roman"/>
          <w:sz w:val="24"/>
          <w:szCs w:val="24"/>
          <w:lang w:val="en-US"/>
        </w:rPr>
      </w:pPr>
      <w:bookmarkStart w:id="7" w:name="_Hlk496601120"/>
      <w:r w:rsidRPr="00333FDA">
        <w:rPr>
          <w:rFonts w:ascii="Times New Roman" w:hAnsi="Times New Roman" w:cs="Times New Roman"/>
          <w:b/>
          <w:i/>
          <w:sz w:val="24"/>
          <w:szCs w:val="24"/>
          <w:lang w:val="en-US"/>
        </w:rPr>
        <w:t>Fig</w:t>
      </w:r>
      <w:r w:rsidR="0052747D" w:rsidRPr="00333FDA">
        <w:rPr>
          <w:rFonts w:ascii="Times New Roman" w:hAnsi="Times New Roman" w:cs="Times New Roman"/>
          <w:b/>
          <w:i/>
          <w:sz w:val="24"/>
          <w:szCs w:val="24"/>
          <w:lang w:val="en-US"/>
        </w:rPr>
        <w:t>.</w:t>
      </w:r>
      <w:r w:rsidRPr="00333FDA">
        <w:rPr>
          <w:rFonts w:ascii="Times New Roman" w:hAnsi="Times New Roman" w:cs="Times New Roman"/>
          <w:b/>
          <w:i/>
          <w:sz w:val="24"/>
          <w:szCs w:val="24"/>
          <w:lang w:val="en-US"/>
        </w:rPr>
        <w:t xml:space="preserve"> 2.</w:t>
      </w:r>
      <w:r w:rsidRPr="00333FDA">
        <w:rPr>
          <w:rFonts w:ascii="Times New Roman" w:hAnsi="Times New Roman" w:cs="Times New Roman"/>
          <w:sz w:val="24"/>
          <w:szCs w:val="24"/>
          <w:lang w:val="en-US"/>
        </w:rPr>
        <w:t xml:space="preserve"> Results of 16S </w:t>
      </w:r>
      <w:proofErr w:type="spellStart"/>
      <w:r w:rsidRPr="00333FDA">
        <w:rPr>
          <w:rFonts w:ascii="Times New Roman" w:hAnsi="Times New Roman" w:cs="Times New Roman"/>
          <w:sz w:val="24"/>
          <w:szCs w:val="24"/>
          <w:lang w:val="en-US"/>
        </w:rPr>
        <w:t>metegenomic</w:t>
      </w:r>
      <w:proofErr w:type="spellEnd"/>
      <w:r w:rsidRPr="00333FDA">
        <w:rPr>
          <w:rFonts w:ascii="Times New Roman" w:hAnsi="Times New Roman" w:cs="Times New Roman"/>
          <w:sz w:val="24"/>
          <w:szCs w:val="24"/>
          <w:lang w:val="en-US"/>
        </w:rPr>
        <w:t xml:space="preserve"> analysis: A) Principal coordinate a</w:t>
      </w:r>
      <w:r w:rsidR="00E5307A" w:rsidRPr="00333FDA">
        <w:rPr>
          <w:rFonts w:ascii="Times New Roman" w:hAnsi="Times New Roman" w:cs="Times New Roman"/>
          <w:sz w:val="24"/>
          <w:szCs w:val="24"/>
          <w:lang w:val="en-US"/>
        </w:rPr>
        <w:t>nalysis of 16S sequences from</w:t>
      </w:r>
      <w:r w:rsidRPr="00333FDA">
        <w:rPr>
          <w:rFonts w:ascii="Times New Roman" w:hAnsi="Times New Roman" w:cs="Times New Roman"/>
          <w:sz w:val="24"/>
          <w:szCs w:val="24"/>
          <w:lang w:val="en-US"/>
        </w:rPr>
        <w:t xml:space="preserve"> stool samples using unweighted </w:t>
      </w:r>
      <w:proofErr w:type="spellStart"/>
      <w:r w:rsidRPr="00333FDA">
        <w:rPr>
          <w:rFonts w:ascii="Times New Roman" w:hAnsi="Times New Roman" w:cs="Times New Roman"/>
          <w:sz w:val="24"/>
          <w:szCs w:val="24"/>
          <w:lang w:val="en-US"/>
        </w:rPr>
        <w:t>Uni</w:t>
      </w:r>
      <w:r w:rsidR="00BA3403" w:rsidRPr="00333FDA">
        <w:rPr>
          <w:rFonts w:ascii="Times New Roman" w:hAnsi="Times New Roman" w:cs="Times New Roman"/>
          <w:sz w:val="24"/>
          <w:szCs w:val="24"/>
          <w:lang w:val="en-US"/>
        </w:rPr>
        <w:t>f</w:t>
      </w:r>
      <w:r w:rsidRPr="00333FDA">
        <w:rPr>
          <w:rFonts w:ascii="Times New Roman" w:hAnsi="Times New Roman" w:cs="Times New Roman"/>
          <w:sz w:val="24"/>
          <w:szCs w:val="24"/>
          <w:lang w:val="en-US"/>
        </w:rPr>
        <w:t>rac</w:t>
      </w:r>
      <w:proofErr w:type="spellEnd"/>
      <w:r w:rsidRPr="00333FDA">
        <w:rPr>
          <w:rFonts w:ascii="Times New Roman" w:hAnsi="Times New Roman" w:cs="Times New Roman"/>
          <w:sz w:val="24"/>
          <w:szCs w:val="24"/>
          <w:lang w:val="en-US"/>
        </w:rPr>
        <w:t>. B) The percentage of reads mapped to bacterial gene</w:t>
      </w:r>
      <w:r w:rsidR="0006366D" w:rsidRPr="00333FDA">
        <w:rPr>
          <w:rFonts w:ascii="Times New Roman" w:hAnsi="Times New Roman" w:cs="Times New Roman"/>
          <w:sz w:val="24"/>
          <w:szCs w:val="24"/>
          <w:lang w:val="en-US"/>
        </w:rPr>
        <w:t>ra with TMA producing capacity.</w:t>
      </w:r>
    </w:p>
    <w:bookmarkEnd w:id="7"/>
    <w:p w14:paraId="11B25524" w14:textId="77777777" w:rsidR="002C304F" w:rsidRPr="00333FDA" w:rsidRDefault="002C304F" w:rsidP="002C304F">
      <w:pPr>
        <w:spacing w:line="360" w:lineRule="auto"/>
        <w:rPr>
          <w:rFonts w:ascii="Times New Roman" w:hAnsi="Times New Roman" w:cs="Times New Roman"/>
          <w:sz w:val="24"/>
          <w:szCs w:val="24"/>
          <w:lang w:val="en-US"/>
        </w:rPr>
      </w:pPr>
      <w:r w:rsidRPr="00333FDA">
        <w:rPr>
          <w:rFonts w:ascii="Times New Roman" w:hAnsi="Times New Roman" w:cs="Times New Roman"/>
          <w:noProof/>
          <w:sz w:val="24"/>
          <w:szCs w:val="24"/>
          <w:lang w:eastAsia="pl-PL"/>
        </w:rPr>
        <w:lastRenderedPageBreak/>
        <w:drawing>
          <wp:inline distT="0" distB="0" distL="0" distR="0" wp14:anchorId="72726854" wp14:editId="2A196640">
            <wp:extent cx="5760720" cy="2664460"/>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_2.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2664460"/>
                    </a:xfrm>
                    <a:prstGeom prst="rect">
                      <a:avLst/>
                    </a:prstGeom>
                  </pic:spPr>
                </pic:pic>
              </a:graphicData>
            </a:graphic>
          </wp:inline>
        </w:drawing>
      </w:r>
    </w:p>
    <w:p w14:paraId="07E7DD37" w14:textId="651E3CC7" w:rsidR="002C304F" w:rsidRPr="00333FDA" w:rsidRDefault="002C304F" w:rsidP="002C304F">
      <w:pPr>
        <w:spacing w:line="360" w:lineRule="auto"/>
        <w:rPr>
          <w:rFonts w:ascii="Times New Roman" w:hAnsi="Times New Roman" w:cs="Times New Roman"/>
          <w:sz w:val="24"/>
          <w:szCs w:val="24"/>
          <w:lang w:val="en-US"/>
        </w:rPr>
      </w:pPr>
    </w:p>
    <w:p w14:paraId="540E882A" w14:textId="4C8AA659" w:rsidR="002C304F" w:rsidRPr="00333FDA" w:rsidRDefault="002C304F" w:rsidP="002C304F">
      <w:pPr>
        <w:spacing w:line="360" w:lineRule="auto"/>
        <w:rPr>
          <w:rFonts w:ascii="Times New Roman" w:hAnsi="Times New Roman" w:cs="Times New Roman"/>
          <w:sz w:val="24"/>
          <w:szCs w:val="24"/>
          <w:lang w:val="en-US"/>
        </w:rPr>
      </w:pPr>
    </w:p>
    <w:p w14:paraId="7E1C7E2B" w14:textId="26212FA8" w:rsidR="002C304F" w:rsidRPr="00333FDA" w:rsidRDefault="002C304F" w:rsidP="002C304F">
      <w:pPr>
        <w:spacing w:line="360" w:lineRule="auto"/>
        <w:rPr>
          <w:rFonts w:ascii="Times New Roman" w:hAnsi="Times New Roman" w:cs="Times New Roman"/>
          <w:sz w:val="24"/>
          <w:szCs w:val="24"/>
          <w:lang w:val="en-US"/>
        </w:rPr>
      </w:pPr>
    </w:p>
    <w:p w14:paraId="622E1992" w14:textId="1D97D234" w:rsidR="002C304F" w:rsidRPr="00333FDA" w:rsidRDefault="002C304F" w:rsidP="002C304F">
      <w:pPr>
        <w:spacing w:line="360" w:lineRule="auto"/>
        <w:rPr>
          <w:rFonts w:ascii="Times New Roman" w:hAnsi="Times New Roman" w:cs="Times New Roman"/>
          <w:sz w:val="24"/>
          <w:szCs w:val="24"/>
          <w:lang w:val="en-US"/>
        </w:rPr>
      </w:pPr>
    </w:p>
    <w:p w14:paraId="6467D866" w14:textId="7EE5B424" w:rsidR="002C304F" w:rsidRPr="00333FDA" w:rsidRDefault="002C304F" w:rsidP="002C304F">
      <w:pPr>
        <w:spacing w:line="360" w:lineRule="auto"/>
        <w:rPr>
          <w:rFonts w:ascii="Times New Roman" w:hAnsi="Times New Roman" w:cs="Times New Roman"/>
          <w:sz w:val="24"/>
          <w:szCs w:val="24"/>
          <w:lang w:val="en-US"/>
        </w:rPr>
      </w:pPr>
    </w:p>
    <w:p w14:paraId="4D3CC948" w14:textId="3002A0E8" w:rsidR="002C304F" w:rsidRPr="00333FDA" w:rsidRDefault="002C304F" w:rsidP="002C304F">
      <w:pPr>
        <w:spacing w:line="360" w:lineRule="auto"/>
        <w:rPr>
          <w:rFonts w:ascii="Times New Roman" w:hAnsi="Times New Roman" w:cs="Times New Roman"/>
          <w:sz w:val="24"/>
          <w:szCs w:val="24"/>
          <w:lang w:val="en-US"/>
        </w:rPr>
      </w:pPr>
    </w:p>
    <w:p w14:paraId="6FE39E46" w14:textId="0A3BD3E7" w:rsidR="002C304F" w:rsidRPr="00333FDA" w:rsidRDefault="002C304F" w:rsidP="002C304F">
      <w:pPr>
        <w:spacing w:line="360" w:lineRule="auto"/>
        <w:rPr>
          <w:rFonts w:ascii="Times New Roman" w:hAnsi="Times New Roman" w:cs="Times New Roman"/>
          <w:sz w:val="24"/>
          <w:szCs w:val="24"/>
          <w:lang w:val="en-US"/>
        </w:rPr>
      </w:pPr>
    </w:p>
    <w:p w14:paraId="79E1BA2B" w14:textId="77777777" w:rsidR="00730AE0" w:rsidRPr="00333FDA" w:rsidRDefault="00730AE0" w:rsidP="006E0484">
      <w:pPr>
        <w:spacing w:line="360" w:lineRule="auto"/>
        <w:jc w:val="both"/>
        <w:rPr>
          <w:rFonts w:ascii="Times New Roman" w:hAnsi="Times New Roman" w:cs="Times New Roman"/>
          <w:b/>
          <w:sz w:val="24"/>
          <w:szCs w:val="24"/>
          <w:lang w:val="en-US"/>
        </w:rPr>
      </w:pPr>
      <w:bookmarkStart w:id="8" w:name="_Hlk496601146"/>
    </w:p>
    <w:p w14:paraId="7133B71F" w14:textId="77777777" w:rsidR="00730AE0" w:rsidRPr="00333FDA" w:rsidRDefault="00730AE0" w:rsidP="006E0484">
      <w:pPr>
        <w:spacing w:line="360" w:lineRule="auto"/>
        <w:jc w:val="both"/>
        <w:rPr>
          <w:rFonts w:ascii="Times New Roman" w:hAnsi="Times New Roman" w:cs="Times New Roman"/>
          <w:b/>
          <w:sz w:val="24"/>
          <w:szCs w:val="24"/>
          <w:lang w:val="en-US"/>
        </w:rPr>
      </w:pPr>
    </w:p>
    <w:p w14:paraId="23FE121F" w14:textId="77777777" w:rsidR="00730AE0" w:rsidRPr="00333FDA" w:rsidRDefault="00730AE0" w:rsidP="006E0484">
      <w:pPr>
        <w:spacing w:line="360" w:lineRule="auto"/>
        <w:jc w:val="both"/>
        <w:rPr>
          <w:rFonts w:ascii="Times New Roman" w:hAnsi="Times New Roman" w:cs="Times New Roman"/>
          <w:b/>
          <w:sz w:val="24"/>
          <w:szCs w:val="24"/>
          <w:lang w:val="en-US"/>
        </w:rPr>
      </w:pPr>
    </w:p>
    <w:p w14:paraId="4801562F" w14:textId="77777777" w:rsidR="00730AE0" w:rsidRPr="00333FDA" w:rsidRDefault="00730AE0" w:rsidP="006E0484">
      <w:pPr>
        <w:spacing w:line="360" w:lineRule="auto"/>
        <w:jc w:val="both"/>
        <w:rPr>
          <w:rFonts w:ascii="Times New Roman" w:hAnsi="Times New Roman" w:cs="Times New Roman"/>
          <w:b/>
          <w:sz w:val="24"/>
          <w:szCs w:val="24"/>
          <w:lang w:val="en-US"/>
        </w:rPr>
      </w:pPr>
    </w:p>
    <w:p w14:paraId="16110E12" w14:textId="77777777" w:rsidR="00730AE0" w:rsidRPr="00333FDA" w:rsidRDefault="00730AE0" w:rsidP="006E0484">
      <w:pPr>
        <w:spacing w:line="360" w:lineRule="auto"/>
        <w:jc w:val="both"/>
        <w:rPr>
          <w:rFonts w:ascii="Times New Roman" w:hAnsi="Times New Roman" w:cs="Times New Roman"/>
          <w:b/>
          <w:sz w:val="24"/>
          <w:szCs w:val="24"/>
          <w:lang w:val="en-US"/>
        </w:rPr>
      </w:pPr>
    </w:p>
    <w:p w14:paraId="14A900F5" w14:textId="77777777" w:rsidR="00730AE0" w:rsidRPr="00333FDA" w:rsidRDefault="00730AE0" w:rsidP="006E0484">
      <w:pPr>
        <w:spacing w:line="360" w:lineRule="auto"/>
        <w:jc w:val="both"/>
        <w:rPr>
          <w:rFonts w:ascii="Times New Roman" w:hAnsi="Times New Roman" w:cs="Times New Roman"/>
          <w:b/>
          <w:sz w:val="24"/>
          <w:szCs w:val="24"/>
          <w:lang w:val="en-US"/>
        </w:rPr>
      </w:pPr>
    </w:p>
    <w:p w14:paraId="505FF844" w14:textId="77777777" w:rsidR="00730AE0" w:rsidRPr="00333FDA" w:rsidRDefault="00730AE0" w:rsidP="006E0484">
      <w:pPr>
        <w:spacing w:line="360" w:lineRule="auto"/>
        <w:jc w:val="both"/>
        <w:rPr>
          <w:rFonts w:ascii="Times New Roman" w:hAnsi="Times New Roman" w:cs="Times New Roman"/>
          <w:b/>
          <w:sz w:val="24"/>
          <w:szCs w:val="24"/>
          <w:lang w:val="en-US"/>
        </w:rPr>
      </w:pPr>
    </w:p>
    <w:p w14:paraId="0AD33AF6" w14:textId="6D4BDE00" w:rsidR="00730AE0" w:rsidRPr="00333FDA" w:rsidRDefault="00730AE0" w:rsidP="00730AE0">
      <w:pPr>
        <w:spacing w:line="360" w:lineRule="auto"/>
        <w:jc w:val="both"/>
        <w:rPr>
          <w:rFonts w:ascii="Times New Roman" w:hAnsi="Times New Roman" w:cs="Times New Roman"/>
          <w:sz w:val="24"/>
          <w:szCs w:val="24"/>
          <w:lang w:val="en-US"/>
        </w:rPr>
      </w:pPr>
      <w:r w:rsidRPr="00333FDA">
        <w:rPr>
          <w:rFonts w:ascii="Times New Roman" w:hAnsi="Times New Roman" w:cs="Times New Roman"/>
          <w:b/>
          <w:i/>
          <w:sz w:val="24"/>
          <w:szCs w:val="24"/>
          <w:lang w:val="en-US"/>
        </w:rPr>
        <w:t>Fig. 3.</w:t>
      </w:r>
      <w:r w:rsidRPr="00333FDA">
        <w:rPr>
          <w:rFonts w:ascii="Times New Roman" w:hAnsi="Times New Roman" w:cs="Times New Roman"/>
          <w:sz w:val="24"/>
          <w:szCs w:val="24"/>
          <w:lang w:val="en-US"/>
        </w:rPr>
        <w:t xml:space="preserve"> </w:t>
      </w:r>
      <w:r w:rsidR="007B1ACB" w:rsidRPr="00333FDA">
        <w:rPr>
          <w:rFonts w:ascii="Times New Roman" w:hAnsi="Times New Roman" w:cs="Times New Roman"/>
          <w:sz w:val="24"/>
          <w:szCs w:val="24"/>
          <w:lang w:val="en-US"/>
        </w:rPr>
        <w:t>Changes in m</w:t>
      </w:r>
      <w:r w:rsidRPr="00333FDA">
        <w:rPr>
          <w:rFonts w:ascii="Times New Roman" w:hAnsi="Times New Roman" w:cs="Times New Roman"/>
          <w:sz w:val="24"/>
          <w:szCs w:val="24"/>
          <w:lang w:val="en-US"/>
        </w:rPr>
        <w:t>ean arterial blood pressure</w:t>
      </w:r>
      <w:r w:rsidR="001B1651" w:rsidRPr="00333FDA">
        <w:rPr>
          <w:rFonts w:ascii="Times New Roman" w:hAnsi="Times New Roman" w:cs="Times New Roman"/>
          <w:sz w:val="24"/>
          <w:szCs w:val="24"/>
          <w:lang w:val="en-US"/>
        </w:rPr>
        <w:t xml:space="preserve"> (MABP, mmHg)</w:t>
      </w:r>
      <w:r w:rsidRPr="00333FDA">
        <w:rPr>
          <w:rFonts w:ascii="Times New Roman" w:hAnsi="Times New Roman" w:cs="Times New Roman"/>
          <w:sz w:val="24"/>
          <w:szCs w:val="24"/>
          <w:lang w:val="en-US"/>
        </w:rPr>
        <w:t xml:space="preserve"> </w:t>
      </w:r>
      <w:r w:rsidR="001B1651" w:rsidRPr="00333FDA">
        <w:rPr>
          <w:rFonts w:ascii="Times New Roman" w:hAnsi="Times New Roman" w:cs="Times New Roman"/>
          <w:sz w:val="24"/>
          <w:szCs w:val="24"/>
          <w:lang w:val="en-US"/>
        </w:rPr>
        <w:t xml:space="preserve">and heart rate (HR, beats/min) </w:t>
      </w:r>
      <w:r w:rsidR="007B1ACB" w:rsidRPr="00333FDA">
        <w:rPr>
          <w:rFonts w:ascii="Times New Roman" w:hAnsi="Times New Roman" w:cs="Times New Roman"/>
          <w:sz w:val="24"/>
          <w:szCs w:val="24"/>
          <w:lang w:val="en-US"/>
        </w:rPr>
        <w:t>from</w:t>
      </w:r>
      <w:r w:rsidR="001B1651" w:rsidRPr="00333FDA">
        <w:rPr>
          <w:rFonts w:ascii="Times New Roman" w:hAnsi="Times New Roman" w:cs="Times New Roman"/>
          <w:sz w:val="24"/>
          <w:szCs w:val="24"/>
          <w:lang w:val="en-US"/>
        </w:rPr>
        <w:t xml:space="preserve"> baseline</w:t>
      </w:r>
      <w:r w:rsidR="009056F1" w:rsidRPr="00333FDA">
        <w:rPr>
          <w:rFonts w:ascii="Times New Roman" w:hAnsi="Times New Roman" w:cs="Times New Roman"/>
          <w:sz w:val="24"/>
          <w:szCs w:val="24"/>
          <w:lang w:val="en-US"/>
        </w:rPr>
        <w:t xml:space="preserve"> (rats maintained on water)</w:t>
      </w:r>
      <w:r w:rsidR="007B1ACB" w:rsidRPr="00333FDA">
        <w:rPr>
          <w:rFonts w:ascii="Times New Roman" w:hAnsi="Times New Roman" w:cs="Times New Roman"/>
          <w:sz w:val="24"/>
          <w:szCs w:val="24"/>
          <w:lang w:val="en-US"/>
        </w:rPr>
        <w:t xml:space="preserve">. ENA-50 group - </w:t>
      </w:r>
      <w:r w:rsidR="001B1651" w:rsidRPr="00333FDA">
        <w:rPr>
          <w:rFonts w:ascii="Times New Roman" w:hAnsi="Times New Roman" w:cs="Times New Roman"/>
          <w:sz w:val="24"/>
          <w:szCs w:val="24"/>
          <w:lang w:val="en-US"/>
        </w:rPr>
        <w:t xml:space="preserve">treatment </w:t>
      </w:r>
      <w:r w:rsidR="007B1ACB" w:rsidRPr="00333FDA">
        <w:rPr>
          <w:rFonts w:ascii="Times New Roman" w:hAnsi="Times New Roman" w:cs="Times New Roman"/>
          <w:sz w:val="24"/>
          <w:szCs w:val="24"/>
          <w:lang w:val="en-US"/>
        </w:rPr>
        <w:t xml:space="preserve">with </w:t>
      </w:r>
      <w:r w:rsidR="009056F1" w:rsidRPr="00333FDA">
        <w:rPr>
          <w:rFonts w:ascii="Times New Roman" w:hAnsi="Times New Roman" w:cs="Times New Roman"/>
          <w:sz w:val="24"/>
          <w:szCs w:val="24"/>
          <w:lang w:val="en-US"/>
        </w:rPr>
        <w:t>w</w:t>
      </w:r>
      <w:r w:rsidR="00476072" w:rsidRPr="00333FDA">
        <w:rPr>
          <w:rFonts w:ascii="Times New Roman" w:hAnsi="Times New Roman" w:cs="Times New Roman"/>
          <w:sz w:val="24"/>
          <w:szCs w:val="24"/>
          <w:lang w:val="en-US"/>
        </w:rPr>
        <w:t xml:space="preserve">ater solution of </w:t>
      </w:r>
      <w:r w:rsidR="00476072" w:rsidRPr="00333FDA">
        <w:rPr>
          <w:rFonts w:ascii="Times New Roman" w:hAnsi="Times New Roman" w:cs="Times New Roman"/>
          <w:sz w:val="24"/>
          <w:szCs w:val="24"/>
          <w:lang w:val="en-US"/>
        </w:rPr>
        <w:lastRenderedPageBreak/>
        <w:t>enalapril (50mg/l)</w:t>
      </w:r>
      <w:r w:rsidR="007B1ACB" w:rsidRPr="00333FDA">
        <w:rPr>
          <w:rFonts w:ascii="Times New Roman" w:hAnsi="Times New Roman" w:cs="Times New Roman"/>
          <w:sz w:val="24"/>
          <w:szCs w:val="24"/>
          <w:lang w:val="en-US"/>
        </w:rPr>
        <w:t>, ENA-100 group -</w:t>
      </w:r>
      <w:r w:rsidR="00476072" w:rsidRPr="00333FDA">
        <w:rPr>
          <w:rFonts w:ascii="Times New Roman" w:hAnsi="Times New Roman" w:cs="Times New Roman"/>
          <w:sz w:val="24"/>
          <w:szCs w:val="24"/>
          <w:lang w:val="en-US"/>
        </w:rPr>
        <w:t xml:space="preserve"> </w:t>
      </w:r>
      <w:r w:rsidR="007B1ACB" w:rsidRPr="00333FDA">
        <w:rPr>
          <w:rFonts w:ascii="Times New Roman" w:hAnsi="Times New Roman" w:cs="Times New Roman"/>
          <w:sz w:val="24"/>
          <w:szCs w:val="24"/>
          <w:lang w:val="en-US"/>
        </w:rPr>
        <w:t>treatment with water solution of enalapril (100mg/l). Values are means, ± SE.</w:t>
      </w:r>
    </w:p>
    <w:p w14:paraId="5EEED7D1" w14:textId="77777777" w:rsidR="00730AE0" w:rsidRPr="00333FDA" w:rsidRDefault="00730AE0" w:rsidP="006E0484">
      <w:pPr>
        <w:spacing w:line="360" w:lineRule="auto"/>
        <w:jc w:val="both"/>
        <w:rPr>
          <w:rFonts w:ascii="Times New Roman" w:hAnsi="Times New Roman" w:cs="Times New Roman"/>
          <w:b/>
          <w:sz w:val="24"/>
          <w:szCs w:val="24"/>
          <w:lang w:val="en-US"/>
        </w:rPr>
      </w:pPr>
    </w:p>
    <w:p w14:paraId="52913F94" w14:textId="77777777" w:rsidR="00730AE0" w:rsidRPr="00333FDA" w:rsidRDefault="00730AE0" w:rsidP="006E0484">
      <w:pPr>
        <w:spacing w:line="360" w:lineRule="auto"/>
        <w:jc w:val="both"/>
        <w:rPr>
          <w:rFonts w:ascii="Times New Roman" w:hAnsi="Times New Roman" w:cs="Times New Roman"/>
          <w:b/>
          <w:sz w:val="24"/>
          <w:szCs w:val="24"/>
          <w:lang w:val="en-US"/>
        </w:rPr>
      </w:pPr>
    </w:p>
    <w:p w14:paraId="3A698E80" w14:textId="77777777" w:rsidR="00730AE0" w:rsidRPr="00333FDA" w:rsidRDefault="00730AE0" w:rsidP="006E0484">
      <w:pPr>
        <w:spacing w:line="360" w:lineRule="auto"/>
        <w:jc w:val="both"/>
        <w:rPr>
          <w:rFonts w:ascii="Times New Roman" w:hAnsi="Times New Roman" w:cs="Times New Roman"/>
          <w:b/>
          <w:sz w:val="24"/>
          <w:szCs w:val="24"/>
          <w:lang w:val="en-US"/>
        </w:rPr>
      </w:pPr>
    </w:p>
    <w:p w14:paraId="704AA7D0" w14:textId="76C79FE1" w:rsidR="00730AE0" w:rsidRPr="00333FDA" w:rsidRDefault="00F20593" w:rsidP="006E0484">
      <w:pPr>
        <w:spacing w:line="360" w:lineRule="auto"/>
        <w:jc w:val="both"/>
        <w:rPr>
          <w:rFonts w:ascii="Times New Roman" w:hAnsi="Times New Roman" w:cs="Times New Roman"/>
          <w:b/>
          <w:sz w:val="24"/>
          <w:szCs w:val="24"/>
          <w:lang w:val="en-US"/>
        </w:rPr>
      </w:pPr>
      <w:r w:rsidRPr="00333FDA">
        <w:rPr>
          <w:rFonts w:ascii="Times New Roman" w:hAnsi="Times New Roman" w:cs="Times New Roman"/>
          <w:b/>
          <w:noProof/>
          <w:sz w:val="24"/>
          <w:szCs w:val="24"/>
          <w:lang w:eastAsia="pl-PL"/>
        </w:rPr>
        <w:drawing>
          <wp:inline distT="0" distB="0" distL="0" distR="0" wp14:anchorId="634D7685" wp14:editId="204C1CA3">
            <wp:extent cx="3971925" cy="5174496"/>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_3.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72959" cy="5175843"/>
                    </a:xfrm>
                    <a:prstGeom prst="rect">
                      <a:avLst/>
                    </a:prstGeom>
                  </pic:spPr>
                </pic:pic>
              </a:graphicData>
            </a:graphic>
          </wp:inline>
        </w:drawing>
      </w:r>
    </w:p>
    <w:p w14:paraId="697FEEF3" w14:textId="22F364F8" w:rsidR="00730AE0" w:rsidRPr="00333FDA" w:rsidRDefault="00730AE0" w:rsidP="006E0484">
      <w:pPr>
        <w:spacing w:line="360" w:lineRule="auto"/>
        <w:jc w:val="both"/>
        <w:rPr>
          <w:rFonts w:ascii="Times New Roman" w:hAnsi="Times New Roman" w:cs="Times New Roman"/>
          <w:b/>
          <w:sz w:val="24"/>
          <w:szCs w:val="24"/>
          <w:lang w:val="en-US"/>
        </w:rPr>
      </w:pPr>
    </w:p>
    <w:p w14:paraId="6E754A12" w14:textId="24A7756C" w:rsidR="00F20593" w:rsidRPr="00333FDA" w:rsidRDefault="00F20593" w:rsidP="006E0484">
      <w:pPr>
        <w:spacing w:line="360" w:lineRule="auto"/>
        <w:jc w:val="both"/>
        <w:rPr>
          <w:rFonts w:ascii="Times New Roman" w:hAnsi="Times New Roman" w:cs="Times New Roman"/>
          <w:b/>
          <w:sz w:val="24"/>
          <w:szCs w:val="24"/>
          <w:lang w:val="en-US"/>
        </w:rPr>
      </w:pPr>
    </w:p>
    <w:p w14:paraId="475084D4" w14:textId="770495A0" w:rsidR="00F20593" w:rsidRPr="00333FDA" w:rsidRDefault="00F20593" w:rsidP="006E0484">
      <w:pPr>
        <w:spacing w:line="360" w:lineRule="auto"/>
        <w:jc w:val="both"/>
        <w:rPr>
          <w:rFonts w:ascii="Times New Roman" w:hAnsi="Times New Roman" w:cs="Times New Roman"/>
          <w:b/>
          <w:sz w:val="24"/>
          <w:szCs w:val="24"/>
          <w:lang w:val="en-US"/>
        </w:rPr>
      </w:pPr>
    </w:p>
    <w:p w14:paraId="05ED0873" w14:textId="77777777" w:rsidR="00F20593" w:rsidRPr="00333FDA" w:rsidRDefault="00F20593" w:rsidP="006E0484">
      <w:pPr>
        <w:spacing w:line="360" w:lineRule="auto"/>
        <w:jc w:val="both"/>
        <w:rPr>
          <w:rFonts w:ascii="Times New Roman" w:hAnsi="Times New Roman" w:cs="Times New Roman"/>
          <w:b/>
          <w:sz w:val="24"/>
          <w:szCs w:val="24"/>
          <w:lang w:val="en-US"/>
        </w:rPr>
      </w:pPr>
    </w:p>
    <w:p w14:paraId="20A2C263" w14:textId="7B14D6C3" w:rsidR="002C304F" w:rsidRPr="00333FDA" w:rsidRDefault="002C304F" w:rsidP="006E0484">
      <w:pPr>
        <w:spacing w:line="360" w:lineRule="auto"/>
        <w:jc w:val="both"/>
        <w:rPr>
          <w:rFonts w:ascii="Times New Roman" w:hAnsi="Times New Roman" w:cs="Times New Roman"/>
          <w:b/>
          <w:sz w:val="24"/>
          <w:szCs w:val="24"/>
          <w:lang w:val="en-US"/>
        </w:rPr>
      </w:pPr>
      <w:r w:rsidRPr="00333FDA">
        <w:rPr>
          <w:rFonts w:ascii="Times New Roman" w:hAnsi="Times New Roman" w:cs="Times New Roman"/>
          <w:b/>
          <w:sz w:val="24"/>
          <w:szCs w:val="24"/>
          <w:lang w:val="en-US"/>
        </w:rPr>
        <w:t>Legend of table:</w:t>
      </w:r>
    </w:p>
    <w:p w14:paraId="0C1FA0B5" w14:textId="655C12C6" w:rsidR="002C304F" w:rsidRPr="00333FDA" w:rsidRDefault="002C304F" w:rsidP="002C304F">
      <w:pPr>
        <w:spacing w:line="360" w:lineRule="auto"/>
        <w:jc w:val="both"/>
        <w:rPr>
          <w:rFonts w:ascii="Times New Roman" w:hAnsi="Times New Roman" w:cs="Times New Roman"/>
          <w:sz w:val="24"/>
          <w:szCs w:val="24"/>
          <w:lang w:val="en-US"/>
        </w:rPr>
      </w:pPr>
      <w:bookmarkStart w:id="9" w:name="_Hlk496601295"/>
      <w:r w:rsidRPr="00333FDA">
        <w:rPr>
          <w:rFonts w:ascii="Times New Roman" w:hAnsi="Times New Roman" w:cs="Times New Roman"/>
          <w:b/>
          <w:sz w:val="24"/>
          <w:szCs w:val="24"/>
          <w:lang w:val="en-US"/>
        </w:rPr>
        <w:lastRenderedPageBreak/>
        <w:t>Table 1.</w:t>
      </w:r>
      <w:r w:rsidRPr="00333FDA">
        <w:rPr>
          <w:rFonts w:ascii="Times New Roman" w:hAnsi="Times New Roman" w:cs="Times New Roman"/>
          <w:sz w:val="24"/>
          <w:szCs w:val="24"/>
          <w:lang w:val="en-US"/>
        </w:rPr>
        <w:t xml:space="preserve"> Body weight, food intake</w:t>
      </w:r>
      <w:r w:rsidR="008B1AEB" w:rsidRPr="00333FDA">
        <w:rPr>
          <w:rFonts w:ascii="Times New Roman" w:hAnsi="Times New Roman" w:cs="Times New Roman"/>
          <w:sz w:val="24"/>
          <w:szCs w:val="24"/>
          <w:lang w:val="en-US"/>
        </w:rPr>
        <w:t xml:space="preserve">, </w:t>
      </w:r>
      <w:r w:rsidRPr="00333FDA">
        <w:rPr>
          <w:rFonts w:ascii="Times New Roman" w:hAnsi="Times New Roman" w:cs="Times New Roman"/>
          <w:sz w:val="24"/>
          <w:szCs w:val="24"/>
          <w:lang w:val="en-US"/>
        </w:rPr>
        <w:t>water-electrolyte balance</w:t>
      </w:r>
      <w:r w:rsidR="008B1AEB" w:rsidRPr="00333FDA">
        <w:rPr>
          <w:rFonts w:ascii="Times New Roman" w:hAnsi="Times New Roman" w:cs="Times New Roman"/>
          <w:sz w:val="24"/>
          <w:szCs w:val="24"/>
          <w:lang w:val="en-US"/>
        </w:rPr>
        <w:t xml:space="preserve"> and hemodynamic parameters</w:t>
      </w:r>
      <w:r w:rsidRPr="00333FDA">
        <w:rPr>
          <w:rFonts w:ascii="Times New Roman" w:hAnsi="Times New Roman" w:cs="Times New Roman"/>
          <w:sz w:val="24"/>
          <w:szCs w:val="24"/>
          <w:lang w:val="en-US"/>
        </w:rPr>
        <w:t xml:space="preserve"> in rats maintained either on water (controls) or water solution of enalapril (50mg/</w:t>
      </w:r>
      <w:r w:rsidR="00E5307A" w:rsidRPr="00333FDA">
        <w:rPr>
          <w:rFonts w:ascii="Times New Roman" w:hAnsi="Times New Roman" w:cs="Times New Roman"/>
          <w:sz w:val="24"/>
          <w:szCs w:val="24"/>
          <w:lang w:val="en-US"/>
        </w:rPr>
        <w:t>l</w:t>
      </w:r>
      <w:r w:rsidRPr="00333FDA">
        <w:rPr>
          <w:rFonts w:ascii="Times New Roman" w:hAnsi="Times New Roman" w:cs="Times New Roman"/>
          <w:sz w:val="24"/>
          <w:szCs w:val="24"/>
          <w:lang w:val="en-US"/>
        </w:rPr>
        <w:t>) or 100mg/</w:t>
      </w:r>
      <w:r w:rsidR="00E5307A" w:rsidRPr="00333FDA">
        <w:rPr>
          <w:rFonts w:ascii="Times New Roman" w:hAnsi="Times New Roman" w:cs="Times New Roman"/>
          <w:sz w:val="24"/>
          <w:szCs w:val="24"/>
          <w:lang w:val="en-US"/>
        </w:rPr>
        <w:t>l</w:t>
      </w:r>
      <w:r w:rsidRPr="00333FDA">
        <w:rPr>
          <w:rFonts w:ascii="Times New Roman" w:hAnsi="Times New Roman" w:cs="Times New Roman"/>
          <w:sz w:val="24"/>
          <w:szCs w:val="24"/>
          <w:lang w:val="en-US"/>
        </w:rPr>
        <w:t xml:space="preserve"> (ENA-50 and ENA-100 groups, respectively). Values are means, ± SE. ANOVA followed by post-hoc Tukey-test. Electrolytes measured only in </w:t>
      </w:r>
      <w:proofErr w:type="spellStart"/>
      <w:r w:rsidRPr="00333FDA">
        <w:rPr>
          <w:rFonts w:ascii="Times New Roman" w:hAnsi="Times New Roman" w:cs="Times New Roman"/>
          <w:sz w:val="24"/>
          <w:szCs w:val="24"/>
          <w:lang w:val="en-US"/>
        </w:rPr>
        <w:t>haemolysis</w:t>
      </w:r>
      <w:proofErr w:type="spellEnd"/>
      <w:r w:rsidRPr="00333FDA">
        <w:rPr>
          <w:rFonts w:ascii="Times New Roman" w:hAnsi="Times New Roman" w:cs="Times New Roman"/>
          <w:sz w:val="24"/>
          <w:szCs w:val="24"/>
          <w:lang w:val="en-US"/>
        </w:rPr>
        <w:t xml:space="preserve">-free plasma samples. * - p &lt; 0.05 Controls vs - ENA 100, </w:t>
      </w:r>
      <w:r w:rsidRPr="00333FDA">
        <w:rPr>
          <w:rFonts w:ascii="Times New Roman" w:hAnsi="Times New Roman" w:cs="Times New Roman"/>
          <w:sz w:val="24"/>
          <w:szCs w:val="24"/>
          <w:vertAlign w:val="superscript"/>
          <w:lang w:val="en-US"/>
        </w:rPr>
        <w:t>#</w:t>
      </w:r>
      <w:r w:rsidRPr="00333FDA">
        <w:rPr>
          <w:rFonts w:ascii="Times New Roman" w:hAnsi="Times New Roman" w:cs="Times New Roman"/>
          <w:sz w:val="24"/>
          <w:szCs w:val="24"/>
          <w:lang w:val="en-US"/>
        </w:rPr>
        <w:t xml:space="preserve"> - p &lt; 0.05 Controls vs </w:t>
      </w:r>
      <w:r w:rsidR="0052747D" w:rsidRPr="00333FDA">
        <w:rPr>
          <w:rFonts w:ascii="Times New Roman" w:hAnsi="Times New Roman" w:cs="Times New Roman"/>
          <w:sz w:val="24"/>
          <w:szCs w:val="24"/>
          <w:lang w:val="en-US"/>
        </w:rPr>
        <w:t>-</w:t>
      </w:r>
      <w:r w:rsidRPr="00333FDA">
        <w:rPr>
          <w:rFonts w:ascii="Times New Roman" w:hAnsi="Times New Roman" w:cs="Times New Roman"/>
          <w:sz w:val="24"/>
          <w:szCs w:val="24"/>
          <w:lang w:val="en-US"/>
        </w:rPr>
        <w:t xml:space="preserve"> ENA</w:t>
      </w:r>
      <w:r w:rsidR="0052747D" w:rsidRPr="00333FDA">
        <w:rPr>
          <w:rFonts w:ascii="Times New Roman" w:hAnsi="Times New Roman" w:cs="Times New Roman"/>
          <w:sz w:val="24"/>
          <w:szCs w:val="24"/>
          <w:lang w:val="en-US"/>
        </w:rPr>
        <w:t xml:space="preserve"> </w:t>
      </w:r>
      <w:r w:rsidRPr="00333FDA">
        <w:rPr>
          <w:rFonts w:ascii="Times New Roman" w:hAnsi="Times New Roman" w:cs="Times New Roman"/>
          <w:sz w:val="24"/>
          <w:szCs w:val="24"/>
          <w:lang w:val="en-US"/>
        </w:rPr>
        <w:t>50</w:t>
      </w:r>
      <w:r w:rsidR="00E5307A" w:rsidRPr="00333FDA">
        <w:rPr>
          <w:rFonts w:ascii="Times New Roman" w:hAnsi="Times New Roman" w:cs="Times New Roman"/>
          <w:sz w:val="24"/>
          <w:szCs w:val="24"/>
          <w:lang w:val="en-US"/>
        </w:rPr>
        <w:t>, ns – not significant.</w:t>
      </w:r>
    </w:p>
    <w:bookmarkEnd w:id="8"/>
    <w:p w14:paraId="346506A3" w14:textId="77777777" w:rsidR="002C304F" w:rsidRPr="00333FDA" w:rsidRDefault="002C304F" w:rsidP="002C304F">
      <w:pPr>
        <w:spacing w:line="360" w:lineRule="auto"/>
        <w:rPr>
          <w:rFonts w:ascii="Times New Roman" w:hAnsi="Times New Roman" w:cs="Times New Roman"/>
          <w:sz w:val="24"/>
          <w:szCs w:val="24"/>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8"/>
        <w:gridCol w:w="1733"/>
        <w:gridCol w:w="1668"/>
        <w:gridCol w:w="1668"/>
        <w:gridCol w:w="1505"/>
      </w:tblGrid>
      <w:tr w:rsidR="002C304F" w:rsidRPr="00333FDA" w14:paraId="6DE71BA0" w14:textId="77777777" w:rsidTr="006B2A01">
        <w:trPr>
          <w:trHeight w:val="927"/>
        </w:trPr>
        <w:tc>
          <w:tcPr>
            <w:tcW w:w="2498" w:type="dxa"/>
            <w:tcBorders>
              <w:top w:val="single" w:sz="4" w:space="0" w:color="auto"/>
              <w:left w:val="nil"/>
              <w:bottom w:val="single" w:sz="4" w:space="0" w:color="auto"/>
              <w:right w:val="nil"/>
            </w:tcBorders>
            <w:hideMark/>
          </w:tcPr>
          <w:p w14:paraId="22BC6E9D" w14:textId="77777777" w:rsidR="002C304F" w:rsidRPr="00333FDA" w:rsidRDefault="002C304F" w:rsidP="006B2A01">
            <w:pPr>
              <w:spacing w:line="360" w:lineRule="auto"/>
              <w:rPr>
                <w:b/>
                <w:color w:val="000000" w:themeColor="text1"/>
                <w:sz w:val="24"/>
                <w:szCs w:val="24"/>
              </w:rPr>
            </w:pPr>
            <w:r w:rsidRPr="00333FDA">
              <w:rPr>
                <w:b/>
                <w:color w:val="000000" w:themeColor="text1"/>
                <w:sz w:val="24"/>
                <w:szCs w:val="24"/>
              </w:rPr>
              <w:t>Group/</w:t>
            </w:r>
          </w:p>
          <w:p w14:paraId="31EC36E2" w14:textId="77777777" w:rsidR="002C304F" w:rsidRPr="00333FDA" w:rsidRDefault="002C304F" w:rsidP="006B2A01">
            <w:pPr>
              <w:spacing w:line="360" w:lineRule="auto"/>
              <w:rPr>
                <w:color w:val="000000" w:themeColor="text1"/>
                <w:sz w:val="24"/>
                <w:szCs w:val="24"/>
              </w:rPr>
            </w:pPr>
            <w:r w:rsidRPr="00333FDA">
              <w:rPr>
                <w:b/>
                <w:color w:val="000000" w:themeColor="text1"/>
                <w:sz w:val="24"/>
                <w:szCs w:val="24"/>
              </w:rPr>
              <w:t>Parameter</w:t>
            </w:r>
          </w:p>
        </w:tc>
        <w:tc>
          <w:tcPr>
            <w:tcW w:w="1733" w:type="dxa"/>
            <w:tcBorders>
              <w:top w:val="single" w:sz="4" w:space="0" w:color="auto"/>
              <w:left w:val="nil"/>
              <w:bottom w:val="single" w:sz="4" w:space="0" w:color="auto"/>
              <w:right w:val="nil"/>
            </w:tcBorders>
          </w:tcPr>
          <w:p w14:paraId="4E023845" w14:textId="77777777" w:rsidR="002C304F" w:rsidRPr="00333FDA" w:rsidRDefault="002C304F" w:rsidP="006B2A01">
            <w:pPr>
              <w:spacing w:line="360" w:lineRule="auto"/>
              <w:rPr>
                <w:color w:val="000000" w:themeColor="text1"/>
                <w:sz w:val="24"/>
                <w:szCs w:val="24"/>
              </w:rPr>
            </w:pPr>
            <w:r w:rsidRPr="00333FDA">
              <w:rPr>
                <w:b/>
                <w:color w:val="000000" w:themeColor="text1"/>
                <w:sz w:val="24"/>
                <w:szCs w:val="24"/>
              </w:rPr>
              <w:t>Controls</w:t>
            </w:r>
          </w:p>
          <w:p w14:paraId="46358370" w14:textId="77777777" w:rsidR="002C304F" w:rsidRPr="00333FDA" w:rsidRDefault="002C304F" w:rsidP="006B2A01">
            <w:pPr>
              <w:spacing w:line="360" w:lineRule="auto"/>
              <w:rPr>
                <w:color w:val="000000" w:themeColor="text1"/>
                <w:sz w:val="24"/>
                <w:szCs w:val="24"/>
              </w:rPr>
            </w:pPr>
          </w:p>
        </w:tc>
        <w:tc>
          <w:tcPr>
            <w:tcW w:w="1668" w:type="dxa"/>
            <w:tcBorders>
              <w:top w:val="single" w:sz="4" w:space="0" w:color="auto"/>
              <w:left w:val="nil"/>
              <w:bottom w:val="single" w:sz="4" w:space="0" w:color="auto"/>
              <w:right w:val="nil"/>
            </w:tcBorders>
          </w:tcPr>
          <w:p w14:paraId="0E002766" w14:textId="77777777" w:rsidR="002C304F" w:rsidRPr="00333FDA" w:rsidRDefault="002C304F" w:rsidP="006B2A01">
            <w:pPr>
              <w:spacing w:line="360" w:lineRule="auto"/>
              <w:rPr>
                <w:b/>
                <w:color w:val="000000" w:themeColor="text1"/>
                <w:sz w:val="24"/>
                <w:szCs w:val="24"/>
              </w:rPr>
            </w:pPr>
            <w:r w:rsidRPr="00333FDA">
              <w:rPr>
                <w:b/>
                <w:color w:val="000000" w:themeColor="text1"/>
                <w:sz w:val="24"/>
                <w:szCs w:val="24"/>
              </w:rPr>
              <w:t>ENA-50</w:t>
            </w:r>
          </w:p>
          <w:p w14:paraId="36F42103" w14:textId="77777777" w:rsidR="002C304F" w:rsidRPr="00333FDA" w:rsidRDefault="002C304F" w:rsidP="006B2A01">
            <w:pPr>
              <w:spacing w:line="360" w:lineRule="auto"/>
              <w:rPr>
                <w:color w:val="000000" w:themeColor="text1"/>
                <w:sz w:val="24"/>
                <w:szCs w:val="24"/>
              </w:rPr>
            </w:pPr>
          </w:p>
        </w:tc>
        <w:tc>
          <w:tcPr>
            <w:tcW w:w="1668" w:type="dxa"/>
            <w:tcBorders>
              <w:top w:val="single" w:sz="4" w:space="0" w:color="auto"/>
              <w:left w:val="nil"/>
              <w:bottom w:val="single" w:sz="4" w:space="0" w:color="auto"/>
              <w:right w:val="nil"/>
            </w:tcBorders>
          </w:tcPr>
          <w:p w14:paraId="4EA34954" w14:textId="77777777" w:rsidR="002C304F" w:rsidRPr="00333FDA" w:rsidRDefault="002C304F" w:rsidP="006B2A01">
            <w:pPr>
              <w:spacing w:line="360" w:lineRule="auto"/>
              <w:rPr>
                <w:b/>
                <w:color w:val="000000" w:themeColor="text1"/>
                <w:sz w:val="24"/>
                <w:szCs w:val="24"/>
              </w:rPr>
            </w:pPr>
            <w:r w:rsidRPr="00333FDA">
              <w:rPr>
                <w:b/>
                <w:color w:val="000000" w:themeColor="text1"/>
                <w:sz w:val="24"/>
                <w:szCs w:val="24"/>
              </w:rPr>
              <w:t>ENA-100</w:t>
            </w:r>
          </w:p>
          <w:p w14:paraId="6941022A" w14:textId="77777777" w:rsidR="002C304F" w:rsidRPr="00333FDA" w:rsidRDefault="002C304F" w:rsidP="006B2A01">
            <w:pPr>
              <w:spacing w:line="360" w:lineRule="auto"/>
              <w:rPr>
                <w:color w:val="000000" w:themeColor="text1"/>
                <w:sz w:val="24"/>
                <w:szCs w:val="24"/>
              </w:rPr>
            </w:pPr>
          </w:p>
        </w:tc>
        <w:tc>
          <w:tcPr>
            <w:tcW w:w="1505" w:type="dxa"/>
            <w:tcBorders>
              <w:top w:val="single" w:sz="4" w:space="0" w:color="auto"/>
              <w:left w:val="nil"/>
              <w:bottom w:val="single" w:sz="4" w:space="0" w:color="auto"/>
              <w:right w:val="nil"/>
            </w:tcBorders>
            <w:hideMark/>
          </w:tcPr>
          <w:p w14:paraId="7DFCFF9D"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ANOVA</w:t>
            </w:r>
          </w:p>
        </w:tc>
      </w:tr>
      <w:tr w:rsidR="002C304F" w:rsidRPr="00333FDA" w14:paraId="69C8053B" w14:textId="77777777" w:rsidTr="006B2A01">
        <w:trPr>
          <w:trHeight w:val="552"/>
        </w:trPr>
        <w:tc>
          <w:tcPr>
            <w:tcW w:w="2498" w:type="dxa"/>
            <w:tcBorders>
              <w:top w:val="single" w:sz="4" w:space="0" w:color="auto"/>
              <w:left w:val="nil"/>
              <w:bottom w:val="nil"/>
              <w:right w:val="nil"/>
            </w:tcBorders>
            <w:hideMark/>
          </w:tcPr>
          <w:p w14:paraId="561BB10D"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 xml:space="preserve">Body mass (g) </w:t>
            </w:r>
          </w:p>
        </w:tc>
        <w:tc>
          <w:tcPr>
            <w:tcW w:w="1733" w:type="dxa"/>
            <w:tcBorders>
              <w:top w:val="single" w:sz="4" w:space="0" w:color="auto"/>
              <w:left w:val="nil"/>
              <w:bottom w:val="nil"/>
              <w:right w:val="nil"/>
            </w:tcBorders>
            <w:hideMark/>
          </w:tcPr>
          <w:p w14:paraId="7F641729"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390.78±4.60</w:t>
            </w:r>
          </w:p>
        </w:tc>
        <w:tc>
          <w:tcPr>
            <w:tcW w:w="1668" w:type="dxa"/>
            <w:tcBorders>
              <w:top w:val="single" w:sz="4" w:space="0" w:color="auto"/>
              <w:left w:val="nil"/>
              <w:bottom w:val="nil"/>
              <w:right w:val="nil"/>
            </w:tcBorders>
            <w:hideMark/>
          </w:tcPr>
          <w:p w14:paraId="3DD97F20"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384.20±14.03</w:t>
            </w:r>
          </w:p>
        </w:tc>
        <w:tc>
          <w:tcPr>
            <w:tcW w:w="1668" w:type="dxa"/>
            <w:tcBorders>
              <w:top w:val="single" w:sz="4" w:space="0" w:color="auto"/>
              <w:left w:val="nil"/>
              <w:bottom w:val="nil"/>
              <w:right w:val="nil"/>
            </w:tcBorders>
            <w:hideMark/>
          </w:tcPr>
          <w:p w14:paraId="5BEEB295"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393.06±4.20</w:t>
            </w:r>
          </w:p>
        </w:tc>
        <w:tc>
          <w:tcPr>
            <w:tcW w:w="1505" w:type="dxa"/>
            <w:tcBorders>
              <w:top w:val="single" w:sz="4" w:space="0" w:color="auto"/>
              <w:left w:val="nil"/>
              <w:bottom w:val="nil"/>
              <w:right w:val="nil"/>
            </w:tcBorders>
            <w:hideMark/>
          </w:tcPr>
          <w:p w14:paraId="6F45F4AA"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ns</w:t>
            </w:r>
          </w:p>
        </w:tc>
      </w:tr>
      <w:tr w:rsidR="002C304F" w:rsidRPr="00333FDA" w14:paraId="512A6534" w14:textId="77777777" w:rsidTr="006B2A01">
        <w:trPr>
          <w:trHeight w:val="365"/>
        </w:trPr>
        <w:tc>
          <w:tcPr>
            <w:tcW w:w="2498" w:type="dxa"/>
            <w:hideMark/>
          </w:tcPr>
          <w:p w14:paraId="397DA2CB"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24hr food intake (g)</w:t>
            </w:r>
          </w:p>
        </w:tc>
        <w:tc>
          <w:tcPr>
            <w:tcW w:w="1733" w:type="dxa"/>
            <w:hideMark/>
          </w:tcPr>
          <w:p w14:paraId="23DB10FA"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23.78±0.86</w:t>
            </w:r>
          </w:p>
        </w:tc>
        <w:tc>
          <w:tcPr>
            <w:tcW w:w="1668" w:type="dxa"/>
            <w:hideMark/>
          </w:tcPr>
          <w:p w14:paraId="26270862"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23.19±1.21</w:t>
            </w:r>
          </w:p>
        </w:tc>
        <w:tc>
          <w:tcPr>
            <w:tcW w:w="1668" w:type="dxa"/>
            <w:hideMark/>
          </w:tcPr>
          <w:p w14:paraId="42796EF8"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23.57±1.01</w:t>
            </w:r>
          </w:p>
        </w:tc>
        <w:tc>
          <w:tcPr>
            <w:tcW w:w="1505" w:type="dxa"/>
            <w:hideMark/>
          </w:tcPr>
          <w:p w14:paraId="47A2F1FD"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ns</w:t>
            </w:r>
          </w:p>
        </w:tc>
      </w:tr>
      <w:tr w:rsidR="002C304F" w:rsidRPr="00333FDA" w14:paraId="3D0E551C" w14:textId="77777777" w:rsidTr="006B2A01">
        <w:trPr>
          <w:trHeight w:val="552"/>
        </w:trPr>
        <w:tc>
          <w:tcPr>
            <w:tcW w:w="2498" w:type="dxa"/>
            <w:hideMark/>
          </w:tcPr>
          <w:p w14:paraId="6279641D"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24hr water intake (ml)</w:t>
            </w:r>
          </w:p>
        </w:tc>
        <w:tc>
          <w:tcPr>
            <w:tcW w:w="1733" w:type="dxa"/>
            <w:hideMark/>
          </w:tcPr>
          <w:p w14:paraId="66029FC6"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 xml:space="preserve">29.48±1.53 </w:t>
            </w:r>
          </w:p>
        </w:tc>
        <w:tc>
          <w:tcPr>
            <w:tcW w:w="1668" w:type="dxa"/>
            <w:hideMark/>
          </w:tcPr>
          <w:p w14:paraId="0DB856B5" w14:textId="77777777" w:rsidR="002C304F" w:rsidRPr="00333FDA" w:rsidRDefault="002C304F" w:rsidP="006B2A01">
            <w:pPr>
              <w:spacing w:line="360" w:lineRule="auto"/>
              <w:rPr>
                <w:color w:val="000000" w:themeColor="text1"/>
                <w:sz w:val="24"/>
                <w:szCs w:val="24"/>
                <w:lang w:val="pl-PL"/>
              </w:rPr>
            </w:pPr>
            <w:r w:rsidRPr="00333FDA">
              <w:rPr>
                <w:color w:val="000000" w:themeColor="text1"/>
                <w:sz w:val="24"/>
                <w:szCs w:val="24"/>
                <w:lang w:val="pl-PL"/>
              </w:rPr>
              <w:t>38.14±3.78</w:t>
            </w:r>
          </w:p>
          <w:p w14:paraId="73E3272E" w14:textId="77777777" w:rsidR="002C304F" w:rsidRPr="00333FDA" w:rsidRDefault="002C304F" w:rsidP="006B2A01">
            <w:pPr>
              <w:spacing w:line="360" w:lineRule="auto"/>
              <w:rPr>
                <w:color w:val="000000" w:themeColor="text1"/>
                <w:sz w:val="24"/>
                <w:szCs w:val="24"/>
                <w:lang w:val="pl-PL"/>
              </w:rPr>
            </w:pPr>
          </w:p>
        </w:tc>
        <w:tc>
          <w:tcPr>
            <w:tcW w:w="1668" w:type="dxa"/>
            <w:hideMark/>
          </w:tcPr>
          <w:p w14:paraId="6C631036"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43.97±3.07</w:t>
            </w:r>
          </w:p>
        </w:tc>
        <w:tc>
          <w:tcPr>
            <w:tcW w:w="1505" w:type="dxa"/>
            <w:hideMark/>
          </w:tcPr>
          <w:p w14:paraId="2F71D53D"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(F</w:t>
            </w:r>
            <w:r w:rsidRPr="00333FDA">
              <w:rPr>
                <w:color w:val="000000" w:themeColor="text1"/>
                <w:sz w:val="24"/>
                <w:szCs w:val="24"/>
                <w:vertAlign w:val="subscript"/>
              </w:rPr>
              <w:t>2,22</w:t>
            </w:r>
            <w:r w:rsidRPr="00333FDA">
              <w:rPr>
                <w:color w:val="000000" w:themeColor="text1"/>
                <w:sz w:val="24"/>
                <w:szCs w:val="24"/>
              </w:rPr>
              <w:t>=6.11, p&lt;0.05)</w:t>
            </w:r>
            <w:r w:rsidRPr="00333FDA">
              <w:rPr>
                <w:color w:val="000000" w:themeColor="text1"/>
                <w:sz w:val="24"/>
                <w:szCs w:val="24"/>
                <w:vertAlign w:val="superscript"/>
              </w:rPr>
              <w:t xml:space="preserve"> *</w:t>
            </w:r>
          </w:p>
        </w:tc>
      </w:tr>
      <w:tr w:rsidR="002C304F" w:rsidRPr="00333FDA" w14:paraId="1759CE8F" w14:textId="77777777" w:rsidTr="006B2A01">
        <w:trPr>
          <w:trHeight w:val="361"/>
        </w:trPr>
        <w:tc>
          <w:tcPr>
            <w:tcW w:w="2498" w:type="dxa"/>
            <w:hideMark/>
          </w:tcPr>
          <w:p w14:paraId="69E3E5BE"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24hr urine output (ml)</w:t>
            </w:r>
          </w:p>
        </w:tc>
        <w:tc>
          <w:tcPr>
            <w:tcW w:w="1733" w:type="dxa"/>
            <w:hideMark/>
          </w:tcPr>
          <w:p w14:paraId="66F18A4E"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 xml:space="preserve">12.50±1.12 </w:t>
            </w:r>
          </w:p>
        </w:tc>
        <w:tc>
          <w:tcPr>
            <w:tcW w:w="1668" w:type="dxa"/>
            <w:hideMark/>
          </w:tcPr>
          <w:p w14:paraId="5B53BBD5" w14:textId="77777777" w:rsidR="002C304F" w:rsidRPr="00333FDA" w:rsidRDefault="002C304F" w:rsidP="006B2A01">
            <w:pPr>
              <w:spacing w:line="360" w:lineRule="auto"/>
              <w:rPr>
                <w:color w:val="000000" w:themeColor="text1"/>
                <w:sz w:val="24"/>
                <w:szCs w:val="24"/>
                <w:lang w:val="en-GB"/>
              </w:rPr>
            </w:pPr>
            <w:r w:rsidRPr="00333FDA">
              <w:rPr>
                <w:color w:val="000000" w:themeColor="text1"/>
                <w:sz w:val="24"/>
                <w:szCs w:val="24"/>
                <w:lang w:val="en-GB"/>
              </w:rPr>
              <w:t>24.75±3.16</w:t>
            </w:r>
          </w:p>
          <w:p w14:paraId="3659D0FE" w14:textId="77777777" w:rsidR="002C304F" w:rsidRPr="00333FDA" w:rsidRDefault="002C304F" w:rsidP="006B2A01">
            <w:pPr>
              <w:spacing w:line="360" w:lineRule="auto"/>
              <w:rPr>
                <w:color w:val="000000" w:themeColor="text1"/>
                <w:sz w:val="24"/>
                <w:szCs w:val="24"/>
                <w:lang w:val="en-GB"/>
              </w:rPr>
            </w:pPr>
          </w:p>
        </w:tc>
        <w:tc>
          <w:tcPr>
            <w:tcW w:w="1668" w:type="dxa"/>
            <w:hideMark/>
          </w:tcPr>
          <w:p w14:paraId="2EB3685B"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28.00±3.77</w:t>
            </w:r>
          </w:p>
        </w:tc>
        <w:tc>
          <w:tcPr>
            <w:tcW w:w="1505" w:type="dxa"/>
            <w:hideMark/>
          </w:tcPr>
          <w:p w14:paraId="33B73ADC"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(F</w:t>
            </w:r>
            <w:r w:rsidRPr="00333FDA">
              <w:rPr>
                <w:color w:val="000000" w:themeColor="text1"/>
                <w:sz w:val="24"/>
                <w:szCs w:val="24"/>
                <w:vertAlign w:val="subscript"/>
              </w:rPr>
              <w:t>2,22</w:t>
            </w:r>
            <w:r w:rsidRPr="00333FDA">
              <w:rPr>
                <w:color w:val="000000" w:themeColor="text1"/>
                <w:sz w:val="24"/>
                <w:szCs w:val="24"/>
              </w:rPr>
              <w:t>=7.36, p&lt;0.05)</w:t>
            </w:r>
            <w:r w:rsidRPr="00333FDA">
              <w:rPr>
                <w:color w:val="000000" w:themeColor="text1"/>
                <w:sz w:val="24"/>
                <w:szCs w:val="24"/>
                <w:vertAlign w:val="superscript"/>
              </w:rPr>
              <w:t>*, #</w:t>
            </w:r>
          </w:p>
        </w:tc>
      </w:tr>
      <w:tr w:rsidR="002C304F" w:rsidRPr="00333FDA" w14:paraId="2B9FEAFC" w14:textId="77777777" w:rsidTr="006B2A01">
        <w:trPr>
          <w:trHeight w:val="346"/>
        </w:trPr>
        <w:tc>
          <w:tcPr>
            <w:tcW w:w="2498" w:type="dxa"/>
            <w:hideMark/>
          </w:tcPr>
          <w:p w14:paraId="6B56061C"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24hr stool output (g)</w:t>
            </w:r>
          </w:p>
        </w:tc>
        <w:tc>
          <w:tcPr>
            <w:tcW w:w="1733" w:type="dxa"/>
            <w:hideMark/>
          </w:tcPr>
          <w:p w14:paraId="5E3548EC"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12.73±0.76</w:t>
            </w:r>
          </w:p>
        </w:tc>
        <w:tc>
          <w:tcPr>
            <w:tcW w:w="1668" w:type="dxa"/>
            <w:hideMark/>
          </w:tcPr>
          <w:p w14:paraId="3D3B5D2D"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11.65±0.87</w:t>
            </w:r>
          </w:p>
        </w:tc>
        <w:tc>
          <w:tcPr>
            <w:tcW w:w="1668" w:type="dxa"/>
            <w:hideMark/>
          </w:tcPr>
          <w:p w14:paraId="29726037"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13.11±0.77</w:t>
            </w:r>
          </w:p>
        </w:tc>
        <w:tc>
          <w:tcPr>
            <w:tcW w:w="1505" w:type="dxa"/>
            <w:hideMark/>
          </w:tcPr>
          <w:p w14:paraId="23E1E1CB"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ns</w:t>
            </w:r>
          </w:p>
        </w:tc>
      </w:tr>
      <w:tr w:rsidR="002C304F" w:rsidRPr="00333FDA" w14:paraId="5DF2B83D" w14:textId="77777777" w:rsidTr="006B2A01">
        <w:trPr>
          <w:trHeight w:val="655"/>
        </w:trPr>
        <w:tc>
          <w:tcPr>
            <w:tcW w:w="2498" w:type="dxa"/>
          </w:tcPr>
          <w:p w14:paraId="31068EE7"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Plasma sodium (mg/</w:t>
            </w:r>
            <w:proofErr w:type="spellStart"/>
            <w:r w:rsidRPr="00333FDA">
              <w:rPr>
                <w:color w:val="000000" w:themeColor="text1"/>
                <w:sz w:val="24"/>
                <w:szCs w:val="24"/>
              </w:rPr>
              <w:t>dL</w:t>
            </w:r>
            <w:proofErr w:type="spellEnd"/>
            <w:r w:rsidRPr="00333FDA">
              <w:rPr>
                <w:color w:val="000000" w:themeColor="text1"/>
                <w:sz w:val="24"/>
                <w:szCs w:val="24"/>
              </w:rPr>
              <w:t>)</w:t>
            </w:r>
          </w:p>
        </w:tc>
        <w:tc>
          <w:tcPr>
            <w:tcW w:w="1733" w:type="dxa"/>
          </w:tcPr>
          <w:p w14:paraId="63A50716"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319.29±2.59</w:t>
            </w:r>
          </w:p>
        </w:tc>
        <w:tc>
          <w:tcPr>
            <w:tcW w:w="1668" w:type="dxa"/>
          </w:tcPr>
          <w:p w14:paraId="4D0DC8A8"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313.00±3.08</w:t>
            </w:r>
          </w:p>
        </w:tc>
        <w:tc>
          <w:tcPr>
            <w:tcW w:w="1668" w:type="dxa"/>
          </w:tcPr>
          <w:p w14:paraId="24D7C3ED"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308.22±2.79</w:t>
            </w:r>
          </w:p>
        </w:tc>
        <w:tc>
          <w:tcPr>
            <w:tcW w:w="1505" w:type="dxa"/>
          </w:tcPr>
          <w:p w14:paraId="04842E59" w14:textId="77777777" w:rsidR="002C304F" w:rsidRPr="00333FDA" w:rsidRDefault="002C304F" w:rsidP="006B2A01">
            <w:pPr>
              <w:spacing w:line="360" w:lineRule="auto"/>
              <w:rPr>
                <w:color w:val="000000" w:themeColor="text1"/>
                <w:sz w:val="24"/>
                <w:szCs w:val="24"/>
                <w:lang w:val="pl-PL"/>
              </w:rPr>
            </w:pPr>
            <w:r w:rsidRPr="00333FDA">
              <w:rPr>
                <w:color w:val="000000" w:themeColor="text1"/>
                <w:sz w:val="24"/>
                <w:szCs w:val="24"/>
                <w:lang w:val="pl-PL"/>
              </w:rPr>
              <w:t>(F</w:t>
            </w:r>
            <w:r w:rsidRPr="00333FDA">
              <w:rPr>
                <w:color w:val="000000" w:themeColor="text1"/>
                <w:sz w:val="24"/>
                <w:szCs w:val="24"/>
                <w:vertAlign w:val="subscript"/>
                <w:lang w:val="pl-PL"/>
              </w:rPr>
              <w:t>2,19</w:t>
            </w:r>
            <w:r w:rsidRPr="00333FDA">
              <w:rPr>
                <w:color w:val="000000" w:themeColor="text1"/>
                <w:sz w:val="24"/>
                <w:szCs w:val="24"/>
                <w:lang w:val="pl-PL"/>
              </w:rPr>
              <w:t>=4.06, p&lt;0.05)</w:t>
            </w:r>
            <w:r w:rsidRPr="00333FDA">
              <w:rPr>
                <w:color w:val="000000" w:themeColor="text1"/>
                <w:sz w:val="24"/>
                <w:szCs w:val="24"/>
                <w:vertAlign w:val="superscript"/>
                <w:lang w:val="pl-PL"/>
              </w:rPr>
              <w:t xml:space="preserve">* </w:t>
            </w:r>
          </w:p>
        </w:tc>
      </w:tr>
      <w:tr w:rsidR="002C304F" w:rsidRPr="00333FDA" w14:paraId="0E018DC1" w14:textId="77777777" w:rsidTr="006B2A01">
        <w:trPr>
          <w:trHeight w:val="552"/>
        </w:trPr>
        <w:tc>
          <w:tcPr>
            <w:tcW w:w="2498" w:type="dxa"/>
          </w:tcPr>
          <w:p w14:paraId="4392E6EF"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Plasma potassium (mg/</w:t>
            </w:r>
            <w:proofErr w:type="spellStart"/>
            <w:r w:rsidRPr="00333FDA">
              <w:rPr>
                <w:color w:val="000000" w:themeColor="text1"/>
                <w:sz w:val="24"/>
                <w:szCs w:val="24"/>
              </w:rPr>
              <w:t>dL</w:t>
            </w:r>
            <w:proofErr w:type="spellEnd"/>
            <w:r w:rsidRPr="00333FDA">
              <w:rPr>
                <w:color w:val="000000" w:themeColor="text1"/>
                <w:sz w:val="24"/>
                <w:szCs w:val="24"/>
              </w:rPr>
              <w:t>)</w:t>
            </w:r>
          </w:p>
        </w:tc>
        <w:tc>
          <w:tcPr>
            <w:tcW w:w="1733" w:type="dxa"/>
          </w:tcPr>
          <w:p w14:paraId="75B23271"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21.20±0.40</w:t>
            </w:r>
          </w:p>
        </w:tc>
        <w:tc>
          <w:tcPr>
            <w:tcW w:w="1668" w:type="dxa"/>
          </w:tcPr>
          <w:p w14:paraId="50460E2A"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22.57±0.64</w:t>
            </w:r>
          </w:p>
        </w:tc>
        <w:tc>
          <w:tcPr>
            <w:tcW w:w="1668" w:type="dxa"/>
          </w:tcPr>
          <w:p w14:paraId="2A9A3780"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21.56±0.48</w:t>
            </w:r>
          </w:p>
        </w:tc>
        <w:tc>
          <w:tcPr>
            <w:tcW w:w="1505" w:type="dxa"/>
          </w:tcPr>
          <w:p w14:paraId="795005F5"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ns</w:t>
            </w:r>
          </w:p>
        </w:tc>
      </w:tr>
      <w:tr w:rsidR="002C304F" w:rsidRPr="00333FDA" w14:paraId="12DC7D86" w14:textId="77777777" w:rsidTr="006B2A01">
        <w:trPr>
          <w:trHeight w:val="552"/>
        </w:trPr>
        <w:tc>
          <w:tcPr>
            <w:tcW w:w="2498" w:type="dxa"/>
          </w:tcPr>
          <w:p w14:paraId="6CA7E16E"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Plasma urea</w:t>
            </w:r>
          </w:p>
        </w:tc>
        <w:tc>
          <w:tcPr>
            <w:tcW w:w="1733" w:type="dxa"/>
          </w:tcPr>
          <w:p w14:paraId="7F801B43"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54.86±2.19</w:t>
            </w:r>
          </w:p>
        </w:tc>
        <w:tc>
          <w:tcPr>
            <w:tcW w:w="1668" w:type="dxa"/>
          </w:tcPr>
          <w:p w14:paraId="70A2E587"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55.33±4.10</w:t>
            </w:r>
          </w:p>
        </w:tc>
        <w:tc>
          <w:tcPr>
            <w:tcW w:w="1668" w:type="dxa"/>
          </w:tcPr>
          <w:p w14:paraId="344C668D"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55.56±4.33</w:t>
            </w:r>
          </w:p>
        </w:tc>
        <w:tc>
          <w:tcPr>
            <w:tcW w:w="1505" w:type="dxa"/>
          </w:tcPr>
          <w:p w14:paraId="72070876"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ns</w:t>
            </w:r>
          </w:p>
        </w:tc>
      </w:tr>
      <w:tr w:rsidR="002C304F" w:rsidRPr="00333FDA" w14:paraId="309EFA26" w14:textId="77777777" w:rsidTr="0024631D">
        <w:trPr>
          <w:trHeight w:val="272"/>
        </w:trPr>
        <w:tc>
          <w:tcPr>
            <w:tcW w:w="2498" w:type="dxa"/>
            <w:tcBorders>
              <w:top w:val="nil"/>
              <w:left w:val="nil"/>
              <w:right w:val="nil"/>
            </w:tcBorders>
            <w:hideMark/>
          </w:tcPr>
          <w:p w14:paraId="2FC82B76"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 xml:space="preserve">24hr sodium urine excretion (mg) </w:t>
            </w:r>
          </w:p>
        </w:tc>
        <w:tc>
          <w:tcPr>
            <w:tcW w:w="1733" w:type="dxa"/>
            <w:tcBorders>
              <w:top w:val="nil"/>
              <w:left w:val="nil"/>
              <w:right w:val="nil"/>
            </w:tcBorders>
            <w:hideMark/>
          </w:tcPr>
          <w:p w14:paraId="2D382709" w14:textId="77777777" w:rsidR="002C304F" w:rsidRPr="00333FDA" w:rsidRDefault="002C304F" w:rsidP="006B2A01">
            <w:pPr>
              <w:spacing w:line="360" w:lineRule="auto"/>
              <w:rPr>
                <w:color w:val="000000" w:themeColor="text1"/>
                <w:sz w:val="24"/>
                <w:szCs w:val="24"/>
                <w:lang w:val="pl-PL"/>
              </w:rPr>
            </w:pPr>
            <w:r w:rsidRPr="00333FDA">
              <w:rPr>
                <w:color w:val="000000" w:themeColor="text1"/>
                <w:sz w:val="24"/>
                <w:szCs w:val="24"/>
                <w:lang w:val="pl-PL"/>
              </w:rPr>
              <w:t>21.35±1.83</w:t>
            </w:r>
          </w:p>
        </w:tc>
        <w:tc>
          <w:tcPr>
            <w:tcW w:w="1668" w:type="dxa"/>
            <w:tcBorders>
              <w:top w:val="nil"/>
              <w:left w:val="nil"/>
              <w:right w:val="nil"/>
            </w:tcBorders>
            <w:hideMark/>
          </w:tcPr>
          <w:p w14:paraId="5E3E3D97" w14:textId="77777777" w:rsidR="002C304F" w:rsidRPr="00333FDA" w:rsidRDefault="002C304F" w:rsidP="006B2A01">
            <w:pPr>
              <w:spacing w:line="360" w:lineRule="auto"/>
              <w:rPr>
                <w:color w:val="000000" w:themeColor="text1"/>
                <w:sz w:val="24"/>
                <w:szCs w:val="24"/>
                <w:lang w:val="pl-PL"/>
              </w:rPr>
            </w:pPr>
            <w:r w:rsidRPr="00333FDA">
              <w:rPr>
                <w:color w:val="000000" w:themeColor="text1"/>
                <w:sz w:val="24"/>
                <w:szCs w:val="24"/>
                <w:lang w:val="pl-PL"/>
              </w:rPr>
              <w:t>32.67±2.10</w:t>
            </w:r>
          </w:p>
        </w:tc>
        <w:tc>
          <w:tcPr>
            <w:tcW w:w="1668" w:type="dxa"/>
            <w:tcBorders>
              <w:top w:val="nil"/>
              <w:left w:val="nil"/>
              <w:right w:val="nil"/>
            </w:tcBorders>
            <w:hideMark/>
          </w:tcPr>
          <w:p w14:paraId="14CDA1F9" w14:textId="77777777" w:rsidR="002C304F" w:rsidRPr="00333FDA" w:rsidRDefault="002C304F" w:rsidP="006B2A01">
            <w:pPr>
              <w:spacing w:line="360" w:lineRule="auto"/>
              <w:rPr>
                <w:color w:val="000000" w:themeColor="text1"/>
                <w:sz w:val="24"/>
                <w:szCs w:val="24"/>
                <w:lang w:val="pl-PL"/>
              </w:rPr>
            </w:pPr>
            <w:r w:rsidRPr="00333FDA">
              <w:rPr>
                <w:color w:val="000000" w:themeColor="text1"/>
                <w:sz w:val="24"/>
                <w:szCs w:val="24"/>
                <w:lang w:val="pl-PL"/>
              </w:rPr>
              <w:t>35.99±4.59</w:t>
            </w:r>
          </w:p>
        </w:tc>
        <w:tc>
          <w:tcPr>
            <w:tcW w:w="1505" w:type="dxa"/>
            <w:tcBorders>
              <w:top w:val="nil"/>
              <w:left w:val="nil"/>
              <w:right w:val="nil"/>
            </w:tcBorders>
            <w:hideMark/>
          </w:tcPr>
          <w:p w14:paraId="2FCB9850" w14:textId="700C07D0" w:rsidR="002C304F" w:rsidRPr="00333FDA" w:rsidRDefault="002C304F" w:rsidP="006B2A01">
            <w:pPr>
              <w:spacing w:line="360" w:lineRule="auto"/>
              <w:rPr>
                <w:color w:val="000000" w:themeColor="text1"/>
                <w:sz w:val="24"/>
                <w:szCs w:val="24"/>
                <w:vertAlign w:val="superscript"/>
                <w:lang w:val="pl-PL"/>
              </w:rPr>
            </w:pPr>
            <w:r w:rsidRPr="00333FDA">
              <w:rPr>
                <w:color w:val="000000" w:themeColor="text1"/>
                <w:sz w:val="24"/>
                <w:szCs w:val="24"/>
                <w:lang w:val="pl-PL"/>
              </w:rPr>
              <w:t>(F</w:t>
            </w:r>
            <w:r w:rsidRPr="00333FDA">
              <w:rPr>
                <w:color w:val="000000" w:themeColor="text1"/>
                <w:sz w:val="24"/>
                <w:szCs w:val="24"/>
                <w:vertAlign w:val="subscript"/>
                <w:lang w:val="pl-PL"/>
              </w:rPr>
              <w:t>2,22</w:t>
            </w:r>
            <w:r w:rsidRPr="00333FDA">
              <w:rPr>
                <w:color w:val="000000" w:themeColor="text1"/>
                <w:sz w:val="24"/>
                <w:szCs w:val="24"/>
                <w:lang w:val="pl-PL"/>
              </w:rPr>
              <w:t>=5.51, p&lt;0.01)</w:t>
            </w:r>
            <w:r w:rsidRPr="00333FDA">
              <w:rPr>
                <w:color w:val="000000" w:themeColor="text1"/>
                <w:sz w:val="24"/>
                <w:szCs w:val="24"/>
                <w:vertAlign w:val="superscript"/>
                <w:lang w:val="pl-PL"/>
              </w:rPr>
              <w:t>*</w:t>
            </w:r>
            <w:r w:rsidR="0052747D" w:rsidRPr="00333FDA">
              <w:rPr>
                <w:color w:val="000000" w:themeColor="text1"/>
                <w:sz w:val="24"/>
                <w:szCs w:val="24"/>
                <w:vertAlign w:val="superscript"/>
                <w:lang w:val="pl-PL"/>
              </w:rPr>
              <w:t>,</w:t>
            </w:r>
            <w:r w:rsidR="0052747D" w:rsidRPr="00333FDA">
              <w:rPr>
                <w:color w:val="000000" w:themeColor="text1"/>
                <w:sz w:val="24"/>
                <w:szCs w:val="24"/>
                <w:vertAlign w:val="superscript"/>
              </w:rPr>
              <w:t xml:space="preserve"> #</w:t>
            </w:r>
          </w:p>
        </w:tc>
      </w:tr>
      <w:tr w:rsidR="002C304F" w:rsidRPr="00111F5F" w14:paraId="51051889" w14:textId="77777777" w:rsidTr="0024631D">
        <w:trPr>
          <w:trHeight w:val="1545"/>
        </w:trPr>
        <w:tc>
          <w:tcPr>
            <w:tcW w:w="2498" w:type="dxa"/>
            <w:tcBorders>
              <w:left w:val="nil"/>
              <w:bottom w:val="single" w:sz="4" w:space="0" w:color="auto"/>
              <w:right w:val="nil"/>
            </w:tcBorders>
          </w:tcPr>
          <w:p w14:paraId="5DEF4969"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 xml:space="preserve">24hr potassium excretion (mg) </w:t>
            </w:r>
          </w:p>
          <w:p w14:paraId="3FE03788" w14:textId="77777777" w:rsidR="002C304F" w:rsidRPr="00333FDA" w:rsidRDefault="002C304F" w:rsidP="006B2A01">
            <w:pPr>
              <w:spacing w:line="360" w:lineRule="auto"/>
              <w:rPr>
                <w:color w:val="000000" w:themeColor="text1"/>
                <w:sz w:val="24"/>
                <w:szCs w:val="24"/>
              </w:rPr>
            </w:pPr>
            <w:r w:rsidRPr="00333FDA">
              <w:rPr>
                <w:bCs/>
                <w:color w:val="000000" w:themeColor="text1"/>
                <w:sz w:val="24"/>
                <w:szCs w:val="24"/>
              </w:rPr>
              <w:t>Creatinine clearance (ml/min)</w:t>
            </w:r>
          </w:p>
        </w:tc>
        <w:tc>
          <w:tcPr>
            <w:tcW w:w="1733" w:type="dxa"/>
            <w:tcBorders>
              <w:left w:val="nil"/>
              <w:bottom w:val="single" w:sz="4" w:space="0" w:color="auto"/>
              <w:right w:val="nil"/>
            </w:tcBorders>
          </w:tcPr>
          <w:p w14:paraId="17BF35F3"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139.15</w:t>
            </w:r>
            <w:bookmarkStart w:id="10" w:name="OLE_LINK1"/>
            <w:r w:rsidRPr="00333FDA">
              <w:rPr>
                <w:color w:val="000000" w:themeColor="text1"/>
                <w:sz w:val="24"/>
                <w:szCs w:val="24"/>
              </w:rPr>
              <w:t>±</w:t>
            </w:r>
            <w:bookmarkEnd w:id="10"/>
            <w:r w:rsidRPr="00333FDA">
              <w:rPr>
                <w:color w:val="000000" w:themeColor="text1"/>
                <w:sz w:val="24"/>
                <w:szCs w:val="24"/>
              </w:rPr>
              <w:t>10.26</w:t>
            </w:r>
          </w:p>
          <w:p w14:paraId="1D856114" w14:textId="77777777" w:rsidR="002C304F" w:rsidRPr="00333FDA" w:rsidRDefault="002C304F" w:rsidP="006B2A01">
            <w:pPr>
              <w:spacing w:line="360" w:lineRule="auto"/>
              <w:rPr>
                <w:color w:val="000000" w:themeColor="text1"/>
                <w:sz w:val="24"/>
                <w:szCs w:val="24"/>
              </w:rPr>
            </w:pPr>
          </w:p>
          <w:p w14:paraId="20E9FFC7" w14:textId="77777777" w:rsidR="002C304F" w:rsidRPr="00333FDA" w:rsidRDefault="002C304F" w:rsidP="006B2A01">
            <w:pPr>
              <w:spacing w:line="360" w:lineRule="auto"/>
              <w:rPr>
                <w:color w:val="000000" w:themeColor="text1"/>
                <w:sz w:val="24"/>
                <w:szCs w:val="24"/>
              </w:rPr>
            </w:pPr>
            <w:r w:rsidRPr="00333FDA">
              <w:rPr>
                <w:color w:val="000000" w:themeColor="text1"/>
                <w:sz w:val="24"/>
                <w:szCs w:val="24"/>
              </w:rPr>
              <w:t>1.46±0.10</w:t>
            </w:r>
          </w:p>
        </w:tc>
        <w:tc>
          <w:tcPr>
            <w:tcW w:w="1668" w:type="dxa"/>
            <w:tcBorders>
              <w:left w:val="nil"/>
              <w:bottom w:val="single" w:sz="4" w:space="0" w:color="auto"/>
              <w:right w:val="nil"/>
            </w:tcBorders>
          </w:tcPr>
          <w:p w14:paraId="4C064205" w14:textId="77777777" w:rsidR="002C304F" w:rsidRPr="00333FDA" w:rsidRDefault="002C304F" w:rsidP="006B2A01">
            <w:pPr>
              <w:spacing w:line="360" w:lineRule="auto"/>
              <w:rPr>
                <w:color w:val="000000" w:themeColor="text1"/>
                <w:sz w:val="24"/>
                <w:szCs w:val="24"/>
                <w:lang w:val="pl-PL"/>
              </w:rPr>
            </w:pPr>
            <w:r w:rsidRPr="00333FDA">
              <w:rPr>
                <w:color w:val="000000" w:themeColor="text1"/>
                <w:sz w:val="24"/>
                <w:szCs w:val="24"/>
                <w:lang w:val="pl-PL"/>
              </w:rPr>
              <w:t>162.60±6.33</w:t>
            </w:r>
          </w:p>
          <w:p w14:paraId="271F93A8" w14:textId="77777777" w:rsidR="002C304F" w:rsidRPr="00333FDA" w:rsidRDefault="002C304F" w:rsidP="006B2A01">
            <w:pPr>
              <w:spacing w:line="360" w:lineRule="auto"/>
              <w:rPr>
                <w:color w:val="000000" w:themeColor="text1"/>
                <w:sz w:val="24"/>
                <w:szCs w:val="24"/>
                <w:lang w:val="pl-PL"/>
              </w:rPr>
            </w:pPr>
          </w:p>
          <w:p w14:paraId="017065B5" w14:textId="77777777" w:rsidR="002C304F" w:rsidRPr="00333FDA" w:rsidRDefault="002C304F" w:rsidP="006B2A01">
            <w:pPr>
              <w:spacing w:line="360" w:lineRule="auto"/>
              <w:rPr>
                <w:color w:val="000000" w:themeColor="text1"/>
                <w:sz w:val="24"/>
                <w:szCs w:val="24"/>
                <w:lang w:val="pl-PL"/>
              </w:rPr>
            </w:pPr>
            <w:r w:rsidRPr="00333FDA">
              <w:rPr>
                <w:color w:val="000000" w:themeColor="text1"/>
                <w:sz w:val="24"/>
                <w:szCs w:val="24"/>
                <w:lang w:val="pl-PL"/>
              </w:rPr>
              <w:t>1.34</w:t>
            </w:r>
            <w:r w:rsidRPr="00333FDA">
              <w:rPr>
                <w:color w:val="000000" w:themeColor="text1"/>
                <w:sz w:val="24"/>
                <w:szCs w:val="24"/>
              </w:rPr>
              <w:t>±0.11</w:t>
            </w:r>
          </w:p>
        </w:tc>
        <w:tc>
          <w:tcPr>
            <w:tcW w:w="1668" w:type="dxa"/>
            <w:tcBorders>
              <w:left w:val="nil"/>
              <w:bottom w:val="single" w:sz="4" w:space="0" w:color="auto"/>
              <w:right w:val="nil"/>
            </w:tcBorders>
          </w:tcPr>
          <w:p w14:paraId="4FFA83C8" w14:textId="77777777" w:rsidR="002C304F" w:rsidRPr="00333FDA" w:rsidRDefault="002C304F" w:rsidP="006B2A01">
            <w:pPr>
              <w:spacing w:line="360" w:lineRule="auto"/>
              <w:rPr>
                <w:color w:val="000000" w:themeColor="text1"/>
                <w:sz w:val="24"/>
                <w:szCs w:val="24"/>
                <w:lang w:val="pl-PL"/>
              </w:rPr>
            </w:pPr>
            <w:r w:rsidRPr="00333FDA">
              <w:rPr>
                <w:color w:val="000000" w:themeColor="text1"/>
                <w:sz w:val="24"/>
                <w:szCs w:val="24"/>
                <w:lang w:val="pl-PL"/>
              </w:rPr>
              <w:t>168.76±14.40</w:t>
            </w:r>
          </w:p>
          <w:p w14:paraId="589E5DE2" w14:textId="77777777" w:rsidR="002C304F" w:rsidRPr="00333FDA" w:rsidRDefault="002C304F" w:rsidP="006B2A01">
            <w:pPr>
              <w:spacing w:line="360" w:lineRule="auto"/>
              <w:rPr>
                <w:color w:val="000000" w:themeColor="text1"/>
                <w:sz w:val="24"/>
                <w:szCs w:val="24"/>
                <w:lang w:val="pl-PL"/>
              </w:rPr>
            </w:pPr>
          </w:p>
          <w:p w14:paraId="4E847E51" w14:textId="77777777" w:rsidR="002C304F" w:rsidRPr="00333FDA" w:rsidRDefault="002C304F" w:rsidP="006B2A01">
            <w:pPr>
              <w:spacing w:line="360" w:lineRule="auto"/>
              <w:rPr>
                <w:color w:val="000000" w:themeColor="text1"/>
                <w:sz w:val="24"/>
                <w:szCs w:val="24"/>
                <w:lang w:val="pl-PL"/>
              </w:rPr>
            </w:pPr>
            <w:r w:rsidRPr="00333FDA">
              <w:rPr>
                <w:color w:val="000000" w:themeColor="text1"/>
                <w:sz w:val="24"/>
                <w:szCs w:val="24"/>
                <w:lang w:val="pl-PL"/>
              </w:rPr>
              <w:t>1.52</w:t>
            </w:r>
            <w:r w:rsidRPr="00333FDA">
              <w:rPr>
                <w:color w:val="000000" w:themeColor="text1"/>
                <w:sz w:val="24"/>
                <w:szCs w:val="24"/>
              </w:rPr>
              <w:t>±0.22</w:t>
            </w:r>
          </w:p>
        </w:tc>
        <w:tc>
          <w:tcPr>
            <w:tcW w:w="1505" w:type="dxa"/>
            <w:tcBorders>
              <w:left w:val="nil"/>
              <w:bottom w:val="single" w:sz="4" w:space="0" w:color="auto"/>
              <w:right w:val="nil"/>
            </w:tcBorders>
          </w:tcPr>
          <w:p w14:paraId="4BEED3C0" w14:textId="77777777" w:rsidR="002C304F" w:rsidRPr="00333FDA" w:rsidRDefault="002C304F" w:rsidP="006B2A01">
            <w:pPr>
              <w:spacing w:line="360" w:lineRule="auto"/>
              <w:rPr>
                <w:color w:val="000000" w:themeColor="text1"/>
                <w:sz w:val="24"/>
                <w:szCs w:val="24"/>
                <w:lang w:val="pl-PL"/>
              </w:rPr>
            </w:pPr>
            <w:proofErr w:type="spellStart"/>
            <w:r w:rsidRPr="00333FDA">
              <w:rPr>
                <w:color w:val="000000" w:themeColor="text1"/>
                <w:sz w:val="24"/>
                <w:szCs w:val="24"/>
                <w:lang w:val="pl-PL"/>
              </w:rPr>
              <w:t>ns</w:t>
            </w:r>
            <w:proofErr w:type="spellEnd"/>
            <w:r w:rsidRPr="00333FDA">
              <w:rPr>
                <w:color w:val="000000" w:themeColor="text1"/>
                <w:sz w:val="24"/>
                <w:szCs w:val="24"/>
                <w:lang w:val="pl-PL"/>
              </w:rPr>
              <w:t xml:space="preserve"> </w:t>
            </w:r>
          </w:p>
          <w:p w14:paraId="243E3CED" w14:textId="77777777" w:rsidR="002C304F" w:rsidRPr="00333FDA" w:rsidRDefault="002C304F" w:rsidP="006B2A01">
            <w:pPr>
              <w:spacing w:line="360" w:lineRule="auto"/>
              <w:rPr>
                <w:color w:val="000000" w:themeColor="text1"/>
                <w:sz w:val="24"/>
                <w:szCs w:val="24"/>
                <w:lang w:val="pl-PL"/>
              </w:rPr>
            </w:pPr>
          </w:p>
          <w:p w14:paraId="07E74989" w14:textId="77777777" w:rsidR="002C304F" w:rsidRDefault="002C304F" w:rsidP="006B2A01">
            <w:pPr>
              <w:spacing w:line="360" w:lineRule="auto"/>
              <w:rPr>
                <w:color w:val="000000" w:themeColor="text1"/>
                <w:sz w:val="24"/>
                <w:szCs w:val="24"/>
                <w:lang w:val="pl-PL"/>
              </w:rPr>
            </w:pPr>
            <w:proofErr w:type="spellStart"/>
            <w:r w:rsidRPr="00333FDA">
              <w:rPr>
                <w:color w:val="000000" w:themeColor="text1"/>
                <w:sz w:val="24"/>
                <w:szCs w:val="24"/>
                <w:lang w:val="pl-PL"/>
              </w:rPr>
              <w:t>ns</w:t>
            </w:r>
            <w:bookmarkStart w:id="11" w:name="_GoBack"/>
            <w:bookmarkEnd w:id="11"/>
            <w:proofErr w:type="spellEnd"/>
          </w:p>
          <w:p w14:paraId="02B41137" w14:textId="4EFCC21E" w:rsidR="008B1AEB" w:rsidRPr="00A5480E" w:rsidRDefault="008B1AEB" w:rsidP="006B2A01">
            <w:pPr>
              <w:spacing w:line="360" w:lineRule="auto"/>
              <w:rPr>
                <w:color w:val="000000" w:themeColor="text1"/>
                <w:sz w:val="24"/>
                <w:szCs w:val="24"/>
                <w:lang w:val="pl-PL"/>
              </w:rPr>
            </w:pPr>
          </w:p>
        </w:tc>
      </w:tr>
    </w:tbl>
    <w:p w14:paraId="682C7209" w14:textId="176C281C" w:rsidR="002C304F" w:rsidRPr="00C47F3A" w:rsidRDefault="002C304F" w:rsidP="006E0484">
      <w:pPr>
        <w:spacing w:line="360" w:lineRule="auto"/>
        <w:jc w:val="both"/>
        <w:rPr>
          <w:rFonts w:ascii="Times New Roman" w:hAnsi="Times New Roman" w:cs="Times New Roman"/>
          <w:sz w:val="24"/>
          <w:szCs w:val="24"/>
          <w:lang w:val="en-US"/>
        </w:rPr>
      </w:pPr>
    </w:p>
    <w:bookmarkEnd w:id="9"/>
    <w:p w14:paraId="47612731" w14:textId="3F866940" w:rsidR="00467B34" w:rsidRPr="00C47F3A" w:rsidRDefault="00467B34">
      <w:pPr>
        <w:spacing w:line="360" w:lineRule="auto"/>
        <w:jc w:val="both"/>
        <w:rPr>
          <w:rFonts w:ascii="Times New Roman" w:hAnsi="Times New Roman" w:cs="Times New Roman"/>
          <w:sz w:val="24"/>
          <w:szCs w:val="24"/>
          <w:lang w:val="en-US"/>
        </w:rPr>
      </w:pPr>
    </w:p>
    <w:sectPr w:rsidR="00467B34" w:rsidRPr="00C47F3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09FF4" w14:textId="77777777" w:rsidR="006E495A" w:rsidRDefault="006E495A" w:rsidP="007C0A82">
      <w:pPr>
        <w:spacing w:after="0" w:line="240" w:lineRule="auto"/>
      </w:pPr>
      <w:r>
        <w:separator/>
      </w:r>
    </w:p>
  </w:endnote>
  <w:endnote w:type="continuationSeparator" w:id="0">
    <w:p w14:paraId="72632EAD" w14:textId="77777777" w:rsidR="006E495A" w:rsidRDefault="006E495A" w:rsidP="007C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167968"/>
      <w:docPartObj>
        <w:docPartGallery w:val="Page Numbers (Bottom of Page)"/>
        <w:docPartUnique/>
      </w:docPartObj>
    </w:sdtPr>
    <w:sdtEndPr/>
    <w:sdtContent>
      <w:p w14:paraId="4B7FAC57" w14:textId="34027E9B" w:rsidR="004D3BCB" w:rsidRDefault="004D3BCB">
        <w:pPr>
          <w:pStyle w:val="Stopka"/>
          <w:jc w:val="right"/>
        </w:pPr>
        <w:r>
          <w:fldChar w:fldCharType="begin"/>
        </w:r>
        <w:r>
          <w:instrText>PAGE   \* MERGEFORMAT</w:instrText>
        </w:r>
        <w:r>
          <w:fldChar w:fldCharType="separate"/>
        </w:r>
        <w:r w:rsidR="00333FDA">
          <w:rPr>
            <w:noProof/>
          </w:rPr>
          <w:t>16</w:t>
        </w:r>
        <w:r>
          <w:fldChar w:fldCharType="end"/>
        </w:r>
      </w:p>
    </w:sdtContent>
  </w:sdt>
  <w:p w14:paraId="24EFE537" w14:textId="77777777" w:rsidR="004D3BCB" w:rsidRDefault="004D3B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8F49C" w14:textId="77777777" w:rsidR="006E495A" w:rsidRDefault="006E495A" w:rsidP="007C0A82">
      <w:pPr>
        <w:spacing w:after="0" w:line="240" w:lineRule="auto"/>
      </w:pPr>
      <w:r>
        <w:separator/>
      </w:r>
    </w:p>
  </w:footnote>
  <w:footnote w:type="continuationSeparator" w:id="0">
    <w:p w14:paraId="670E7574" w14:textId="77777777" w:rsidR="006E495A" w:rsidRDefault="006E495A" w:rsidP="007C0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36F2B"/>
    <w:multiLevelType w:val="hybridMultilevel"/>
    <w:tmpl w:val="4E429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CFC4594"/>
    <w:multiLevelType w:val="multilevel"/>
    <w:tmpl w:val="08F85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tw0t5peed0vlep5p555ezhz2epv55pzer5&quot;&gt;biomarkers_4 stycznia&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0&lt;/item&gt;&lt;item&gt;31&lt;/item&gt;&lt;item&gt;32&lt;/item&gt;&lt;item&gt;33&lt;/item&gt;&lt;item&gt;34&lt;/item&gt;&lt;item&gt;35&lt;/item&gt;&lt;item&gt;36&lt;/item&gt;&lt;item&gt;38&lt;/item&gt;&lt;item&gt;39&lt;/item&gt;&lt;/record-ids&gt;&lt;/item&gt;&lt;/Libraries&gt;"/>
  </w:docVars>
  <w:rsids>
    <w:rsidRoot w:val="0073697D"/>
    <w:rsid w:val="00004A52"/>
    <w:rsid w:val="00012A3A"/>
    <w:rsid w:val="00014069"/>
    <w:rsid w:val="000222AD"/>
    <w:rsid w:val="000260E2"/>
    <w:rsid w:val="000348DF"/>
    <w:rsid w:val="0005752F"/>
    <w:rsid w:val="0006233C"/>
    <w:rsid w:val="0006366D"/>
    <w:rsid w:val="00073152"/>
    <w:rsid w:val="00073AA2"/>
    <w:rsid w:val="00074D77"/>
    <w:rsid w:val="00077745"/>
    <w:rsid w:val="000859EA"/>
    <w:rsid w:val="00085EF2"/>
    <w:rsid w:val="00086EB2"/>
    <w:rsid w:val="000900A6"/>
    <w:rsid w:val="000927DA"/>
    <w:rsid w:val="00094300"/>
    <w:rsid w:val="000A1774"/>
    <w:rsid w:val="000C26DB"/>
    <w:rsid w:val="000C2B89"/>
    <w:rsid w:val="000C3AC5"/>
    <w:rsid w:val="000D37F6"/>
    <w:rsid w:val="000E13B2"/>
    <w:rsid w:val="000E461E"/>
    <w:rsid w:val="000F3063"/>
    <w:rsid w:val="000F4A9A"/>
    <w:rsid w:val="00102142"/>
    <w:rsid w:val="00102158"/>
    <w:rsid w:val="001103E4"/>
    <w:rsid w:val="00110F6A"/>
    <w:rsid w:val="00111F5F"/>
    <w:rsid w:val="00112CD0"/>
    <w:rsid w:val="001132DF"/>
    <w:rsid w:val="001201DE"/>
    <w:rsid w:val="00122FDC"/>
    <w:rsid w:val="00124321"/>
    <w:rsid w:val="00127CE8"/>
    <w:rsid w:val="0014083F"/>
    <w:rsid w:val="001429DB"/>
    <w:rsid w:val="00152D34"/>
    <w:rsid w:val="00153569"/>
    <w:rsid w:val="00154035"/>
    <w:rsid w:val="00157D28"/>
    <w:rsid w:val="00163BFD"/>
    <w:rsid w:val="00166204"/>
    <w:rsid w:val="00172984"/>
    <w:rsid w:val="001806AC"/>
    <w:rsid w:val="001810D7"/>
    <w:rsid w:val="00190D1C"/>
    <w:rsid w:val="00196185"/>
    <w:rsid w:val="00196F7A"/>
    <w:rsid w:val="001A2012"/>
    <w:rsid w:val="001A23A4"/>
    <w:rsid w:val="001A51D4"/>
    <w:rsid w:val="001B1651"/>
    <w:rsid w:val="001B30EC"/>
    <w:rsid w:val="001C1D06"/>
    <w:rsid w:val="001C4CFF"/>
    <w:rsid w:val="001C5D4F"/>
    <w:rsid w:val="001D214E"/>
    <w:rsid w:val="001D2C0F"/>
    <w:rsid w:val="001D34B9"/>
    <w:rsid w:val="001F54F2"/>
    <w:rsid w:val="001F631F"/>
    <w:rsid w:val="002000D9"/>
    <w:rsid w:val="00202316"/>
    <w:rsid w:val="002032BF"/>
    <w:rsid w:val="0020399C"/>
    <w:rsid w:val="00215D53"/>
    <w:rsid w:val="00230334"/>
    <w:rsid w:val="002313D0"/>
    <w:rsid w:val="00231F80"/>
    <w:rsid w:val="002341EF"/>
    <w:rsid w:val="002354B7"/>
    <w:rsid w:val="00235CC8"/>
    <w:rsid w:val="0024631D"/>
    <w:rsid w:val="00261161"/>
    <w:rsid w:val="00262793"/>
    <w:rsid w:val="00290865"/>
    <w:rsid w:val="00291B98"/>
    <w:rsid w:val="00294667"/>
    <w:rsid w:val="00295C33"/>
    <w:rsid w:val="002A39BE"/>
    <w:rsid w:val="002C000D"/>
    <w:rsid w:val="002C304F"/>
    <w:rsid w:val="002D6D46"/>
    <w:rsid w:val="002D6F3C"/>
    <w:rsid w:val="002D7D17"/>
    <w:rsid w:val="002E033E"/>
    <w:rsid w:val="002E304C"/>
    <w:rsid w:val="002E4E33"/>
    <w:rsid w:val="002E511A"/>
    <w:rsid w:val="002E796E"/>
    <w:rsid w:val="002F1FCD"/>
    <w:rsid w:val="002F7A86"/>
    <w:rsid w:val="002F7B95"/>
    <w:rsid w:val="00301040"/>
    <w:rsid w:val="003049E1"/>
    <w:rsid w:val="0031309D"/>
    <w:rsid w:val="003141DE"/>
    <w:rsid w:val="003315D9"/>
    <w:rsid w:val="00332978"/>
    <w:rsid w:val="00333FDA"/>
    <w:rsid w:val="0033657A"/>
    <w:rsid w:val="00350B08"/>
    <w:rsid w:val="00360790"/>
    <w:rsid w:val="00363AEC"/>
    <w:rsid w:val="003730CF"/>
    <w:rsid w:val="003842DA"/>
    <w:rsid w:val="003957C7"/>
    <w:rsid w:val="00397131"/>
    <w:rsid w:val="003A4B98"/>
    <w:rsid w:val="003B246C"/>
    <w:rsid w:val="003B304B"/>
    <w:rsid w:val="003C11FA"/>
    <w:rsid w:val="003C3331"/>
    <w:rsid w:val="003D4138"/>
    <w:rsid w:val="003D53C2"/>
    <w:rsid w:val="003D5F46"/>
    <w:rsid w:val="003E032A"/>
    <w:rsid w:val="003E42EB"/>
    <w:rsid w:val="003E49C5"/>
    <w:rsid w:val="003F2DDB"/>
    <w:rsid w:val="003F6236"/>
    <w:rsid w:val="004046BC"/>
    <w:rsid w:val="00405C71"/>
    <w:rsid w:val="00422746"/>
    <w:rsid w:val="00434F2F"/>
    <w:rsid w:val="00443FE8"/>
    <w:rsid w:val="004543F7"/>
    <w:rsid w:val="00457E7D"/>
    <w:rsid w:val="00461167"/>
    <w:rsid w:val="00467891"/>
    <w:rsid w:val="00467B34"/>
    <w:rsid w:val="004726C7"/>
    <w:rsid w:val="00476072"/>
    <w:rsid w:val="004801CE"/>
    <w:rsid w:val="00480B6E"/>
    <w:rsid w:val="004B24F9"/>
    <w:rsid w:val="004B2F1A"/>
    <w:rsid w:val="004B4719"/>
    <w:rsid w:val="004B6581"/>
    <w:rsid w:val="004B7538"/>
    <w:rsid w:val="004C3ACB"/>
    <w:rsid w:val="004D3BCB"/>
    <w:rsid w:val="004E36CA"/>
    <w:rsid w:val="004F1969"/>
    <w:rsid w:val="00505FDF"/>
    <w:rsid w:val="005134B6"/>
    <w:rsid w:val="00520F3E"/>
    <w:rsid w:val="005234EA"/>
    <w:rsid w:val="0052747D"/>
    <w:rsid w:val="0053464E"/>
    <w:rsid w:val="00534E55"/>
    <w:rsid w:val="00534F63"/>
    <w:rsid w:val="0055449B"/>
    <w:rsid w:val="00562AB3"/>
    <w:rsid w:val="005647F4"/>
    <w:rsid w:val="00565567"/>
    <w:rsid w:val="00565A92"/>
    <w:rsid w:val="00566D76"/>
    <w:rsid w:val="00571632"/>
    <w:rsid w:val="00582091"/>
    <w:rsid w:val="005958F9"/>
    <w:rsid w:val="00596C1C"/>
    <w:rsid w:val="00597601"/>
    <w:rsid w:val="005A28D0"/>
    <w:rsid w:val="005A3350"/>
    <w:rsid w:val="005A354F"/>
    <w:rsid w:val="005A42D1"/>
    <w:rsid w:val="005B6ABB"/>
    <w:rsid w:val="005C0632"/>
    <w:rsid w:val="005C3B38"/>
    <w:rsid w:val="005C3E8C"/>
    <w:rsid w:val="005C404C"/>
    <w:rsid w:val="005D2270"/>
    <w:rsid w:val="005E0A10"/>
    <w:rsid w:val="005E351E"/>
    <w:rsid w:val="005F74C0"/>
    <w:rsid w:val="00602836"/>
    <w:rsid w:val="0060714E"/>
    <w:rsid w:val="00610F18"/>
    <w:rsid w:val="0061299C"/>
    <w:rsid w:val="0061666B"/>
    <w:rsid w:val="0062047F"/>
    <w:rsid w:val="006260CF"/>
    <w:rsid w:val="006320D0"/>
    <w:rsid w:val="0063272E"/>
    <w:rsid w:val="00640F23"/>
    <w:rsid w:val="00642838"/>
    <w:rsid w:val="0064335F"/>
    <w:rsid w:val="006461BE"/>
    <w:rsid w:val="00646D91"/>
    <w:rsid w:val="0064762D"/>
    <w:rsid w:val="006476BA"/>
    <w:rsid w:val="00653FEF"/>
    <w:rsid w:val="00654984"/>
    <w:rsid w:val="00655E99"/>
    <w:rsid w:val="00656C22"/>
    <w:rsid w:val="006737F2"/>
    <w:rsid w:val="006745C5"/>
    <w:rsid w:val="006751E4"/>
    <w:rsid w:val="00685894"/>
    <w:rsid w:val="006942E2"/>
    <w:rsid w:val="006942F3"/>
    <w:rsid w:val="00695230"/>
    <w:rsid w:val="006A441B"/>
    <w:rsid w:val="006B2A01"/>
    <w:rsid w:val="006B3065"/>
    <w:rsid w:val="006B5982"/>
    <w:rsid w:val="006C1634"/>
    <w:rsid w:val="006C69C6"/>
    <w:rsid w:val="006D001A"/>
    <w:rsid w:val="006D1CB6"/>
    <w:rsid w:val="006D65E9"/>
    <w:rsid w:val="006E0484"/>
    <w:rsid w:val="006E204E"/>
    <w:rsid w:val="006E44DB"/>
    <w:rsid w:val="006E495A"/>
    <w:rsid w:val="006E7977"/>
    <w:rsid w:val="006F295D"/>
    <w:rsid w:val="007067BF"/>
    <w:rsid w:val="007131DE"/>
    <w:rsid w:val="007209BA"/>
    <w:rsid w:val="00721CB0"/>
    <w:rsid w:val="00725161"/>
    <w:rsid w:val="00730A1C"/>
    <w:rsid w:val="00730AE0"/>
    <w:rsid w:val="00735D6A"/>
    <w:rsid w:val="0073697D"/>
    <w:rsid w:val="00745CE9"/>
    <w:rsid w:val="0075157D"/>
    <w:rsid w:val="00754B40"/>
    <w:rsid w:val="0075744B"/>
    <w:rsid w:val="00761D69"/>
    <w:rsid w:val="00766BDD"/>
    <w:rsid w:val="0077466D"/>
    <w:rsid w:val="00775AD3"/>
    <w:rsid w:val="007761DE"/>
    <w:rsid w:val="00777FB2"/>
    <w:rsid w:val="007B1ACB"/>
    <w:rsid w:val="007C0A82"/>
    <w:rsid w:val="007C0BA1"/>
    <w:rsid w:val="007D7775"/>
    <w:rsid w:val="007E38A0"/>
    <w:rsid w:val="00802042"/>
    <w:rsid w:val="0080322D"/>
    <w:rsid w:val="008059ED"/>
    <w:rsid w:val="00807599"/>
    <w:rsid w:val="0081313F"/>
    <w:rsid w:val="0082179E"/>
    <w:rsid w:val="008320FF"/>
    <w:rsid w:val="008426D6"/>
    <w:rsid w:val="00843E75"/>
    <w:rsid w:val="00852480"/>
    <w:rsid w:val="00863A09"/>
    <w:rsid w:val="00864A55"/>
    <w:rsid w:val="00867AC0"/>
    <w:rsid w:val="0087057B"/>
    <w:rsid w:val="00875838"/>
    <w:rsid w:val="0088389B"/>
    <w:rsid w:val="00885B42"/>
    <w:rsid w:val="008913AE"/>
    <w:rsid w:val="008929E9"/>
    <w:rsid w:val="008A0B76"/>
    <w:rsid w:val="008A2517"/>
    <w:rsid w:val="008A2F64"/>
    <w:rsid w:val="008A36D3"/>
    <w:rsid w:val="008B1AEB"/>
    <w:rsid w:val="008B3027"/>
    <w:rsid w:val="008B32ED"/>
    <w:rsid w:val="008B55EC"/>
    <w:rsid w:val="008C4CD1"/>
    <w:rsid w:val="008E1072"/>
    <w:rsid w:val="008E28D7"/>
    <w:rsid w:val="008E466B"/>
    <w:rsid w:val="008E49DF"/>
    <w:rsid w:val="008E6047"/>
    <w:rsid w:val="008F77E8"/>
    <w:rsid w:val="00901410"/>
    <w:rsid w:val="00902232"/>
    <w:rsid w:val="009036CB"/>
    <w:rsid w:val="00904DE5"/>
    <w:rsid w:val="00905444"/>
    <w:rsid w:val="009056F1"/>
    <w:rsid w:val="0090718A"/>
    <w:rsid w:val="009129D2"/>
    <w:rsid w:val="00917DC1"/>
    <w:rsid w:val="009215F4"/>
    <w:rsid w:val="00932865"/>
    <w:rsid w:val="00954B9A"/>
    <w:rsid w:val="00961449"/>
    <w:rsid w:val="00961F90"/>
    <w:rsid w:val="00962D7D"/>
    <w:rsid w:val="009671DF"/>
    <w:rsid w:val="00967733"/>
    <w:rsid w:val="00967DAD"/>
    <w:rsid w:val="00971E82"/>
    <w:rsid w:val="009739CB"/>
    <w:rsid w:val="00974E02"/>
    <w:rsid w:val="00976335"/>
    <w:rsid w:val="009906A3"/>
    <w:rsid w:val="00991AAF"/>
    <w:rsid w:val="009950BA"/>
    <w:rsid w:val="009A2967"/>
    <w:rsid w:val="009D3EAE"/>
    <w:rsid w:val="009D730A"/>
    <w:rsid w:val="009E1D9B"/>
    <w:rsid w:val="00A04409"/>
    <w:rsid w:val="00A07DEC"/>
    <w:rsid w:val="00A110A9"/>
    <w:rsid w:val="00A2083A"/>
    <w:rsid w:val="00A20DAB"/>
    <w:rsid w:val="00A2762F"/>
    <w:rsid w:val="00A35EFF"/>
    <w:rsid w:val="00A37F5A"/>
    <w:rsid w:val="00A456B1"/>
    <w:rsid w:val="00A45E32"/>
    <w:rsid w:val="00A5480E"/>
    <w:rsid w:val="00A54DDF"/>
    <w:rsid w:val="00A72BB9"/>
    <w:rsid w:val="00A72DAF"/>
    <w:rsid w:val="00A82321"/>
    <w:rsid w:val="00A87F8B"/>
    <w:rsid w:val="00A94CA6"/>
    <w:rsid w:val="00AA4BFF"/>
    <w:rsid w:val="00AB03E3"/>
    <w:rsid w:val="00AB6F20"/>
    <w:rsid w:val="00AC7E62"/>
    <w:rsid w:val="00AD1EF5"/>
    <w:rsid w:val="00AD6432"/>
    <w:rsid w:val="00AD6F3A"/>
    <w:rsid w:val="00AD7A54"/>
    <w:rsid w:val="00AE1FD7"/>
    <w:rsid w:val="00AE2939"/>
    <w:rsid w:val="00AF76B3"/>
    <w:rsid w:val="00B06D37"/>
    <w:rsid w:val="00B12D8D"/>
    <w:rsid w:val="00B132ED"/>
    <w:rsid w:val="00B25CF3"/>
    <w:rsid w:val="00B26CCA"/>
    <w:rsid w:val="00B37E5A"/>
    <w:rsid w:val="00B419C2"/>
    <w:rsid w:val="00B44636"/>
    <w:rsid w:val="00B45E97"/>
    <w:rsid w:val="00B46879"/>
    <w:rsid w:val="00B55DE8"/>
    <w:rsid w:val="00B6471E"/>
    <w:rsid w:val="00B73A4C"/>
    <w:rsid w:val="00B77B13"/>
    <w:rsid w:val="00B823C3"/>
    <w:rsid w:val="00B8265F"/>
    <w:rsid w:val="00B841C4"/>
    <w:rsid w:val="00B87407"/>
    <w:rsid w:val="00B93542"/>
    <w:rsid w:val="00B960B5"/>
    <w:rsid w:val="00BA07A7"/>
    <w:rsid w:val="00BA3403"/>
    <w:rsid w:val="00BA3D52"/>
    <w:rsid w:val="00BB0803"/>
    <w:rsid w:val="00BB23DF"/>
    <w:rsid w:val="00BB2D2C"/>
    <w:rsid w:val="00BC1CFE"/>
    <w:rsid w:val="00BC295C"/>
    <w:rsid w:val="00BC2CF8"/>
    <w:rsid w:val="00BD0741"/>
    <w:rsid w:val="00BD132E"/>
    <w:rsid w:val="00C0645B"/>
    <w:rsid w:val="00C11BF0"/>
    <w:rsid w:val="00C13412"/>
    <w:rsid w:val="00C23A80"/>
    <w:rsid w:val="00C25A89"/>
    <w:rsid w:val="00C27755"/>
    <w:rsid w:val="00C30E0E"/>
    <w:rsid w:val="00C47F3A"/>
    <w:rsid w:val="00C53DD0"/>
    <w:rsid w:val="00C5538B"/>
    <w:rsid w:val="00C56F72"/>
    <w:rsid w:val="00C76AE3"/>
    <w:rsid w:val="00C808C1"/>
    <w:rsid w:val="00C82E48"/>
    <w:rsid w:val="00C83C8B"/>
    <w:rsid w:val="00C94918"/>
    <w:rsid w:val="00C96CC3"/>
    <w:rsid w:val="00CA57AE"/>
    <w:rsid w:val="00CA7656"/>
    <w:rsid w:val="00CB30BB"/>
    <w:rsid w:val="00CB575C"/>
    <w:rsid w:val="00CC54D7"/>
    <w:rsid w:val="00CD180B"/>
    <w:rsid w:val="00CD547F"/>
    <w:rsid w:val="00CE211E"/>
    <w:rsid w:val="00CE446A"/>
    <w:rsid w:val="00CF3292"/>
    <w:rsid w:val="00D00B89"/>
    <w:rsid w:val="00D00D58"/>
    <w:rsid w:val="00D01185"/>
    <w:rsid w:val="00D10398"/>
    <w:rsid w:val="00D25D51"/>
    <w:rsid w:val="00D2779B"/>
    <w:rsid w:val="00D46FAB"/>
    <w:rsid w:val="00D56697"/>
    <w:rsid w:val="00D608A2"/>
    <w:rsid w:val="00D63B1D"/>
    <w:rsid w:val="00D649E8"/>
    <w:rsid w:val="00D7208D"/>
    <w:rsid w:val="00D72DD1"/>
    <w:rsid w:val="00D847EB"/>
    <w:rsid w:val="00D86611"/>
    <w:rsid w:val="00D87C8E"/>
    <w:rsid w:val="00D909CF"/>
    <w:rsid w:val="00D941EC"/>
    <w:rsid w:val="00D94D55"/>
    <w:rsid w:val="00DB4754"/>
    <w:rsid w:val="00DB5E44"/>
    <w:rsid w:val="00DB6E32"/>
    <w:rsid w:val="00DC21CA"/>
    <w:rsid w:val="00DC30A8"/>
    <w:rsid w:val="00DC35BB"/>
    <w:rsid w:val="00DD4C7C"/>
    <w:rsid w:val="00DF1A6D"/>
    <w:rsid w:val="00DF5F35"/>
    <w:rsid w:val="00E05A7C"/>
    <w:rsid w:val="00E070EF"/>
    <w:rsid w:val="00E14A50"/>
    <w:rsid w:val="00E175DA"/>
    <w:rsid w:val="00E2100B"/>
    <w:rsid w:val="00E22614"/>
    <w:rsid w:val="00E332BB"/>
    <w:rsid w:val="00E34FEC"/>
    <w:rsid w:val="00E42D76"/>
    <w:rsid w:val="00E43961"/>
    <w:rsid w:val="00E512E9"/>
    <w:rsid w:val="00E5307A"/>
    <w:rsid w:val="00E57BA2"/>
    <w:rsid w:val="00E64489"/>
    <w:rsid w:val="00E670A0"/>
    <w:rsid w:val="00E82202"/>
    <w:rsid w:val="00E93FC7"/>
    <w:rsid w:val="00E943AC"/>
    <w:rsid w:val="00E96AA3"/>
    <w:rsid w:val="00EB2552"/>
    <w:rsid w:val="00EB451C"/>
    <w:rsid w:val="00EC5EC9"/>
    <w:rsid w:val="00ED3C6D"/>
    <w:rsid w:val="00ED4195"/>
    <w:rsid w:val="00ED49C7"/>
    <w:rsid w:val="00EE01E5"/>
    <w:rsid w:val="00EE31F3"/>
    <w:rsid w:val="00EE5D8D"/>
    <w:rsid w:val="00EE7A92"/>
    <w:rsid w:val="00EE7FB1"/>
    <w:rsid w:val="00F021E5"/>
    <w:rsid w:val="00F04708"/>
    <w:rsid w:val="00F05D72"/>
    <w:rsid w:val="00F068F7"/>
    <w:rsid w:val="00F12FC1"/>
    <w:rsid w:val="00F20593"/>
    <w:rsid w:val="00F205FC"/>
    <w:rsid w:val="00F30C29"/>
    <w:rsid w:val="00F62212"/>
    <w:rsid w:val="00F72DDC"/>
    <w:rsid w:val="00F75908"/>
    <w:rsid w:val="00F769F0"/>
    <w:rsid w:val="00F853D0"/>
    <w:rsid w:val="00F85659"/>
    <w:rsid w:val="00F85810"/>
    <w:rsid w:val="00F87ABA"/>
    <w:rsid w:val="00F9446A"/>
    <w:rsid w:val="00FE60BB"/>
    <w:rsid w:val="00FF77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B383"/>
  <w15:chartTrackingRefBased/>
  <w15:docId w15:val="{75A6423F-C482-48EC-9123-BDD09E02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c">
    <w:name w:val="sc"/>
    <w:rsid w:val="00534F63"/>
  </w:style>
  <w:style w:type="table" w:styleId="Tabela-Siatka">
    <w:name w:val="Table Grid"/>
    <w:basedOn w:val="Standardowy"/>
    <w:uiPriority w:val="59"/>
    <w:rsid w:val="00534F63"/>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20F3E"/>
    <w:pPr>
      <w:spacing w:after="0" w:line="240" w:lineRule="auto"/>
    </w:pPr>
    <w:rPr>
      <w:rFonts w:ascii="Calibri" w:hAnsi="Calibri" w:cs="Calibri"/>
      <w:sz w:val="18"/>
      <w:szCs w:val="18"/>
    </w:rPr>
  </w:style>
  <w:style w:type="character" w:customStyle="1" w:styleId="TekstdymkaZnak">
    <w:name w:val="Tekst dymka Znak"/>
    <w:basedOn w:val="Domylnaczcionkaakapitu"/>
    <w:link w:val="Tekstdymka"/>
    <w:uiPriority w:val="99"/>
    <w:semiHidden/>
    <w:rsid w:val="00520F3E"/>
    <w:rPr>
      <w:rFonts w:ascii="Calibri" w:hAnsi="Calibri" w:cs="Calibri"/>
      <w:sz w:val="18"/>
      <w:szCs w:val="18"/>
    </w:rPr>
  </w:style>
  <w:style w:type="paragraph" w:customStyle="1" w:styleId="EndNoteBibliographyTitle">
    <w:name w:val="EndNote Bibliography Title"/>
    <w:basedOn w:val="Normalny"/>
    <w:link w:val="EndNoteBibliographyTitleZnak"/>
    <w:rsid w:val="006751E4"/>
    <w:pPr>
      <w:spacing w:after="0"/>
      <w:jc w:val="center"/>
    </w:pPr>
    <w:rPr>
      <w:rFonts w:ascii="Times New Roman" w:hAnsi="Times New Roman" w:cs="Times New Roman"/>
      <w:noProof/>
      <w:sz w:val="24"/>
      <w:lang w:val="en-US"/>
    </w:rPr>
  </w:style>
  <w:style w:type="character" w:customStyle="1" w:styleId="EndNoteBibliographyTitleZnak">
    <w:name w:val="EndNote Bibliography Title Znak"/>
    <w:basedOn w:val="Domylnaczcionkaakapitu"/>
    <w:link w:val="EndNoteBibliographyTitle"/>
    <w:rsid w:val="006751E4"/>
    <w:rPr>
      <w:rFonts w:ascii="Times New Roman" w:hAnsi="Times New Roman" w:cs="Times New Roman"/>
      <w:noProof/>
      <w:sz w:val="24"/>
      <w:lang w:val="en-US"/>
    </w:rPr>
  </w:style>
  <w:style w:type="paragraph" w:customStyle="1" w:styleId="EndNoteBibliography">
    <w:name w:val="EndNote Bibliography"/>
    <w:basedOn w:val="Normalny"/>
    <w:link w:val="EndNoteBibliographyZnak"/>
    <w:rsid w:val="006751E4"/>
    <w:pPr>
      <w:spacing w:line="240" w:lineRule="auto"/>
    </w:pPr>
    <w:rPr>
      <w:rFonts w:ascii="Times New Roman" w:hAnsi="Times New Roman" w:cs="Times New Roman"/>
      <w:noProof/>
      <w:sz w:val="24"/>
      <w:lang w:val="en-US"/>
    </w:rPr>
  </w:style>
  <w:style w:type="character" w:customStyle="1" w:styleId="EndNoteBibliographyZnak">
    <w:name w:val="EndNote Bibliography Znak"/>
    <w:basedOn w:val="Domylnaczcionkaakapitu"/>
    <w:link w:val="EndNoteBibliography"/>
    <w:rsid w:val="006751E4"/>
    <w:rPr>
      <w:rFonts w:ascii="Times New Roman" w:hAnsi="Times New Roman" w:cs="Times New Roman"/>
      <w:noProof/>
      <w:sz w:val="24"/>
      <w:lang w:val="en-US"/>
    </w:rPr>
  </w:style>
  <w:style w:type="character" w:styleId="Odwoaniedokomentarza">
    <w:name w:val="annotation reference"/>
    <w:basedOn w:val="Domylnaczcionkaakapitu"/>
    <w:uiPriority w:val="99"/>
    <w:semiHidden/>
    <w:unhideWhenUsed/>
    <w:rsid w:val="000348DF"/>
    <w:rPr>
      <w:sz w:val="16"/>
      <w:szCs w:val="16"/>
    </w:rPr>
  </w:style>
  <w:style w:type="paragraph" w:styleId="Tekstkomentarza">
    <w:name w:val="annotation text"/>
    <w:basedOn w:val="Normalny"/>
    <w:link w:val="TekstkomentarzaZnak"/>
    <w:uiPriority w:val="99"/>
    <w:semiHidden/>
    <w:unhideWhenUsed/>
    <w:rsid w:val="000348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348DF"/>
    <w:rPr>
      <w:sz w:val="20"/>
      <w:szCs w:val="20"/>
    </w:rPr>
  </w:style>
  <w:style w:type="paragraph" w:styleId="Tematkomentarza">
    <w:name w:val="annotation subject"/>
    <w:basedOn w:val="Tekstkomentarza"/>
    <w:next w:val="Tekstkomentarza"/>
    <w:link w:val="TematkomentarzaZnak"/>
    <w:uiPriority w:val="99"/>
    <w:semiHidden/>
    <w:unhideWhenUsed/>
    <w:rsid w:val="000348DF"/>
    <w:rPr>
      <w:b/>
      <w:bCs/>
    </w:rPr>
  </w:style>
  <w:style w:type="character" w:customStyle="1" w:styleId="TematkomentarzaZnak">
    <w:name w:val="Temat komentarza Znak"/>
    <w:basedOn w:val="TekstkomentarzaZnak"/>
    <w:link w:val="Tematkomentarza"/>
    <w:uiPriority w:val="99"/>
    <w:semiHidden/>
    <w:rsid w:val="000348DF"/>
    <w:rPr>
      <w:b/>
      <w:bCs/>
      <w:sz w:val="20"/>
      <w:szCs w:val="20"/>
    </w:rPr>
  </w:style>
  <w:style w:type="paragraph" w:styleId="Poprawka">
    <w:name w:val="Revision"/>
    <w:hidden/>
    <w:uiPriority w:val="99"/>
    <w:semiHidden/>
    <w:rsid w:val="000348DF"/>
    <w:pPr>
      <w:spacing w:after="0" w:line="240" w:lineRule="auto"/>
    </w:pPr>
  </w:style>
  <w:style w:type="paragraph" w:styleId="Nagwek">
    <w:name w:val="header"/>
    <w:basedOn w:val="Normalny"/>
    <w:link w:val="NagwekZnak"/>
    <w:uiPriority w:val="99"/>
    <w:unhideWhenUsed/>
    <w:rsid w:val="007C0A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0A82"/>
  </w:style>
  <w:style w:type="paragraph" w:styleId="Stopka">
    <w:name w:val="footer"/>
    <w:basedOn w:val="Normalny"/>
    <w:link w:val="StopkaZnak"/>
    <w:uiPriority w:val="99"/>
    <w:unhideWhenUsed/>
    <w:rsid w:val="007C0A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0A82"/>
  </w:style>
  <w:style w:type="paragraph" w:styleId="Akapitzlist">
    <w:name w:val="List Paragraph"/>
    <w:basedOn w:val="Normalny"/>
    <w:uiPriority w:val="34"/>
    <w:qFormat/>
    <w:rsid w:val="003E0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253227">
      <w:bodyDiv w:val="1"/>
      <w:marLeft w:val="0"/>
      <w:marRight w:val="0"/>
      <w:marTop w:val="0"/>
      <w:marBottom w:val="0"/>
      <w:divBdr>
        <w:top w:val="none" w:sz="0" w:space="0" w:color="auto"/>
        <w:left w:val="none" w:sz="0" w:space="0" w:color="auto"/>
        <w:bottom w:val="none" w:sz="0" w:space="0" w:color="auto"/>
        <w:right w:val="none" w:sz="0" w:space="0" w:color="auto"/>
      </w:divBdr>
    </w:div>
    <w:div w:id="1121532772">
      <w:bodyDiv w:val="1"/>
      <w:marLeft w:val="0"/>
      <w:marRight w:val="0"/>
      <w:marTop w:val="0"/>
      <w:marBottom w:val="0"/>
      <w:divBdr>
        <w:top w:val="none" w:sz="0" w:space="0" w:color="auto"/>
        <w:left w:val="none" w:sz="0" w:space="0" w:color="auto"/>
        <w:bottom w:val="none" w:sz="0" w:space="0" w:color="auto"/>
        <w:right w:val="none" w:sz="0" w:space="0" w:color="auto"/>
      </w:divBdr>
    </w:div>
    <w:div w:id="1514996790">
      <w:bodyDiv w:val="1"/>
      <w:marLeft w:val="0"/>
      <w:marRight w:val="0"/>
      <w:marTop w:val="0"/>
      <w:marBottom w:val="0"/>
      <w:divBdr>
        <w:top w:val="none" w:sz="0" w:space="0" w:color="auto"/>
        <w:left w:val="none" w:sz="0" w:space="0" w:color="auto"/>
        <w:bottom w:val="none" w:sz="0" w:space="0" w:color="auto"/>
        <w:right w:val="none" w:sz="0" w:space="0" w:color="auto"/>
      </w:divBdr>
    </w:div>
    <w:div w:id="201479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7F6F0-EE85-4F94-9538-780AF206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1</Pages>
  <Words>6084</Words>
  <Characters>36509</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Użytkownik systemu Windows</cp:lastModifiedBy>
  <cp:revision>350</cp:revision>
  <cp:lastPrinted>2018-01-10T09:22:00Z</cp:lastPrinted>
  <dcterms:created xsi:type="dcterms:W3CDTF">2017-09-13T08:29:00Z</dcterms:created>
  <dcterms:modified xsi:type="dcterms:W3CDTF">2019-01-08T10:01:00Z</dcterms:modified>
</cp:coreProperties>
</file>