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0C6" w:rsidRDefault="00282754" w:rsidP="002A739F">
      <w:pPr>
        <w:spacing w:line="360" w:lineRule="auto"/>
        <w:jc w:val="both"/>
        <w:rPr>
          <w:b/>
        </w:rPr>
      </w:pPr>
      <w:r>
        <w:rPr>
          <w:b/>
        </w:rPr>
        <w:t>Effect</w:t>
      </w:r>
      <w:r w:rsidR="0080191E">
        <w:rPr>
          <w:b/>
        </w:rPr>
        <w:t>s</w:t>
      </w:r>
      <w:r>
        <w:rPr>
          <w:b/>
        </w:rPr>
        <w:t xml:space="preserve"> of </w:t>
      </w:r>
      <w:r w:rsidR="0080191E">
        <w:rPr>
          <w:b/>
        </w:rPr>
        <w:t>Changes in</w:t>
      </w:r>
      <w:r w:rsidR="00A06066">
        <w:rPr>
          <w:b/>
        </w:rPr>
        <w:t xml:space="preserve"> </w:t>
      </w:r>
      <w:r>
        <w:rPr>
          <w:b/>
        </w:rPr>
        <w:t>I</w:t>
      </w:r>
      <w:r w:rsidR="00C21DCF">
        <w:rPr>
          <w:b/>
        </w:rPr>
        <w:t xml:space="preserve">ntracellular </w:t>
      </w:r>
      <w:r>
        <w:rPr>
          <w:b/>
        </w:rPr>
        <w:t xml:space="preserve">Iron </w:t>
      </w:r>
      <w:r w:rsidR="0080191E">
        <w:rPr>
          <w:b/>
        </w:rPr>
        <w:t>Pool</w:t>
      </w:r>
      <w:r w:rsidR="00A06066">
        <w:rPr>
          <w:b/>
        </w:rPr>
        <w:t xml:space="preserve"> on </w:t>
      </w:r>
      <w:proofErr w:type="spellStart"/>
      <w:r w:rsidR="008B0D31" w:rsidRPr="001A20C6">
        <w:rPr>
          <w:b/>
        </w:rPr>
        <w:t>AlkB</w:t>
      </w:r>
      <w:proofErr w:type="spellEnd"/>
      <w:r w:rsidR="008B0D31" w:rsidRPr="001A20C6">
        <w:rPr>
          <w:b/>
        </w:rPr>
        <w:t xml:space="preserve">-Dependent and </w:t>
      </w:r>
      <w:proofErr w:type="spellStart"/>
      <w:r w:rsidR="00165E98">
        <w:rPr>
          <w:b/>
        </w:rPr>
        <w:t>AlkB</w:t>
      </w:r>
      <w:proofErr w:type="spellEnd"/>
      <w:r w:rsidR="00165E98">
        <w:rPr>
          <w:b/>
        </w:rPr>
        <w:t>-</w:t>
      </w:r>
      <w:r w:rsidR="008B0D31" w:rsidRPr="001A20C6">
        <w:rPr>
          <w:b/>
        </w:rPr>
        <w:t xml:space="preserve">Independent Mechanisms </w:t>
      </w:r>
      <w:r w:rsidR="008B0D31">
        <w:rPr>
          <w:b/>
        </w:rPr>
        <w:t xml:space="preserve">Protecting </w:t>
      </w:r>
      <w:r w:rsidR="008B0D31" w:rsidRPr="00374EC2">
        <w:rPr>
          <w:b/>
          <w:i/>
        </w:rPr>
        <w:t>E.coli</w:t>
      </w:r>
      <w:r w:rsidR="008B0D31">
        <w:rPr>
          <w:b/>
        </w:rPr>
        <w:t xml:space="preserve"> Cells Against Mutagenic Action of Alkylating Agents </w:t>
      </w:r>
    </w:p>
    <w:p w:rsidR="00CF5482" w:rsidRDefault="00CF5482" w:rsidP="002A739F">
      <w:pPr>
        <w:spacing w:line="360" w:lineRule="auto"/>
        <w:jc w:val="both"/>
        <w:rPr>
          <w:b/>
        </w:rPr>
      </w:pPr>
    </w:p>
    <w:p w:rsidR="00FB17AE" w:rsidRPr="001A20C6" w:rsidRDefault="00FB17AE" w:rsidP="002A739F">
      <w:pPr>
        <w:spacing w:line="360" w:lineRule="auto"/>
        <w:jc w:val="both"/>
        <w:rPr>
          <w:b/>
        </w:rPr>
      </w:pPr>
    </w:p>
    <w:p w:rsidR="00F019F5" w:rsidRPr="001A20C6" w:rsidRDefault="00352B64" w:rsidP="002A739F">
      <w:pPr>
        <w:spacing w:line="360" w:lineRule="auto"/>
        <w:jc w:val="both"/>
        <w:rPr>
          <w:noProof/>
          <w:sz w:val="22"/>
          <w:szCs w:val="22"/>
          <w:vertAlign w:val="superscript"/>
          <w:lang w:val="pl-PL"/>
        </w:rPr>
      </w:pPr>
      <w:r w:rsidRPr="001A20C6">
        <w:rPr>
          <w:noProof/>
          <w:sz w:val="22"/>
          <w:szCs w:val="22"/>
          <w:lang w:val="pl-PL"/>
        </w:rPr>
        <w:t>Anna Sikora</w:t>
      </w:r>
      <w:r w:rsidR="00137BEF" w:rsidRPr="001A20C6">
        <w:rPr>
          <w:noProof/>
          <w:sz w:val="22"/>
          <w:szCs w:val="22"/>
          <w:vertAlign w:val="superscript"/>
          <w:lang w:val="pl-PL"/>
        </w:rPr>
        <w:t>1</w:t>
      </w:r>
      <w:r w:rsidR="008A73DC" w:rsidRPr="008A73DC">
        <w:rPr>
          <w:noProof/>
          <w:sz w:val="22"/>
          <w:szCs w:val="22"/>
          <w:lang w:val="pl-PL"/>
        </w:rPr>
        <w:t>*</w:t>
      </w:r>
      <w:r w:rsidRPr="001A20C6">
        <w:rPr>
          <w:noProof/>
          <w:sz w:val="22"/>
          <w:szCs w:val="22"/>
          <w:lang w:val="pl-PL"/>
        </w:rPr>
        <w:t xml:space="preserve">, Agnieszka </w:t>
      </w:r>
      <w:r w:rsidR="00F25546" w:rsidRPr="001A20C6">
        <w:rPr>
          <w:noProof/>
          <w:sz w:val="22"/>
          <w:szCs w:val="22"/>
          <w:lang w:val="pl-PL"/>
        </w:rPr>
        <w:t xml:space="preserve">M. </w:t>
      </w:r>
      <w:r w:rsidRPr="001A20C6">
        <w:rPr>
          <w:noProof/>
          <w:sz w:val="22"/>
          <w:szCs w:val="22"/>
          <w:lang w:val="pl-PL"/>
        </w:rPr>
        <w:t>Maciejewska</w:t>
      </w:r>
      <w:r w:rsidR="00137BEF" w:rsidRPr="001A20C6">
        <w:rPr>
          <w:noProof/>
          <w:sz w:val="22"/>
          <w:szCs w:val="22"/>
          <w:vertAlign w:val="superscript"/>
          <w:lang w:val="pl-PL"/>
        </w:rPr>
        <w:t>1</w:t>
      </w:r>
      <w:r w:rsidR="008A73DC" w:rsidRPr="008A73DC">
        <w:rPr>
          <w:noProof/>
          <w:sz w:val="22"/>
          <w:szCs w:val="22"/>
          <w:lang w:val="pl-PL"/>
        </w:rPr>
        <w:t>*</w:t>
      </w:r>
      <w:r w:rsidRPr="001A20C6">
        <w:rPr>
          <w:noProof/>
          <w:sz w:val="22"/>
          <w:szCs w:val="22"/>
          <w:lang w:val="pl-PL"/>
        </w:rPr>
        <w:t>, Jarosław Poznański</w:t>
      </w:r>
      <w:r w:rsidR="00137BEF" w:rsidRPr="001A20C6">
        <w:rPr>
          <w:noProof/>
          <w:sz w:val="22"/>
          <w:szCs w:val="22"/>
          <w:vertAlign w:val="superscript"/>
          <w:lang w:val="pl-PL"/>
        </w:rPr>
        <w:t>1</w:t>
      </w:r>
      <w:r w:rsidR="008A73DC" w:rsidRPr="008A73DC">
        <w:rPr>
          <w:noProof/>
          <w:sz w:val="22"/>
          <w:szCs w:val="22"/>
          <w:lang w:val="pl-PL"/>
        </w:rPr>
        <w:t>*</w:t>
      </w:r>
      <w:r w:rsidR="0025726F" w:rsidRPr="001A20C6">
        <w:rPr>
          <w:noProof/>
          <w:sz w:val="22"/>
          <w:szCs w:val="22"/>
          <w:lang w:val="pl-PL"/>
        </w:rPr>
        <w:t xml:space="preserve">, </w:t>
      </w:r>
      <w:r w:rsidR="00057A3B" w:rsidRPr="001A20C6">
        <w:rPr>
          <w:noProof/>
          <w:sz w:val="22"/>
          <w:szCs w:val="22"/>
          <w:lang w:val="pl-PL"/>
        </w:rPr>
        <w:t>Tomasz Pilżys</w:t>
      </w:r>
      <w:r w:rsidR="00137BEF" w:rsidRPr="001A20C6">
        <w:rPr>
          <w:noProof/>
          <w:sz w:val="22"/>
          <w:szCs w:val="22"/>
          <w:vertAlign w:val="superscript"/>
          <w:lang w:val="pl-PL"/>
        </w:rPr>
        <w:t>1</w:t>
      </w:r>
      <w:r w:rsidR="00201C7A" w:rsidRPr="001A20C6">
        <w:rPr>
          <w:noProof/>
          <w:sz w:val="22"/>
          <w:szCs w:val="22"/>
          <w:lang w:val="pl-PL"/>
        </w:rPr>
        <w:t>,</w:t>
      </w:r>
      <w:r w:rsidR="00BC2DEB" w:rsidRPr="001A20C6">
        <w:rPr>
          <w:noProof/>
          <w:sz w:val="22"/>
          <w:szCs w:val="22"/>
          <w:lang w:val="pl-PL"/>
        </w:rPr>
        <w:t xml:space="preserve"> </w:t>
      </w:r>
      <w:r w:rsidR="00137BEF" w:rsidRPr="001A20C6">
        <w:rPr>
          <w:noProof/>
          <w:sz w:val="22"/>
          <w:szCs w:val="22"/>
          <w:lang w:val="pl-PL"/>
        </w:rPr>
        <w:t>Michał Marcinkowski</w:t>
      </w:r>
      <w:r w:rsidR="00137BEF" w:rsidRPr="001A20C6">
        <w:rPr>
          <w:noProof/>
          <w:sz w:val="22"/>
          <w:szCs w:val="22"/>
          <w:vertAlign w:val="superscript"/>
          <w:lang w:val="pl-PL"/>
        </w:rPr>
        <w:t>1</w:t>
      </w:r>
      <w:r w:rsidR="00137BEF" w:rsidRPr="001A20C6">
        <w:rPr>
          <w:noProof/>
          <w:sz w:val="22"/>
          <w:szCs w:val="22"/>
          <w:lang w:val="pl-PL"/>
        </w:rPr>
        <w:t xml:space="preserve">, </w:t>
      </w:r>
      <w:r w:rsidR="00091B47">
        <w:rPr>
          <w:noProof/>
          <w:sz w:val="22"/>
          <w:szCs w:val="22"/>
          <w:lang w:val="pl-PL"/>
        </w:rPr>
        <w:t>Małgorzata Dylewska</w:t>
      </w:r>
      <w:r w:rsidR="00B5222B">
        <w:rPr>
          <w:noProof/>
          <w:sz w:val="22"/>
          <w:szCs w:val="22"/>
          <w:vertAlign w:val="superscript"/>
          <w:lang w:val="pl-PL"/>
        </w:rPr>
        <w:t>1</w:t>
      </w:r>
      <w:r w:rsidR="00091B47">
        <w:rPr>
          <w:noProof/>
          <w:sz w:val="22"/>
          <w:szCs w:val="22"/>
          <w:lang w:val="pl-PL"/>
        </w:rPr>
        <w:t xml:space="preserve">, </w:t>
      </w:r>
      <w:r w:rsidR="009A3782">
        <w:rPr>
          <w:noProof/>
          <w:sz w:val="22"/>
          <w:szCs w:val="22"/>
          <w:lang w:val="pl-PL"/>
        </w:rPr>
        <w:t>Jan Piwowarski</w:t>
      </w:r>
      <w:r w:rsidR="009A3782">
        <w:rPr>
          <w:noProof/>
          <w:sz w:val="22"/>
          <w:szCs w:val="22"/>
          <w:vertAlign w:val="superscript"/>
          <w:lang w:val="pl-PL"/>
        </w:rPr>
        <w:t>1</w:t>
      </w:r>
      <w:r w:rsidR="009C43C8">
        <w:rPr>
          <w:noProof/>
          <w:sz w:val="22"/>
          <w:szCs w:val="22"/>
          <w:lang w:val="pl-PL"/>
        </w:rPr>
        <w:t>,</w:t>
      </w:r>
      <w:r w:rsidR="009A3782">
        <w:rPr>
          <w:noProof/>
          <w:sz w:val="22"/>
          <w:szCs w:val="22"/>
          <w:lang w:val="pl-PL"/>
        </w:rPr>
        <w:t xml:space="preserve"> </w:t>
      </w:r>
      <w:r w:rsidR="003A039C" w:rsidRPr="001A20C6">
        <w:rPr>
          <w:noProof/>
          <w:sz w:val="22"/>
          <w:szCs w:val="22"/>
          <w:lang w:val="pl-PL"/>
        </w:rPr>
        <w:t>W</w:t>
      </w:r>
      <w:r w:rsidR="00BD68D1" w:rsidRPr="001A20C6">
        <w:rPr>
          <w:noProof/>
          <w:sz w:val="22"/>
          <w:szCs w:val="22"/>
          <w:lang w:val="pl-PL"/>
        </w:rPr>
        <w:t xml:space="preserve">ioletta </w:t>
      </w:r>
      <w:r w:rsidR="00BD68D1" w:rsidRPr="005843C0">
        <w:rPr>
          <w:noProof/>
          <w:sz w:val="22"/>
          <w:szCs w:val="22"/>
          <w:lang w:val="pl-PL"/>
        </w:rPr>
        <w:t>Jakubczak</w:t>
      </w:r>
      <w:r w:rsidR="005843C0">
        <w:rPr>
          <w:noProof/>
          <w:sz w:val="22"/>
          <w:szCs w:val="22"/>
          <w:vertAlign w:val="superscript"/>
          <w:lang w:val="pl-PL"/>
        </w:rPr>
        <w:t>2</w:t>
      </w:r>
      <w:r w:rsidR="00F25546" w:rsidRPr="001A20C6">
        <w:rPr>
          <w:noProof/>
          <w:sz w:val="22"/>
          <w:szCs w:val="22"/>
          <w:lang w:val="pl-PL"/>
        </w:rPr>
        <w:t>,</w:t>
      </w:r>
      <w:r w:rsidR="00BD68D1" w:rsidRPr="001A20C6">
        <w:rPr>
          <w:noProof/>
          <w:sz w:val="22"/>
          <w:szCs w:val="22"/>
          <w:lang w:val="pl-PL"/>
        </w:rPr>
        <w:t xml:space="preserve"> </w:t>
      </w:r>
      <w:r w:rsidR="00201C7A" w:rsidRPr="001A20C6">
        <w:rPr>
          <w:noProof/>
          <w:sz w:val="22"/>
          <w:szCs w:val="22"/>
          <w:lang w:val="pl-PL"/>
        </w:rPr>
        <w:t>Katarzyna Pawlak</w:t>
      </w:r>
      <w:r w:rsidR="005843C0">
        <w:rPr>
          <w:noProof/>
          <w:sz w:val="22"/>
          <w:szCs w:val="22"/>
          <w:vertAlign w:val="superscript"/>
          <w:lang w:val="pl-PL"/>
        </w:rPr>
        <w:t>2</w:t>
      </w:r>
      <w:r w:rsidRPr="001A20C6">
        <w:rPr>
          <w:noProof/>
          <w:sz w:val="22"/>
          <w:szCs w:val="22"/>
          <w:lang w:val="pl-PL"/>
        </w:rPr>
        <w:t xml:space="preserve"> </w:t>
      </w:r>
      <w:r w:rsidR="00CF18A5" w:rsidRPr="001A20C6">
        <w:rPr>
          <w:noProof/>
          <w:sz w:val="22"/>
          <w:szCs w:val="22"/>
          <w:lang w:val="pl-PL"/>
        </w:rPr>
        <w:t xml:space="preserve">and </w:t>
      </w:r>
      <w:r w:rsidRPr="001A20C6">
        <w:rPr>
          <w:noProof/>
          <w:sz w:val="22"/>
          <w:szCs w:val="22"/>
          <w:lang w:val="pl-PL"/>
        </w:rPr>
        <w:t>Elżbieta Grzesiuk</w:t>
      </w:r>
      <w:r w:rsidR="00137BEF" w:rsidRPr="001A20C6">
        <w:rPr>
          <w:noProof/>
          <w:sz w:val="22"/>
          <w:szCs w:val="22"/>
          <w:vertAlign w:val="superscript"/>
          <w:lang w:val="pl-PL"/>
        </w:rPr>
        <w:t>1</w:t>
      </w:r>
    </w:p>
    <w:p w:rsidR="0037373A" w:rsidRDefault="0037373A" w:rsidP="002A739F">
      <w:pPr>
        <w:spacing w:line="360" w:lineRule="auto"/>
        <w:jc w:val="both"/>
        <w:rPr>
          <w:noProof/>
          <w:sz w:val="22"/>
          <w:szCs w:val="22"/>
          <w:lang w:val="pl-PL"/>
        </w:rPr>
      </w:pPr>
    </w:p>
    <w:p w:rsidR="00CF5482" w:rsidRPr="00D20B69" w:rsidRDefault="00CF5482" w:rsidP="002A739F">
      <w:pPr>
        <w:spacing w:line="360" w:lineRule="auto"/>
        <w:jc w:val="both"/>
        <w:rPr>
          <w:noProof/>
          <w:sz w:val="22"/>
          <w:szCs w:val="22"/>
          <w:lang w:val="pl-PL"/>
        </w:rPr>
      </w:pPr>
    </w:p>
    <w:p w:rsidR="00D20B69" w:rsidRPr="008A73DC" w:rsidRDefault="00D20B69" w:rsidP="008A73DC">
      <w:pPr>
        <w:spacing w:line="360" w:lineRule="auto"/>
        <w:jc w:val="both"/>
        <w:rPr>
          <w:noProof/>
          <w:sz w:val="22"/>
          <w:szCs w:val="22"/>
        </w:rPr>
      </w:pPr>
      <w:r w:rsidRPr="008A73DC">
        <w:rPr>
          <w:noProof/>
          <w:sz w:val="22"/>
          <w:szCs w:val="22"/>
          <w:vertAlign w:val="superscript"/>
        </w:rPr>
        <w:t>1</w:t>
      </w:r>
      <w:r w:rsidRPr="008A73DC">
        <w:rPr>
          <w:noProof/>
          <w:sz w:val="22"/>
          <w:szCs w:val="22"/>
        </w:rPr>
        <w:t>Institute of Biochemistry and Biophysics, Polish Academy of Sciences, Warsaw, Poland,</w:t>
      </w:r>
    </w:p>
    <w:p w:rsidR="00D20B69" w:rsidRDefault="005843C0" w:rsidP="002A739F">
      <w:pPr>
        <w:spacing w:line="360" w:lineRule="auto"/>
        <w:jc w:val="both"/>
        <w:rPr>
          <w:noProof/>
          <w:sz w:val="22"/>
          <w:szCs w:val="22"/>
        </w:rPr>
      </w:pPr>
      <w:r>
        <w:rPr>
          <w:noProof/>
          <w:sz w:val="22"/>
          <w:szCs w:val="22"/>
          <w:vertAlign w:val="superscript"/>
        </w:rPr>
        <w:t>2</w:t>
      </w:r>
      <w:r w:rsidR="001A20C6">
        <w:rPr>
          <w:noProof/>
          <w:sz w:val="22"/>
          <w:szCs w:val="22"/>
          <w:vertAlign w:val="superscript"/>
        </w:rPr>
        <w:t xml:space="preserve"> </w:t>
      </w:r>
      <w:r w:rsidR="00D20B69">
        <w:rPr>
          <w:noProof/>
          <w:sz w:val="22"/>
          <w:szCs w:val="22"/>
        </w:rPr>
        <w:t>Department of Analytical Chemistry, Faculty of Chemistry, Warsaw University of Technology, Warsaw, Poland</w:t>
      </w:r>
    </w:p>
    <w:p w:rsidR="008A73DC" w:rsidRDefault="008A73DC" w:rsidP="008A73DC">
      <w:pPr>
        <w:spacing w:line="360" w:lineRule="auto"/>
        <w:jc w:val="both"/>
        <w:rPr>
          <w:noProof/>
        </w:rPr>
      </w:pPr>
    </w:p>
    <w:p w:rsidR="001A20C6" w:rsidRPr="008A73DC" w:rsidRDefault="008A73DC" w:rsidP="008A73DC">
      <w:pPr>
        <w:spacing w:line="360" w:lineRule="auto"/>
        <w:jc w:val="both"/>
        <w:rPr>
          <w:noProof/>
        </w:rPr>
      </w:pPr>
      <w:r>
        <w:rPr>
          <w:noProof/>
        </w:rPr>
        <w:t xml:space="preserve">* Equal contribution </w:t>
      </w:r>
    </w:p>
    <w:p w:rsidR="001A20C6" w:rsidRDefault="001A20C6" w:rsidP="002A739F">
      <w:pPr>
        <w:spacing w:line="360" w:lineRule="auto"/>
        <w:jc w:val="both"/>
        <w:rPr>
          <w:noProof/>
          <w:sz w:val="22"/>
          <w:szCs w:val="22"/>
          <w:u w:val="single"/>
        </w:rPr>
      </w:pPr>
    </w:p>
    <w:p w:rsidR="001A20C6" w:rsidRDefault="001A20C6" w:rsidP="002A739F">
      <w:pPr>
        <w:spacing w:line="360" w:lineRule="auto"/>
        <w:jc w:val="both"/>
        <w:rPr>
          <w:noProof/>
          <w:sz w:val="22"/>
          <w:szCs w:val="22"/>
          <w:u w:val="single"/>
        </w:rPr>
      </w:pPr>
    </w:p>
    <w:p w:rsidR="00555291" w:rsidRDefault="00555291" w:rsidP="002A739F">
      <w:pPr>
        <w:spacing w:line="360" w:lineRule="auto"/>
        <w:jc w:val="both"/>
        <w:rPr>
          <w:noProof/>
          <w:sz w:val="22"/>
          <w:szCs w:val="22"/>
          <w:u w:val="single"/>
        </w:rPr>
      </w:pPr>
    </w:p>
    <w:p w:rsidR="00555291" w:rsidRDefault="00555291" w:rsidP="002A739F">
      <w:pPr>
        <w:spacing w:line="360" w:lineRule="auto"/>
        <w:jc w:val="both"/>
        <w:rPr>
          <w:noProof/>
          <w:sz w:val="22"/>
          <w:szCs w:val="22"/>
          <w:u w:val="single"/>
        </w:rPr>
      </w:pPr>
    </w:p>
    <w:p w:rsidR="00D20B69" w:rsidRPr="000B299C" w:rsidRDefault="001A20C6" w:rsidP="002A739F">
      <w:pPr>
        <w:spacing w:line="360" w:lineRule="auto"/>
        <w:jc w:val="both"/>
        <w:rPr>
          <w:noProof/>
          <w:sz w:val="22"/>
          <w:szCs w:val="22"/>
        </w:rPr>
      </w:pPr>
      <w:r w:rsidRPr="001A20C6">
        <w:rPr>
          <w:noProof/>
          <w:sz w:val="22"/>
          <w:szCs w:val="22"/>
          <w:u w:val="single"/>
        </w:rPr>
        <w:t>C</w:t>
      </w:r>
      <w:r w:rsidR="00D20B69" w:rsidRPr="001A20C6">
        <w:rPr>
          <w:noProof/>
          <w:sz w:val="22"/>
          <w:szCs w:val="22"/>
          <w:u w:val="single"/>
        </w:rPr>
        <w:t>orrespond</w:t>
      </w:r>
      <w:r w:rsidRPr="001A20C6">
        <w:rPr>
          <w:noProof/>
          <w:sz w:val="22"/>
          <w:szCs w:val="22"/>
          <w:u w:val="single"/>
        </w:rPr>
        <w:t>ing author</w:t>
      </w:r>
      <w:r w:rsidR="00D20B69">
        <w:rPr>
          <w:noProof/>
          <w:sz w:val="22"/>
          <w:szCs w:val="22"/>
        </w:rPr>
        <w:t xml:space="preserve">: Elżbieta </w:t>
      </w:r>
      <w:r w:rsidR="00D20B69" w:rsidRPr="000B299C">
        <w:rPr>
          <w:noProof/>
          <w:sz w:val="22"/>
          <w:szCs w:val="22"/>
        </w:rPr>
        <w:t xml:space="preserve">Grzesiuk, </w:t>
      </w:r>
      <w:r w:rsidR="00D20B69" w:rsidRPr="000B299C">
        <w:rPr>
          <w:sz w:val="22"/>
          <w:szCs w:val="22"/>
        </w:rPr>
        <w:t xml:space="preserve">Institute of Biochemistry and Biophysics PAS, </w:t>
      </w:r>
      <w:proofErr w:type="spellStart"/>
      <w:r w:rsidR="00D20B69" w:rsidRPr="000B299C">
        <w:rPr>
          <w:sz w:val="22"/>
          <w:szCs w:val="22"/>
        </w:rPr>
        <w:t>Pawi</w:t>
      </w:r>
      <w:r w:rsidR="00FB3263" w:rsidRPr="000B299C">
        <w:rPr>
          <w:sz w:val="22"/>
          <w:szCs w:val="22"/>
        </w:rPr>
        <w:t>ń</w:t>
      </w:r>
      <w:r w:rsidR="00D20B69" w:rsidRPr="000B299C">
        <w:rPr>
          <w:sz w:val="22"/>
          <w:szCs w:val="22"/>
        </w:rPr>
        <w:t>skiego</w:t>
      </w:r>
      <w:proofErr w:type="spellEnd"/>
      <w:r w:rsidR="00D20B69" w:rsidRPr="000B299C">
        <w:rPr>
          <w:sz w:val="22"/>
          <w:szCs w:val="22"/>
        </w:rPr>
        <w:t xml:space="preserve"> </w:t>
      </w:r>
      <w:proofErr w:type="spellStart"/>
      <w:r w:rsidR="00D20B69" w:rsidRPr="000B299C">
        <w:rPr>
          <w:sz w:val="22"/>
          <w:szCs w:val="22"/>
        </w:rPr>
        <w:t>5A</w:t>
      </w:r>
      <w:proofErr w:type="spellEnd"/>
      <w:r w:rsidR="00D20B69" w:rsidRPr="000B299C">
        <w:rPr>
          <w:sz w:val="22"/>
          <w:szCs w:val="22"/>
        </w:rPr>
        <w:t xml:space="preserve"> </w:t>
      </w:r>
      <w:r w:rsidR="004E2EA2" w:rsidRPr="000B299C">
        <w:rPr>
          <w:sz w:val="22"/>
          <w:szCs w:val="22"/>
        </w:rPr>
        <w:t>Street</w:t>
      </w:r>
      <w:r w:rsidR="00D20B69" w:rsidRPr="000B299C">
        <w:rPr>
          <w:sz w:val="22"/>
          <w:szCs w:val="22"/>
        </w:rPr>
        <w:t xml:space="preserve">, 02-106 Warsaw, Poland. Tel.: +48 22 5923512; Fax: +48 22 5922190; </w:t>
      </w:r>
      <w:proofErr w:type="spellStart"/>
      <w:r w:rsidR="00D20B69" w:rsidRPr="000B299C">
        <w:rPr>
          <w:sz w:val="22"/>
          <w:szCs w:val="22"/>
        </w:rPr>
        <w:t>E-mail:</w:t>
      </w:r>
      <w:r w:rsidR="00D20B69" w:rsidRPr="000B299C">
        <w:rPr>
          <w:noProof/>
          <w:sz w:val="22"/>
          <w:szCs w:val="22"/>
        </w:rPr>
        <w:t>elag@ibb.waw.pl</w:t>
      </w:r>
      <w:proofErr w:type="spellEnd"/>
    </w:p>
    <w:p w:rsidR="00D20B69" w:rsidRDefault="007E6438" w:rsidP="007E6438">
      <w:pPr>
        <w:spacing w:line="360" w:lineRule="auto"/>
        <w:jc w:val="both"/>
        <w:rPr>
          <w:b/>
          <w:noProof/>
          <w:sz w:val="22"/>
          <w:szCs w:val="22"/>
        </w:rPr>
      </w:pPr>
      <w:r>
        <w:rPr>
          <w:noProof/>
          <w:sz w:val="22"/>
          <w:szCs w:val="22"/>
        </w:rPr>
        <w:br w:type="page"/>
      </w:r>
      <w:r w:rsidR="00CC0036">
        <w:rPr>
          <w:b/>
          <w:noProof/>
          <w:sz w:val="22"/>
          <w:szCs w:val="22"/>
        </w:rPr>
        <w:lastRenderedPageBreak/>
        <w:t>A</w:t>
      </w:r>
      <w:r w:rsidR="001A20C6">
        <w:rPr>
          <w:b/>
          <w:noProof/>
          <w:sz w:val="22"/>
          <w:szCs w:val="22"/>
        </w:rPr>
        <w:t>bstract</w:t>
      </w:r>
    </w:p>
    <w:p w:rsidR="001A20C6" w:rsidRPr="00D20B69" w:rsidRDefault="001A20C6" w:rsidP="002A739F">
      <w:pPr>
        <w:tabs>
          <w:tab w:val="left" w:pos="3780"/>
        </w:tabs>
        <w:spacing w:line="360" w:lineRule="auto"/>
        <w:jc w:val="both"/>
        <w:rPr>
          <w:b/>
          <w:noProof/>
          <w:sz w:val="22"/>
          <w:szCs w:val="22"/>
        </w:rPr>
      </w:pPr>
    </w:p>
    <w:p w:rsidR="0053575F" w:rsidRDefault="00F4376D" w:rsidP="0053575F">
      <w:pPr>
        <w:spacing w:line="360" w:lineRule="auto"/>
        <w:jc w:val="both"/>
        <w:rPr>
          <w:sz w:val="22"/>
          <w:szCs w:val="22"/>
        </w:rPr>
      </w:pPr>
      <w:r w:rsidRPr="00353ADF">
        <w:rPr>
          <w:noProof/>
          <w:sz w:val="22"/>
          <w:szCs w:val="22"/>
        </w:rPr>
        <w:t>An</w:t>
      </w:r>
      <w:r w:rsidRPr="00353ADF">
        <w:rPr>
          <w:i/>
          <w:noProof/>
          <w:sz w:val="22"/>
          <w:szCs w:val="22"/>
        </w:rPr>
        <w:t xml:space="preserve"> </w:t>
      </w:r>
      <w:r w:rsidR="00E040C9" w:rsidRPr="00353ADF">
        <w:rPr>
          <w:i/>
          <w:noProof/>
          <w:sz w:val="22"/>
          <w:szCs w:val="22"/>
        </w:rPr>
        <w:t>Escherichia coli hemH</w:t>
      </w:r>
      <w:r w:rsidR="00E040C9" w:rsidRPr="00353ADF">
        <w:rPr>
          <w:sz w:val="22"/>
          <w:szCs w:val="22"/>
        </w:rPr>
        <w:t xml:space="preserve"> mutant</w:t>
      </w:r>
      <w:r w:rsidR="00AF48B5" w:rsidRPr="00353ADF">
        <w:rPr>
          <w:sz w:val="22"/>
          <w:szCs w:val="22"/>
        </w:rPr>
        <w:t xml:space="preserve"> </w:t>
      </w:r>
      <w:r w:rsidR="00E040C9" w:rsidRPr="00353ADF">
        <w:rPr>
          <w:sz w:val="22"/>
          <w:szCs w:val="22"/>
        </w:rPr>
        <w:t xml:space="preserve">accumulates </w:t>
      </w:r>
      <w:proofErr w:type="spellStart"/>
      <w:r w:rsidR="00E040C9" w:rsidRPr="00353ADF">
        <w:rPr>
          <w:sz w:val="22"/>
          <w:szCs w:val="22"/>
        </w:rPr>
        <w:t>protoporphyrin</w:t>
      </w:r>
      <w:proofErr w:type="spellEnd"/>
      <w:r w:rsidR="00E040C9" w:rsidRPr="00353ADF">
        <w:rPr>
          <w:sz w:val="22"/>
          <w:szCs w:val="22"/>
        </w:rPr>
        <w:t xml:space="preserve"> IX</w:t>
      </w:r>
      <w:r w:rsidR="00D27109" w:rsidRPr="00353ADF">
        <w:rPr>
          <w:sz w:val="22"/>
          <w:szCs w:val="22"/>
        </w:rPr>
        <w:t>,</w:t>
      </w:r>
      <w:r w:rsidR="00E040C9" w:rsidRPr="00353ADF">
        <w:rPr>
          <w:sz w:val="22"/>
          <w:szCs w:val="22"/>
        </w:rPr>
        <w:t xml:space="preserve"> causing</w:t>
      </w:r>
      <w:r w:rsidR="00E438DC" w:rsidRPr="00353ADF">
        <w:rPr>
          <w:sz w:val="22"/>
          <w:szCs w:val="22"/>
        </w:rPr>
        <w:t xml:space="preserve"> </w:t>
      </w:r>
      <w:r w:rsidR="00AF48B5" w:rsidRPr="00353ADF">
        <w:rPr>
          <w:sz w:val="22"/>
          <w:szCs w:val="22"/>
        </w:rPr>
        <w:t>photosensitivity of cells to visible light</w:t>
      </w:r>
      <w:r w:rsidR="00E040C9" w:rsidRPr="00353ADF">
        <w:rPr>
          <w:sz w:val="22"/>
          <w:szCs w:val="22"/>
        </w:rPr>
        <w:t xml:space="preserve">. </w:t>
      </w:r>
      <w:r w:rsidR="00615E64">
        <w:rPr>
          <w:sz w:val="22"/>
          <w:szCs w:val="22"/>
        </w:rPr>
        <w:t>Here, we have shown that i</w:t>
      </w:r>
      <w:r w:rsidR="00284A1A" w:rsidRPr="00353ADF">
        <w:rPr>
          <w:sz w:val="22"/>
          <w:szCs w:val="22"/>
        </w:rPr>
        <w:t xml:space="preserve">ntracellular free iron in </w:t>
      </w:r>
      <w:r w:rsidR="00284A1A" w:rsidRPr="00353ADF">
        <w:rPr>
          <w:i/>
          <w:noProof/>
          <w:sz w:val="22"/>
          <w:szCs w:val="22"/>
        </w:rPr>
        <w:t>hemH</w:t>
      </w:r>
      <w:r w:rsidR="00284A1A" w:rsidRPr="00353ADF">
        <w:rPr>
          <w:sz w:val="22"/>
          <w:szCs w:val="22"/>
        </w:rPr>
        <w:t xml:space="preserve"> mutant</w:t>
      </w:r>
      <w:r w:rsidR="008603AC" w:rsidRPr="00353ADF">
        <w:rPr>
          <w:sz w:val="22"/>
          <w:szCs w:val="22"/>
        </w:rPr>
        <w:t>s</w:t>
      </w:r>
      <w:r w:rsidR="00284A1A" w:rsidRPr="00353ADF">
        <w:rPr>
          <w:sz w:val="22"/>
          <w:szCs w:val="22"/>
        </w:rPr>
        <w:t xml:space="preserve"> </w:t>
      </w:r>
      <w:r w:rsidR="00615E64">
        <w:rPr>
          <w:sz w:val="22"/>
          <w:szCs w:val="22"/>
        </w:rPr>
        <w:t xml:space="preserve">is </w:t>
      </w:r>
      <w:r w:rsidR="00E268EC" w:rsidRPr="00353ADF">
        <w:rPr>
          <w:sz w:val="22"/>
          <w:szCs w:val="22"/>
        </w:rPr>
        <w:t>double that observed in</w:t>
      </w:r>
      <w:r w:rsidR="00284A1A" w:rsidRPr="00353ADF">
        <w:rPr>
          <w:sz w:val="22"/>
          <w:szCs w:val="22"/>
        </w:rPr>
        <w:t xml:space="preserve"> </w:t>
      </w:r>
      <w:r w:rsidR="00E438DC" w:rsidRPr="00353ADF">
        <w:rPr>
          <w:i/>
          <w:noProof/>
          <w:sz w:val="22"/>
          <w:szCs w:val="22"/>
        </w:rPr>
        <w:t>hemH</w:t>
      </w:r>
      <w:r w:rsidR="00E438DC" w:rsidRPr="00353ADF">
        <w:rPr>
          <w:noProof/>
          <w:sz w:val="22"/>
          <w:szCs w:val="22"/>
          <w:vertAlign w:val="superscript"/>
        </w:rPr>
        <w:t>+</w:t>
      </w:r>
      <w:r w:rsidR="00E438DC" w:rsidRPr="00353ADF">
        <w:rPr>
          <w:sz w:val="22"/>
          <w:szCs w:val="22"/>
        </w:rPr>
        <w:t xml:space="preserve"> </w:t>
      </w:r>
      <w:r w:rsidR="00615E64">
        <w:rPr>
          <w:sz w:val="22"/>
          <w:szCs w:val="22"/>
        </w:rPr>
        <w:t>strain</w:t>
      </w:r>
      <w:r w:rsidR="00284A1A" w:rsidRPr="00353ADF">
        <w:rPr>
          <w:sz w:val="22"/>
          <w:szCs w:val="22"/>
        </w:rPr>
        <w:t>.</w:t>
      </w:r>
      <w:r w:rsidR="00615E64">
        <w:rPr>
          <w:sz w:val="22"/>
          <w:szCs w:val="22"/>
        </w:rPr>
        <w:t xml:space="preserve"> </w:t>
      </w:r>
      <w:r w:rsidR="00275A99">
        <w:rPr>
          <w:sz w:val="22"/>
          <w:szCs w:val="22"/>
        </w:rPr>
        <w:t xml:space="preserve">The aim of this study was to recognize the influence of this increased </w:t>
      </w:r>
      <w:r w:rsidR="00123994">
        <w:rPr>
          <w:sz w:val="22"/>
          <w:szCs w:val="22"/>
        </w:rPr>
        <w:t xml:space="preserve">free </w:t>
      </w:r>
      <w:r w:rsidR="000A370B">
        <w:rPr>
          <w:sz w:val="22"/>
          <w:szCs w:val="22"/>
        </w:rPr>
        <w:t>iron</w:t>
      </w:r>
      <w:r w:rsidR="00275A99">
        <w:rPr>
          <w:sz w:val="22"/>
          <w:szCs w:val="22"/>
        </w:rPr>
        <w:t xml:space="preserve"> concentration on </w:t>
      </w:r>
      <w:proofErr w:type="spellStart"/>
      <w:r w:rsidR="00275A99">
        <w:rPr>
          <w:sz w:val="22"/>
          <w:szCs w:val="22"/>
        </w:rPr>
        <w:t>AlkB</w:t>
      </w:r>
      <w:proofErr w:type="spellEnd"/>
      <w:r w:rsidR="00275A99">
        <w:rPr>
          <w:sz w:val="22"/>
          <w:szCs w:val="22"/>
        </w:rPr>
        <w:t>-directed repair of alkylated DNA</w:t>
      </w:r>
      <w:r w:rsidR="009E0DB6">
        <w:rPr>
          <w:sz w:val="22"/>
          <w:szCs w:val="22"/>
        </w:rPr>
        <w:t xml:space="preserve"> by analyzing survival and </w:t>
      </w:r>
      <w:proofErr w:type="spellStart"/>
      <w:r w:rsidR="00F909E2">
        <w:rPr>
          <w:i/>
          <w:sz w:val="22"/>
          <w:szCs w:val="22"/>
        </w:rPr>
        <w:t>argE3</w:t>
      </w:r>
      <w:proofErr w:type="spellEnd"/>
      <w:r w:rsidR="00F909E2" w:rsidRPr="00F909E2">
        <w:rPr>
          <w:sz w:val="22"/>
          <w:szCs w:val="22"/>
        </w:rPr>
        <w:sym w:font="Symbol" w:char="F0AE"/>
      </w:r>
      <w:proofErr w:type="spellStart"/>
      <w:r w:rsidR="00F909E2">
        <w:rPr>
          <w:sz w:val="22"/>
          <w:szCs w:val="22"/>
        </w:rPr>
        <w:t>Arg</w:t>
      </w:r>
      <w:proofErr w:type="spellEnd"/>
      <w:r w:rsidR="00F909E2" w:rsidRPr="00F909E2">
        <w:rPr>
          <w:sz w:val="22"/>
          <w:szCs w:val="22"/>
          <w:vertAlign w:val="superscript"/>
        </w:rPr>
        <w:t>+</w:t>
      </w:r>
      <w:r w:rsidR="00F909E2">
        <w:rPr>
          <w:sz w:val="22"/>
          <w:szCs w:val="22"/>
        </w:rPr>
        <w:t xml:space="preserve"> reversion</w:t>
      </w:r>
      <w:r w:rsidR="009E0DB6">
        <w:rPr>
          <w:sz w:val="22"/>
          <w:szCs w:val="22"/>
        </w:rPr>
        <w:t xml:space="preserve"> induction after </w:t>
      </w:r>
      <w:r w:rsidR="006A094A">
        <w:rPr>
          <w:sz w:val="22"/>
          <w:szCs w:val="22"/>
        </w:rPr>
        <w:t xml:space="preserve">λ&gt;320 nm light irradiation and MMS-treatment in </w:t>
      </w:r>
      <w:r w:rsidR="006A094A">
        <w:rPr>
          <w:i/>
          <w:sz w:val="22"/>
          <w:szCs w:val="22"/>
        </w:rPr>
        <w:t>E</w:t>
      </w:r>
      <w:r w:rsidR="00C176A0">
        <w:rPr>
          <w:i/>
          <w:sz w:val="22"/>
          <w:szCs w:val="22"/>
        </w:rPr>
        <w:t>.</w:t>
      </w:r>
      <w:r w:rsidR="006A094A">
        <w:rPr>
          <w:i/>
          <w:sz w:val="22"/>
          <w:szCs w:val="22"/>
        </w:rPr>
        <w:t xml:space="preserve"> coli </w:t>
      </w:r>
      <w:proofErr w:type="spellStart"/>
      <w:r w:rsidR="006A094A">
        <w:rPr>
          <w:sz w:val="22"/>
          <w:szCs w:val="22"/>
        </w:rPr>
        <w:t>AB1157</w:t>
      </w:r>
      <w:proofErr w:type="spellEnd"/>
      <w:r w:rsidR="006A094A">
        <w:rPr>
          <w:sz w:val="22"/>
          <w:szCs w:val="22"/>
        </w:rPr>
        <w:t xml:space="preserve"> </w:t>
      </w:r>
      <w:proofErr w:type="spellStart"/>
      <w:r w:rsidR="006A094A">
        <w:rPr>
          <w:i/>
          <w:sz w:val="22"/>
          <w:szCs w:val="22"/>
        </w:rPr>
        <w:t>hemH</w:t>
      </w:r>
      <w:proofErr w:type="spellEnd"/>
      <w:r w:rsidR="006A094A">
        <w:rPr>
          <w:i/>
          <w:sz w:val="22"/>
          <w:szCs w:val="22"/>
        </w:rPr>
        <w:t xml:space="preserve"> </w:t>
      </w:r>
      <w:r w:rsidR="006A094A">
        <w:rPr>
          <w:sz w:val="22"/>
          <w:szCs w:val="22"/>
        </w:rPr>
        <w:t xml:space="preserve">and </w:t>
      </w:r>
      <w:proofErr w:type="spellStart"/>
      <w:r w:rsidR="006A094A">
        <w:rPr>
          <w:i/>
          <w:sz w:val="22"/>
          <w:szCs w:val="22"/>
        </w:rPr>
        <w:t>alkB</w:t>
      </w:r>
      <w:proofErr w:type="spellEnd"/>
      <w:r w:rsidR="006A094A">
        <w:rPr>
          <w:i/>
          <w:sz w:val="22"/>
          <w:szCs w:val="22"/>
        </w:rPr>
        <w:t xml:space="preserve"> </w:t>
      </w:r>
      <w:r w:rsidR="00F909E2">
        <w:rPr>
          <w:sz w:val="22"/>
          <w:szCs w:val="22"/>
        </w:rPr>
        <w:t>mutants</w:t>
      </w:r>
      <w:r w:rsidR="000A370B">
        <w:rPr>
          <w:sz w:val="22"/>
          <w:szCs w:val="22"/>
        </w:rPr>
        <w:t>.</w:t>
      </w:r>
      <w:r w:rsidR="00275A99">
        <w:rPr>
          <w:sz w:val="22"/>
          <w:szCs w:val="22"/>
        </w:rPr>
        <w:t xml:space="preserve"> </w:t>
      </w:r>
      <w:r w:rsidR="00275A99" w:rsidRPr="00275A99">
        <w:rPr>
          <w:i/>
          <w:sz w:val="22"/>
          <w:szCs w:val="22"/>
        </w:rPr>
        <w:t>E.coli</w:t>
      </w:r>
      <w:r w:rsidR="00275A99">
        <w:rPr>
          <w:sz w:val="22"/>
          <w:szCs w:val="22"/>
        </w:rPr>
        <w:t xml:space="preserve"> </w:t>
      </w:r>
      <w:proofErr w:type="spellStart"/>
      <w:r w:rsidR="00275A99">
        <w:rPr>
          <w:sz w:val="22"/>
          <w:szCs w:val="22"/>
        </w:rPr>
        <w:t>AlkB</w:t>
      </w:r>
      <w:proofErr w:type="spellEnd"/>
      <w:r w:rsidR="00275A99">
        <w:rPr>
          <w:sz w:val="22"/>
          <w:szCs w:val="22"/>
        </w:rPr>
        <w:t xml:space="preserve"> dioxygenase con</w:t>
      </w:r>
      <w:r w:rsidR="00F278B7">
        <w:rPr>
          <w:sz w:val="22"/>
          <w:szCs w:val="22"/>
        </w:rPr>
        <w:t>stitutes</w:t>
      </w:r>
      <w:r w:rsidR="00275A99">
        <w:rPr>
          <w:sz w:val="22"/>
          <w:szCs w:val="22"/>
        </w:rPr>
        <w:t xml:space="preserve"> a direct single-protein repair system using non-hem Fe(II) and cofactors 2-</w:t>
      </w:r>
      <w:proofErr w:type="spellStart"/>
      <w:r w:rsidR="00275A99">
        <w:rPr>
          <w:sz w:val="22"/>
          <w:szCs w:val="22"/>
        </w:rPr>
        <w:t>oxoglutarate</w:t>
      </w:r>
      <w:proofErr w:type="spellEnd"/>
      <w:r w:rsidR="00275A99">
        <w:rPr>
          <w:sz w:val="22"/>
          <w:szCs w:val="22"/>
        </w:rPr>
        <w:t xml:space="preserve"> (</w:t>
      </w:r>
      <w:proofErr w:type="spellStart"/>
      <w:r w:rsidR="00275A99">
        <w:rPr>
          <w:sz w:val="22"/>
          <w:szCs w:val="22"/>
        </w:rPr>
        <w:t>2OG</w:t>
      </w:r>
      <w:proofErr w:type="spellEnd"/>
      <w:r w:rsidR="00275A99">
        <w:rPr>
          <w:sz w:val="22"/>
          <w:szCs w:val="22"/>
        </w:rPr>
        <w:t>) and oxygen (</w:t>
      </w:r>
      <w:proofErr w:type="spellStart"/>
      <w:r w:rsidR="00275A99">
        <w:rPr>
          <w:sz w:val="22"/>
          <w:szCs w:val="22"/>
        </w:rPr>
        <w:t>O</w:t>
      </w:r>
      <w:r w:rsidR="00275A99">
        <w:rPr>
          <w:sz w:val="22"/>
          <w:szCs w:val="22"/>
          <w:vertAlign w:val="subscript"/>
        </w:rPr>
        <w:t>2</w:t>
      </w:r>
      <w:proofErr w:type="spellEnd"/>
      <w:r w:rsidR="00275A99">
        <w:rPr>
          <w:sz w:val="22"/>
          <w:szCs w:val="22"/>
        </w:rPr>
        <w:t xml:space="preserve">) to initiate oxidative </w:t>
      </w:r>
      <w:proofErr w:type="spellStart"/>
      <w:r w:rsidR="00CA16CB">
        <w:rPr>
          <w:sz w:val="22"/>
          <w:szCs w:val="22"/>
        </w:rPr>
        <w:t>dealkylation</w:t>
      </w:r>
      <w:proofErr w:type="spellEnd"/>
      <w:r w:rsidR="00CA16CB">
        <w:rPr>
          <w:sz w:val="22"/>
          <w:szCs w:val="22"/>
        </w:rPr>
        <w:t xml:space="preserve"> </w:t>
      </w:r>
      <w:r w:rsidR="00275A99">
        <w:rPr>
          <w:sz w:val="22"/>
          <w:szCs w:val="22"/>
        </w:rPr>
        <w:t>of DNA/RNA bases</w:t>
      </w:r>
      <w:r w:rsidR="00275A99" w:rsidRPr="004440A2">
        <w:rPr>
          <w:sz w:val="22"/>
          <w:szCs w:val="22"/>
        </w:rPr>
        <w:t xml:space="preserve">. </w:t>
      </w:r>
      <w:r w:rsidR="00615E64" w:rsidRPr="009E0DB6">
        <w:rPr>
          <w:sz w:val="22"/>
          <w:szCs w:val="22"/>
        </w:rPr>
        <w:t xml:space="preserve">We have established that </w:t>
      </w:r>
      <w:r w:rsidR="004440A2" w:rsidRPr="004440A2">
        <w:rPr>
          <w:sz w:val="22"/>
          <w:szCs w:val="22"/>
        </w:rPr>
        <w:t>t</w:t>
      </w:r>
      <w:r w:rsidR="009F2F27" w:rsidRPr="004440A2">
        <w:rPr>
          <w:sz w:val="22"/>
          <w:szCs w:val="22"/>
        </w:rPr>
        <w:t xml:space="preserve">he frequency of </w:t>
      </w:r>
      <w:r w:rsidR="009F2F27" w:rsidRPr="003A1F67">
        <w:rPr>
          <w:sz w:val="22"/>
          <w:szCs w:val="22"/>
        </w:rPr>
        <w:t xml:space="preserve">MMS-induced </w:t>
      </w:r>
      <w:proofErr w:type="spellStart"/>
      <w:r w:rsidR="009F2F27" w:rsidRPr="003A1F67">
        <w:rPr>
          <w:sz w:val="22"/>
          <w:szCs w:val="22"/>
        </w:rPr>
        <w:t>Arg</w:t>
      </w:r>
      <w:proofErr w:type="spellEnd"/>
      <w:r w:rsidR="009F2F27" w:rsidRPr="006D5B35">
        <w:rPr>
          <w:sz w:val="22"/>
          <w:szCs w:val="22"/>
          <w:vertAlign w:val="superscript"/>
        </w:rPr>
        <w:t>+</w:t>
      </w:r>
      <w:r w:rsidR="009F2F27" w:rsidRPr="006D5B35">
        <w:rPr>
          <w:sz w:val="22"/>
          <w:szCs w:val="22"/>
        </w:rPr>
        <w:t xml:space="preserve"> </w:t>
      </w:r>
      <w:proofErr w:type="spellStart"/>
      <w:r w:rsidR="009F2F27" w:rsidRPr="006D5B35">
        <w:rPr>
          <w:sz w:val="22"/>
          <w:szCs w:val="22"/>
        </w:rPr>
        <w:t>revertants</w:t>
      </w:r>
      <w:proofErr w:type="spellEnd"/>
      <w:r w:rsidR="009F2F27" w:rsidRPr="006D5B35">
        <w:rPr>
          <w:sz w:val="22"/>
          <w:szCs w:val="22"/>
        </w:rPr>
        <w:t xml:space="preserve"> </w:t>
      </w:r>
      <w:r w:rsidR="00C45203" w:rsidRPr="006D5B35">
        <w:rPr>
          <w:sz w:val="22"/>
          <w:szCs w:val="22"/>
        </w:rPr>
        <w:t xml:space="preserve">in </w:t>
      </w:r>
      <w:proofErr w:type="spellStart"/>
      <w:r w:rsidR="004440A2" w:rsidRPr="009E0DB6">
        <w:rPr>
          <w:sz w:val="22"/>
          <w:szCs w:val="22"/>
        </w:rPr>
        <w:t>AB1157</w:t>
      </w:r>
      <w:proofErr w:type="spellEnd"/>
      <w:r w:rsidR="004440A2" w:rsidRPr="009E0DB6">
        <w:rPr>
          <w:i/>
          <w:sz w:val="22"/>
        </w:rPr>
        <w:t xml:space="preserve"> </w:t>
      </w:r>
      <w:proofErr w:type="spellStart"/>
      <w:r w:rsidR="004440A2" w:rsidRPr="009E0DB6">
        <w:rPr>
          <w:i/>
          <w:sz w:val="22"/>
        </w:rPr>
        <w:t>alkB</w:t>
      </w:r>
      <w:r w:rsidR="004440A2" w:rsidRPr="009E0DB6">
        <w:rPr>
          <w:sz w:val="22"/>
          <w:vertAlign w:val="superscript"/>
        </w:rPr>
        <w:t>+</w:t>
      </w:r>
      <w:r w:rsidR="004440A2" w:rsidRPr="009E0DB6">
        <w:rPr>
          <w:i/>
          <w:sz w:val="22"/>
        </w:rPr>
        <w:t>hemH</w:t>
      </w:r>
      <w:proofErr w:type="spellEnd"/>
      <w:r w:rsidR="004440A2" w:rsidRPr="009E0DB6">
        <w:rPr>
          <w:i/>
          <w:sz w:val="22"/>
          <w:vertAlign w:val="superscript"/>
        </w:rPr>
        <w:t>–</w:t>
      </w:r>
      <w:r w:rsidR="004440A2" w:rsidRPr="009E0DB6">
        <w:rPr>
          <w:sz w:val="22"/>
        </w:rPr>
        <w:t>/</w:t>
      </w:r>
      <w:proofErr w:type="spellStart"/>
      <w:r w:rsidR="004440A2" w:rsidRPr="009E0DB6">
        <w:rPr>
          <w:sz w:val="22"/>
        </w:rPr>
        <w:t>pMW1</w:t>
      </w:r>
      <w:proofErr w:type="spellEnd"/>
      <w:r w:rsidR="004440A2" w:rsidRPr="009E0DB6">
        <w:rPr>
          <w:sz w:val="22"/>
        </w:rPr>
        <w:t xml:space="preserve"> strain</w:t>
      </w:r>
      <w:r w:rsidR="004440A2">
        <w:rPr>
          <w:sz w:val="22"/>
          <w:szCs w:val="22"/>
        </w:rPr>
        <w:t xml:space="preserve"> </w:t>
      </w:r>
      <w:r w:rsidR="00C45203" w:rsidRPr="007D57F9">
        <w:rPr>
          <w:sz w:val="22"/>
          <w:szCs w:val="22"/>
        </w:rPr>
        <w:t xml:space="preserve">was </w:t>
      </w:r>
      <w:r w:rsidR="00004B96" w:rsidRPr="007D57F9">
        <w:rPr>
          <w:sz w:val="22"/>
          <w:szCs w:val="22"/>
        </w:rPr>
        <w:t>4</w:t>
      </w:r>
      <w:r w:rsidR="00DC5C1A" w:rsidRPr="007D57F9">
        <w:rPr>
          <w:sz w:val="22"/>
          <w:szCs w:val="22"/>
        </w:rPr>
        <w:t>0</w:t>
      </w:r>
      <w:r w:rsidR="004440A2">
        <w:rPr>
          <w:sz w:val="22"/>
          <w:szCs w:val="22"/>
        </w:rPr>
        <w:t xml:space="preserve"> and 26%</w:t>
      </w:r>
      <w:r w:rsidR="009F2F27" w:rsidRPr="00353ADF">
        <w:rPr>
          <w:sz w:val="22"/>
          <w:szCs w:val="22"/>
        </w:rPr>
        <w:t xml:space="preserve"> reduc</w:t>
      </w:r>
      <w:r w:rsidR="009F2F27">
        <w:rPr>
          <w:sz w:val="22"/>
          <w:szCs w:val="22"/>
        </w:rPr>
        <w:t xml:space="preserve">ed comparing to </w:t>
      </w:r>
      <w:r w:rsidR="00DC5C1A">
        <w:rPr>
          <w:sz w:val="22"/>
          <w:szCs w:val="22"/>
        </w:rPr>
        <w:t xml:space="preserve">the </w:t>
      </w:r>
      <w:proofErr w:type="spellStart"/>
      <w:r w:rsidR="00DC5C1A" w:rsidRPr="00F278B7">
        <w:rPr>
          <w:i/>
          <w:sz w:val="22"/>
        </w:rPr>
        <w:t>alkB</w:t>
      </w:r>
      <w:proofErr w:type="spellEnd"/>
      <w:r w:rsidR="00DC5C1A">
        <w:rPr>
          <w:sz w:val="22"/>
          <w:vertAlign w:val="superscript"/>
        </w:rPr>
        <w:t>+</w:t>
      </w:r>
      <w:r w:rsidR="00DC5C1A" w:rsidRPr="00F278B7">
        <w:rPr>
          <w:i/>
          <w:sz w:val="22"/>
        </w:rPr>
        <w:t xml:space="preserve"> </w:t>
      </w:r>
      <w:proofErr w:type="spellStart"/>
      <w:r w:rsidR="00DC5C1A" w:rsidRPr="00F278B7">
        <w:rPr>
          <w:i/>
          <w:sz w:val="22"/>
        </w:rPr>
        <w:t>hemH</w:t>
      </w:r>
      <w:proofErr w:type="spellEnd"/>
      <w:r w:rsidR="00DC5C1A" w:rsidRPr="00F278B7">
        <w:rPr>
          <w:i/>
          <w:sz w:val="22"/>
          <w:vertAlign w:val="superscript"/>
        </w:rPr>
        <w:t>–</w:t>
      </w:r>
      <w:r w:rsidR="004440A2">
        <w:rPr>
          <w:sz w:val="22"/>
          <w:szCs w:val="22"/>
        </w:rPr>
        <w:t xml:space="preserve"> and </w:t>
      </w:r>
      <w:proofErr w:type="spellStart"/>
      <w:r w:rsidR="00FC794E" w:rsidRPr="00F278B7">
        <w:rPr>
          <w:i/>
          <w:sz w:val="22"/>
        </w:rPr>
        <w:t>alkB</w:t>
      </w:r>
      <w:proofErr w:type="spellEnd"/>
      <w:r w:rsidR="00FC794E" w:rsidRPr="00F278B7">
        <w:rPr>
          <w:sz w:val="22"/>
          <w:vertAlign w:val="superscript"/>
        </w:rPr>
        <w:t>+</w:t>
      </w:r>
      <w:r w:rsidR="00FC794E" w:rsidRPr="00F278B7">
        <w:rPr>
          <w:i/>
          <w:sz w:val="22"/>
        </w:rPr>
        <w:t xml:space="preserve"> </w:t>
      </w:r>
      <w:proofErr w:type="spellStart"/>
      <w:r w:rsidR="00FC794E" w:rsidRPr="00F278B7">
        <w:rPr>
          <w:i/>
          <w:sz w:val="22"/>
        </w:rPr>
        <w:t>hem</w:t>
      </w:r>
      <w:r w:rsidR="004440A2">
        <w:rPr>
          <w:i/>
          <w:sz w:val="22"/>
        </w:rPr>
        <w:t>H</w:t>
      </w:r>
      <w:proofErr w:type="spellEnd"/>
      <w:r w:rsidR="004440A2">
        <w:rPr>
          <w:i/>
          <w:sz w:val="22"/>
          <w:vertAlign w:val="superscript"/>
        </w:rPr>
        <w:t>+</w:t>
      </w:r>
      <w:r w:rsidR="00FC794E" w:rsidRPr="00F278B7">
        <w:rPr>
          <w:sz w:val="22"/>
        </w:rPr>
        <w:t>/</w:t>
      </w:r>
      <w:proofErr w:type="spellStart"/>
      <w:r w:rsidR="00FC794E" w:rsidRPr="00F278B7">
        <w:rPr>
          <w:sz w:val="22"/>
        </w:rPr>
        <w:t>pMW1</w:t>
      </w:r>
      <w:proofErr w:type="spellEnd"/>
      <w:r w:rsidR="004440A2">
        <w:rPr>
          <w:sz w:val="22"/>
          <w:szCs w:val="22"/>
        </w:rPr>
        <w:t xml:space="preserve">, respectively. </w:t>
      </w:r>
      <w:r w:rsidR="004A71C7">
        <w:rPr>
          <w:sz w:val="22"/>
          <w:szCs w:val="22"/>
        </w:rPr>
        <w:t>It is noteworthy that th</w:t>
      </w:r>
      <w:r w:rsidR="000A370B">
        <w:rPr>
          <w:sz w:val="22"/>
          <w:szCs w:val="22"/>
        </w:rPr>
        <w:t>e</w:t>
      </w:r>
      <w:r w:rsidR="004A71C7">
        <w:rPr>
          <w:sz w:val="22"/>
          <w:szCs w:val="22"/>
        </w:rPr>
        <w:t xml:space="preserve"> effect was observed only when bacteria were irradiated with λ&gt;320 nm light prior MMS-treatment. </w:t>
      </w:r>
      <w:r w:rsidR="000A33B2" w:rsidRPr="00353ADF">
        <w:rPr>
          <w:noProof/>
          <w:sz w:val="22"/>
          <w:szCs w:val="22"/>
        </w:rPr>
        <w:t>This</w:t>
      </w:r>
      <w:r w:rsidR="0041657F" w:rsidRPr="00353ADF">
        <w:rPr>
          <w:noProof/>
          <w:sz w:val="22"/>
          <w:szCs w:val="22"/>
        </w:rPr>
        <w:t xml:space="preserve"> </w:t>
      </w:r>
      <w:r w:rsidR="000A370B">
        <w:rPr>
          <w:noProof/>
          <w:sz w:val="22"/>
          <w:szCs w:val="22"/>
        </w:rPr>
        <w:t xml:space="preserve">finding </w:t>
      </w:r>
      <w:r w:rsidR="0041657F" w:rsidRPr="00353ADF">
        <w:rPr>
          <w:noProof/>
          <w:sz w:val="22"/>
          <w:szCs w:val="22"/>
        </w:rPr>
        <w:t>indicat</w:t>
      </w:r>
      <w:r w:rsidR="000A33B2" w:rsidRPr="00353ADF">
        <w:rPr>
          <w:noProof/>
          <w:sz w:val="22"/>
          <w:szCs w:val="22"/>
        </w:rPr>
        <w:t>e</w:t>
      </w:r>
      <w:r w:rsidR="00311D27">
        <w:rPr>
          <w:noProof/>
          <w:sz w:val="22"/>
          <w:szCs w:val="22"/>
        </w:rPr>
        <w:t>s</w:t>
      </w:r>
      <w:r w:rsidR="0041657F" w:rsidRPr="00353ADF">
        <w:rPr>
          <w:noProof/>
          <w:sz w:val="22"/>
          <w:szCs w:val="22"/>
        </w:rPr>
        <w:t xml:space="preserve"> efficient repair of</w:t>
      </w:r>
      <w:r w:rsidR="0041657F" w:rsidRPr="00353ADF">
        <w:rPr>
          <w:sz w:val="22"/>
          <w:szCs w:val="22"/>
        </w:rPr>
        <w:t xml:space="preserve"> alkylated DNA in </w:t>
      </w:r>
      <w:proofErr w:type="spellStart"/>
      <w:r w:rsidR="00165007">
        <w:rPr>
          <w:sz w:val="22"/>
          <w:szCs w:val="22"/>
        </w:rPr>
        <w:t>photosensibilized</w:t>
      </w:r>
      <w:proofErr w:type="spellEnd"/>
      <w:r w:rsidR="00165007">
        <w:rPr>
          <w:sz w:val="22"/>
          <w:szCs w:val="22"/>
        </w:rPr>
        <w:t xml:space="preserve"> cells in </w:t>
      </w:r>
      <w:r w:rsidR="0041657F" w:rsidRPr="00353ADF">
        <w:rPr>
          <w:sz w:val="22"/>
          <w:szCs w:val="22"/>
        </w:rPr>
        <w:t xml:space="preserve">the presence of </w:t>
      </w:r>
      <w:r w:rsidR="00E97493">
        <w:rPr>
          <w:sz w:val="22"/>
          <w:szCs w:val="22"/>
        </w:rPr>
        <w:t xml:space="preserve">higher </w:t>
      </w:r>
      <w:r w:rsidR="00E97493" w:rsidRPr="002305D5">
        <w:rPr>
          <w:bCs/>
          <w:sz w:val="22"/>
          <w:szCs w:val="22"/>
        </w:rPr>
        <w:t>free iron pool</w:t>
      </w:r>
      <w:r w:rsidR="00E040C9" w:rsidRPr="00353ADF">
        <w:rPr>
          <w:sz w:val="22"/>
          <w:szCs w:val="22"/>
        </w:rPr>
        <w:t xml:space="preserve"> </w:t>
      </w:r>
      <w:r w:rsidR="0041657F" w:rsidRPr="00353ADF">
        <w:rPr>
          <w:sz w:val="22"/>
          <w:szCs w:val="22"/>
        </w:rPr>
        <w:t xml:space="preserve">and </w:t>
      </w:r>
      <w:proofErr w:type="spellStart"/>
      <w:r w:rsidR="0041657F" w:rsidRPr="00353ADF">
        <w:rPr>
          <w:sz w:val="22"/>
          <w:szCs w:val="22"/>
        </w:rPr>
        <w:t>AlkB</w:t>
      </w:r>
      <w:proofErr w:type="spellEnd"/>
      <w:r w:rsidR="00003A54" w:rsidRPr="00353ADF">
        <w:rPr>
          <w:sz w:val="22"/>
          <w:szCs w:val="22"/>
        </w:rPr>
        <w:t xml:space="preserve"> </w:t>
      </w:r>
      <w:r w:rsidR="00E040C9" w:rsidRPr="00353ADF">
        <w:rPr>
          <w:sz w:val="22"/>
          <w:szCs w:val="22"/>
        </w:rPr>
        <w:t>concentration</w:t>
      </w:r>
      <w:r w:rsidR="0041657F" w:rsidRPr="00353ADF">
        <w:rPr>
          <w:sz w:val="22"/>
          <w:szCs w:val="22"/>
        </w:rPr>
        <w:t>s.</w:t>
      </w:r>
      <w:r w:rsidR="00E040C9" w:rsidRPr="00353ADF">
        <w:rPr>
          <w:sz w:val="22"/>
          <w:szCs w:val="22"/>
        </w:rPr>
        <w:t xml:space="preserve"> </w:t>
      </w:r>
      <w:r w:rsidR="004440A2">
        <w:rPr>
          <w:sz w:val="22"/>
          <w:szCs w:val="22"/>
        </w:rPr>
        <w:t>Interestingly</w:t>
      </w:r>
      <w:r w:rsidR="004440A2" w:rsidRPr="00D20B69">
        <w:rPr>
          <w:sz w:val="22"/>
          <w:szCs w:val="22"/>
        </w:rPr>
        <w:t xml:space="preserve">, </w:t>
      </w:r>
      <w:r w:rsidR="00A044E2">
        <w:rPr>
          <w:sz w:val="22"/>
          <w:szCs w:val="22"/>
        </w:rPr>
        <w:t xml:space="preserve">a </w:t>
      </w:r>
      <w:r w:rsidR="00A044E2" w:rsidRPr="00B67E75">
        <w:rPr>
          <w:sz w:val="22"/>
          <w:szCs w:val="22"/>
        </w:rPr>
        <w:t xml:space="preserve">31% decrease </w:t>
      </w:r>
      <w:r w:rsidR="00A044E2">
        <w:rPr>
          <w:sz w:val="22"/>
          <w:szCs w:val="22"/>
        </w:rPr>
        <w:t xml:space="preserve">in the level of </w:t>
      </w:r>
      <w:proofErr w:type="spellStart"/>
      <w:r w:rsidR="00A044E2" w:rsidRPr="00B67E75">
        <w:rPr>
          <w:sz w:val="22"/>
          <w:szCs w:val="22"/>
        </w:rPr>
        <w:t>Arg</w:t>
      </w:r>
      <w:proofErr w:type="spellEnd"/>
      <w:r w:rsidR="00A044E2" w:rsidRPr="00B67E75">
        <w:rPr>
          <w:sz w:val="22"/>
          <w:szCs w:val="22"/>
          <w:vertAlign w:val="superscript"/>
        </w:rPr>
        <w:t>+</w:t>
      </w:r>
      <w:r w:rsidR="00A044E2" w:rsidRPr="00B67E75">
        <w:rPr>
          <w:sz w:val="22"/>
          <w:szCs w:val="22"/>
        </w:rPr>
        <w:t xml:space="preserve"> reversion</w:t>
      </w:r>
      <w:r w:rsidR="00A044E2" w:rsidRPr="00C01DE8">
        <w:rPr>
          <w:sz w:val="22"/>
          <w:szCs w:val="22"/>
        </w:rPr>
        <w:t xml:space="preserve"> was observed </w:t>
      </w:r>
      <w:r w:rsidR="00A044E2">
        <w:rPr>
          <w:sz w:val="22"/>
          <w:szCs w:val="22"/>
        </w:rPr>
        <w:t>in</w:t>
      </w:r>
      <w:r w:rsidR="00A044E2" w:rsidRPr="00B67E75">
        <w:rPr>
          <w:sz w:val="22"/>
          <w:szCs w:val="22"/>
        </w:rPr>
        <w:t xml:space="preserve"> irradiated and MMS-</w:t>
      </w:r>
      <w:r w:rsidR="00A044E2">
        <w:rPr>
          <w:sz w:val="22"/>
          <w:szCs w:val="22"/>
        </w:rPr>
        <w:t>treated</w:t>
      </w:r>
      <w:r w:rsidR="00A044E2" w:rsidRPr="00B67E75">
        <w:rPr>
          <w:sz w:val="22"/>
          <w:szCs w:val="22"/>
        </w:rPr>
        <w:t xml:space="preserve"> </w:t>
      </w:r>
      <w:proofErr w:type="spellStart"/>
      <w:r w:rsidR="00A044E2" w:rsidRPr="00E021FD">
        <w:rPr>
          <w:i/>
          <w:sz w:val="22"/>
          <w:szCs w:val="22"/>
        </w:rPr>
        <w:t>hemH</w:t>
      </w:r>
      <w:proofErr w:type="spellEnd"/>
      <w:r w:rsidR="00A044E2" w:rsidRPr="00E021FD">
        <w:rPr>
          <w:i/>
          <w:sz w:val="22"/>
          <w:szCs w:val="22"/>
          <w:vertAlign w:val="superscript"/>
        </w:rPr>
        <w:t>–</w:t>
      </w:r>
      <w:r w:rsidR="00A044E2" w:rsidRPr="00E021FD">
        <w:rPr>
          <w:i/>
          <w:sz w:val="22"/>
          <w:szCs w:val="22"/>
        </w:rPr>
        <w:t xml:space="preserve"> </w:t>
      </w:r>
      <w:proofErr w:type="spellStart"/>
      <w:r w:rsidR="00A044E2" w:rsidRPr="00E021FD">
        <w:rPr>
          <w:i/>
          <w:sz w:val="22"/>
          <w:szCs w:val="22"/>
        </w:rPr>
        <w:t>alkB</w:t>
      </w:r>
      <w:proofErr w:type="spellEnd"/>
      <w:r w:rsidR="00A044E2" w:rsidRPr="00E021FD">
        <w:rPr>
          <w:i/>
          <w:sz w:val="22"/>
          <w:szCs w:val="22"/>
          <w:vertAlign w:val="superscript"/>
        </w:rPr>
        <w:t>–</w:t>
      </w:r>
      <w:r w:rsidR="00A044E2" w:rsidRPr="00BA03AB">
        <w:rPr>
          <w:sz w:val="22"/>
          <w:szCs w:val="22"/>
        </w:rPr>
        <w:t xml:space="preserve"> </w:t>
      </w:r>
      <w:r w:rsidR="00A044E2">
        <w:rPr>
          <w:sz w:val="22"/>
          <w:szCs w:val="22"/>
        </w:rPr>
        <w:t>cells</w:t>
      </w:r>
      <w:r w:rsidR="00A044E2" w:rsidRPr="00BA03AB">
        <w:rPr>
          <w:sz w:val="22"/>
          <w:szCs w:val="22"/>
        </w:rPr>
        <w:t xml:space="preserve"> comparing to the </w:t>
      </w:r>
      <w:proofErr w:type="spellStart"/>
      <w:r w:rsidR="00A044E2" w:rsidRPr="00F65AB9">
        <w:rPr>
          <w:i/>
          <w:sz w:val="22"/>
          <w:szCs w:val="22"/>
        </w:rPr>
        <w:t>hemH</w:t>
      </w:r>
      <w:proofErr w:type="spellEnd"/>
      <w:r w:rsidR="00A044E2" w:rsidRPr="00B67E75">
        <w:rPr>
          <w:i/>
          <w:sz w:val="22"/>
          <w:szCs w:val="22"/>
          <w:vertAlign w:val="superscript"/>
        </w:rPr>
        <w:t>+</w:t>
      </w:r>
      <w:r w:rsidR="00A044E2" w:rsidRPr="00C01DE8">
        <w:rPr>
          <w:i/>
          <w:sz w:val="22"/>
          <w:szCs w:val="22"/>
        </w:rPr>
        <w:t xml:space="preserve"> </w:t>
      </w:r>
      <w:proofErr w:type="spellStart"/>
      <w:r w:rsidR="00A044E2" w:rsidRPr="00E021FD">
        <w:rPr>
          <w:i/>
          <w:sz w:val="22"/>
          <w:szCs w:val="22"/>
        </w:rPr>
        <w:t>alkB</w:t>
      </w:r>
      <w:proofErr w:type="spellEnd"/>
      <w:r w:rsidR="00A044E2" w:rsidRPr="00E021FD">
        <w:rPr>
          <w:i/>
          <w:sz w:val="22"/>
          <w:szCs w:val="22"/>
          <w:vertAlign w:val="superscript"/>
        </w:rPr>
        <w:t xml:space="preserve">– </w:t>
      </w:r>
      <w:r w:rsidR="00A044E2" w:rsidRPr="00B67E75">
        <w:rPr>
          <w:sz w:val="22"/>
          <w:szCs w:val="22"/>
        </w:rPr>
        <w:t>strain</w:t>
      </w:r>
      <w:r w:rsidR="000A370B">
        <w:rPr>
          <w:sz w:val="22"/>
          <w:szCs w:val="22"/>
        </w:rPr>
        <w:t>. Also</w:t>
      </w:r>
      <w:r w:rsidR="00A044E2">
        <w:rPr>
          <w:sz w:val="22"/>
          <w:szCs w:val="22"/>
        </w:rPr>
        <w:t xml:space="preserve">, </w:t>
      </w:r>
      <w:r w:rsidR="00A044E2" w:rsidRPr="00D20B69">
        <w:rPr>
          <w:sz w:val="22"/>
          <w:szCs w:val="22"/>
        </w:rPr>
        <w:t xml:space="preserve">the level of </w:t>
      </w:r>
      <w:proofErr w:type="spellStart"/>
      <w:r w:rsidR="00A044E2" w:rsidRPr="00D20B69">
        <w:rPr>
          <w:sz w:val="22"/>
          <w:szCs w:val="22"/>
        </w:rPr>
        <w:t>Arg</w:t>
      </w:r>
      <w:proofErr w:type="spellEnd"/>
      <w:r w:rsidR="00A044E2" w:rsidRPr="00D20B69">
        <w:rPr>
          <w:sz w:val="22"/>
          <w:szCs w:val="22"/>
          <w:vertAlign w:val="superscript"/>
        </w:rPr>
        <w:t>+</w:t>
      </w:r>
      <w:r w:rsidR="00A044E2" w:rsidRPr="00D20B69">
        <w:rPr>
          <w:sz w:val="22"/>
          <w:szCs w:val="22"/>
        </w:rPr>
        <w:t xml:space="preserve"> </w:t>
      </w:r>
      <w:proofErr w:type="spellStart"/>
      <w:r w:rsidR="00A044E2" w:rsidRPr="00D20B69">
        <w:rPr>
          <w:sz w:val="22"/>
          <w:szCs w:val="22"/>
        </w:rPr>
        <w:t>revertants</w:t>
      </w:r>
      <w:proofErr w:type="spellEnd"/>
      <w:r w:rsidR="00A044E2" w:rsidRPr="00D20B69">
        <w:rPr>
          <w:sz w:val="22"/>
          <w:szCs w:val="22"/>
        </w:rPr>
        <w:t xml:space="preserve"> in </w:t>
      </w:r>
      <w:r w:rsidR="00A044E2">
        <w:rPr>
          <w:sz w:val="22"/>
          <w:szCs w:val="22"/>
        </w:rPr>
        <w:t xml:space="preserve">the </w:t>
      </w:r>
      <w:r w:rsidR="00A044E2" w:rsidRPr="00D20B69">
        <w:rPr>
          <w:sz w:val="22"/>
          <w:szCs w:val="22"/>
        </w:rPr>
        <w:t xml:space="preserve">irradiated and MMS treated </w:t>
      </w:r>
      <w:proofErr w:type="spellStart"/>
      <w:r w:rsidR="00A044E2" w:rsidRPr="002305D5">
        <w:rPr>
          <w:i/>
          <w:sz w:val="22"/>
          <w:szCs w:val="22"/>
        </w:rPr>
        <w:t>hemH</w:t>
      </w:r>
      <w:proofErr w:type="spellEnd"/>
      <w:r w:rsidR="00A044E2" w:rsidRPr="002305D5">
        <w:rPr>
          <w:i/>
          <w:sz w:val="22"/>
          <w:szCs w:val="22"/>
          <w:vertAlign w:val="superscript"/>
        </w:rPr>
        <w:t>–</w:t>
      </w:r>
      <w:r w:rsidR="00A044E2" w:rsidRPr="002305D5">
        <w:rPr>
          <w:i/>
          <w:sz w:val="22"/>
          <w:szCs w:val="22"/>
        </w:rPr>
        <w:t xml:space="preserve"> </w:t>
      </w:r>
      <w:proofErr w:type="spellStart"/>
      <w:r w:rsidR="00A044E2" w:rsidRPr="002305D5">
        <w:rPr>
          <w:i/>
          <w:sz w:val="22"/>
          <w:szCs w:val="22"/>
        </w:rPr>
        <w:t>alkB</w:t>
      </w:r>
      <w:proofErr w:type="spellEnd"/>
      <w:r w:rsidR="00A044E2" w:rsidRPr="002305D5">
        <w:rPr>
          <w:i/>
          <w:sz w:val="22"/>
          <w:szCs w:val="22"/>
          <w:vertAlign w:val="superscript"/>
        </w:rPr>
        <w:t>–</w:t>
      </w:r>
      <w:r w:rsidR="00A044E2">
        <w:rPr>
          <w:i/>
          <w:sz w:val="22"/>
          <w:szCs w:val="22"/>
        </w:rPr>
        <w:t xml:space="preserve"> </w:t>
      </w:r>
      <w:r w:rsidR="00A044E2">
        <w:rPr>
          <w:sz w:val="22"/>
          <w:szCs w:val="22"/>
        </w:rPr>
        <w:t>mutant</w:t>
      </w:r>
      <w:r w:rsidR="00A044E2" w:rsidRPr="00D20B69">
        <w:rPr>
          <w:sz w:val="22"/>
          <w:szCs w:val="22"/>
        </w:rPr>
        <w:t xml:space="preserve"> was significantly lower </w:t>
      </w:r>
      <w:r w:rsidR="00A044E2">
        <w:rPr>
          <w:sz w:val="22"/>
          <w:szCs w:val="22"/>
        </w:rPr>
        <w:t xml:space="preserve">(by 34%) </w:t>
      </w:r>
      <w:r w:rsidR="00A044E2" w:rsidRPr="002305D5">
        <w:rPr>
          <w:sz w:val="22"/>
          <w:szCs w:val="22"/>
        </w:rPr>
        <w:t>in</w:t>
      </w:r>
      <w:r w:rsidR="00A044E2" w:rsidRPr="00D20B69">
        <w:rPr>
          <w:sz w:val="22"/>
          <w:szCs w:val="22"/>
        </w:rPr>
        <w:t xml:space="preserve"> comparison to the same strain </w:t>
      </w:r>
      <w:r w:rsidR="00A044E2">
        <w:rPr>
          <w:sz w:val="22"/>
          <w:szCs w:val="22"/>
        </w:rPr>
        <w:t xml:space="preserve">but </w:t>
      </w:r>
      <w:r w:rsidR="00A044E2" w:rsidRPr="00D20B69">
        <w:rPr>
          <w:sz w:val="22"/>
          <w:szCs w:val="22"/>
        </w:rPr>
        <w:t>MMS-treated</w:t>
      </w:r>
      <w:r w:rsidR="00A044E2" w:rsidRPr="006D5B35">
        <w:rPr>
          <w:sz w:val="22"/>
          <w:szCs w:val="22"/>
        </w:rPr>
        <w:t xml:space="preserve"> </w:t>
      </w:r>
      <w:r w:rsidR="00A044E2">
        <w:rPr>
          <w:sz w:val="22"/>
          <w:szCs w:val="22"/>
        </w:rPr>
        <w:t>only</w:t>
      </w:r>
      <w:r w:rsidR="0083110C">
        <w:rPr>
          <w:sz w:val="22"/>
          <w:szCs w:val="22"/>
        </w:rPr>
        <w:t xml:space="preserve">. </w:t>
      </w:r>
      <w:r w:rsidR="00514B77">
        <w:rPr>
          <w:sz w:val="22"/>
          <w:szCs w:val="22"/>
        </w:rPr>
        <w:t>Th</w:t>
      </w:r>
      <w:r w:rsidR="0083110C">
        <w:rPr>
          <w:sz w:val="22"/>
          <w:szCs w:val="22"/>
        </w:rPr>
        <w:t>e</w:t>
      </w:r>
      <w:r w:rsidR="00514B77">
        <w:rPr>
          <w:sz w:val="22"/>
          <w:szCs w:val="22"/>
        </w:rPr>
        <w:t>s</w:t>
      </w:r>
      <w:r w:rsidR="0083110C">
        <w:rPr>
          <w:sz w:val="22"/>
          <w:szCs w:val="22"/>
        </w:rPr>
        <w:t>e</w:t>
      </w:r>
      <w:r w:rsidR="00514B77">
        <w:rPr>
          <w:sz w:val="22"/>
          <w:szCs w:val="22"/>
        </w:rPr>
        <w:t xml:space="preserve"> </w:t>
      </w:r>
      <w:r w:rsidR="0083110C">
        <w:rPr>
          <w:sz w:val="22"/>
          <w:szCs w:val="22"/>
        </w:rPr>
        <w:t xml:space="preserve">indicate </w:t>
      </w:r>
      <w:r w:rsidR="00E040C9" w:rsidRPr="00353ADF">
        <w:rPr>
          <w:noProof/>
          <w:sz w:val="22"/>
          <w:szCs w:val="22"/>
        </w:rPr>
        <w:t>AlkB-indepen</w:t>
      </w:r>
      <w:r w:rsidR="008603AC" w:rsidRPr="00353ADF">
        <w:rPr>
          <w:noProof/>
          <w:sz w:val="22"/>
          <w:szCs w:val="22"/>
        </w:rPr>
        <w:t>d</w:t>
      </w:r>
      <w:r w:rsidR="00E040C9" w:rsidRPr="00353ADF">
        <w:rPr>
          <w:noProof/>
          <w:sz w:val="22"/>
          <w:szCs w:val="22"/>
        </w:rPr>
        <w:t xml:space="preserve">ent </w:t>
      </w:r>
      <w:r w:rsidR="00CD6650" w:rsidRPr="00353ADF">
        <w:rPr>
          <w:noProof/>
          <w:sz w:val="22"/>
          <w:szCs w:val="22"/>
        </w:rPr>
        <w:t xml:space="preserve">repair </w:t>
      </w:r>
      <w:r w:rsidR="005F1DA7" w:rsidRPr="00353ADF">
        <w:rPr>
          <w:noProof/>
          <w:sz w:val="22"/>
          <w:szCs w:val="22"/>
        </w:rPr>
        <w:t>involv</w:t>
      </w:r>
      <w:r w:rsidR="008D6990" w:rsidRPr="00353ADF">
        <w:rPr>
          <w:noProof/>
          <w:sz w:val="22"/>
          <w:szCs w:val="22"/>
        </w:rPr>
        <w:t>ing</w:t>
      </w:r>
      <w:r w:rsidR="005F1DA7" w:rsidRPr="00353ADF">
        <w:rPr>
          <w:noProof/>
          <w:sz w:val="22"/>
          <w:szCs w:val="22"/>
        </w:rPr>
        <w:t xml:space="preserve"> </w:t>
      </w:r>
      <w:r w:rsidR="00E040C9" w:rsidRPr="00353ADF">
        <w:rPr>
          <w:noProof/>
          <w:sz w:val="22"/>
          <w:szCs w:val="22"/>
        </w:rPr>
        <w:t>Fe</w:t>
      </w:r>
      <w:r w:rsidR="005352C3">
        <w:rPr>
          <w:noProof/>
          <w:sz w:val="22"/>
          <w:szCs w:val="22"/>
        </w:rPr>
        <w:t xml:space="preserve"> </w:t>
      </w:r>
      <w:r w:rsidR="00FC6772">
        <w:rPr>
          <w:noProof/>
          <w:sz w:val="22"/>
          <w:szCs w:val="22"/>
        </w:rPr>
        <w:t>ions</w:t>
      </w:r>
      <w:r w:rsidR="00CD6650" w:rsidRPr="00353ADF">
        <w:rPr>
          <w:noProof/>
          <w:sz w:val="22"/>
          <w:szCs w:val="22"/>
        </w:rPr>
        <w:t xml:space="preserve"> and </w:t>
      </w:r>
      <w:r w:rsidR="003F3C9F">
        <w:rPr>
          <w:noProof/>
          <w:sz w:val="22"/>
          <w:szCs w:val="22"/>
        </w:rPr>
        <w:t xml:space="preserve">reactive </w:t>
      </w:r>
      <w:r w:rsidR="00CD6650" w:rsidRPr="00353ADF">
        <w:rPr>
          <w:noProof/>
          <w:sz w:val="22"/>
          <w:szCs w:val="22"/>
        </w:rPr>
        <w:t>oxygen</w:t>
      </w:r>
      <w:r w:rsidR="003F3C9F">
        <w:rPr>
          <w:noProof/>
          <w:sz w:val="22"/>
          <w:szCs w:val="22"/>
        </w:rPr>
        <w:t xml:space="preserve"> species. </w:t>
      </w:r>
      <w:r w:rsidR="00B47311">
        <w:rPr>
          <w:noProof/>
          <w:sz w:val="22"/>
          <w:szCs w:val="22"/>
        </w:rPr>
        <w:t>According to our hypothesis it may be caused by</w:t>
      </w:r>
      <w:r w:rsidR="00C335A2">
        <w:rPr>
          <w:noProof/>
          <w:sz w:val="22"/>
          <w:szCs w:val="22"/>
        </w:rPr>
        <w:t xml:space="preserve"> </w:t>
      </w:r>
      <w:r w:rsidR="00E14515" w:rsidRPr="00CA16CB">
        <w:rPr>
          <w:noProof/>
          <w:sz w:val="22"/>
          <w:szCs w:val="22"/>
        </w:rPr>
        <w:t>non-enzymatic</w:t>
      </w:r>
      <w:r w:rsidR="00E040C9" w:rsidRPr="00CA16CB">
        <w:rPr>
          <w:noProof/>
          <w:sz w:val="22"/>
          <w:szCs w:val="22"/>
        </w:rPr>
        <w:t xml:space="preserve"> dealkylation of alkylated dNTPs in </w:t>
      </w:r>
      <w:r w:rsidR="00E040C9" w:rsidRPr="00CA16CB">
        <w:rPr>
          <w:i/>
          <w:noProof/>
          <w:sz w:val="22"/>
          <w:szCs w:val="22"/>
        </w:rPr>
        <w:t xml:space="preserve">E. coli </w:t>
      </w:r>
      <w:r w:rsidR="00E040C9" w:rsidRPr="00CA16CB">
        <w:rPr>
          <w:noProof/>
          <w:sz w:val="22"/>
          <w:szCs w:val="22"/>
        </w:rPr>
        <w:t>cell</w:t>
      </w:r>
      <w:r w:rsidR="00230A29" w:rsidRPr="00CA16CB">
        <w:rPr>
          <w:noProof/>
          <w:sz w:val="22"/>
          <w:szCs w:val="22"/>
        </w:rPr>
        <w:t>s</w:t>
      </w:r>
      <w:r w:rsidR="00E040C9" w:rsidRPr="00CA16CB">
        <w:rPr>
          <w:noProof/>
          <w:sz w:val="22"/>
          <w:szCs w:val="22"/>
        </w:rPr>
        <w:t xml:space="preserve">. </w:t>
      </w:r>
      <w:r w:rsidR="00CD6650" w:rsidRPr="00CA16CB">
        <w:rPr>
          <w:noProof/>
          <w:sz w:val="22"/>
          <w:szCs w:val="22"/>
        </w:rPr>
        <w:t xml:space="preserve">In </w:t>
      </w:r>
      <w:r w:rsidR="00E040C9" w:rsidRPr="00CA16CB">
        <w:rPr>
          <w:i/>
          <w:noProof/>
          <w:sz w:val="22"/>
          <w:szCs w:val="22"/>
        </w:rPr>
        <w:t xml:space="preserve">in vitro </w:t>
      </w:r>
      <w:r w:rsidR="00E040C9" w:rsidRPr="00CA16CB">
        <w:rPr>
          <w:noProof/>
          <w:sz w:val="22"/>
          <w:szCs w:val="22"/>
        </w:rPr>
        <w:t>studies</w:t>
      </w:r>
      <w:r w:rsidR="003C0B82" w:rsidRPr="00CA16CB">
        <w:rPr>
          <w:noProof/>
          <w:sz w:val="22"/>
          <w:szCs w:val="22"/>
        </w:rPr>
        <w:t>,</w:t>
      </w:r>
      <w:r w:rsidR="00E040C9" w:rsidRPr="00CA16CB">
        <w:rPr>
          <w:noProof/>
          <w:sz w:val="22"/>
          <w:szCs w:val="22"/>
        </w:rPr>
        <w:t xml:space="preserve"> </w:t>
      </w:r>
      <w:r w:rsidR="003C0B82" w:rsidRPr="00CA16CB">
        <w:rPr>
          <w:noProof/>
          <w:sz w:val="22"/>
          <w:szCs w:val="22"/>
        </w:rPr>
        <w:t>the absence</w:t>
      </w:r>
      <w:r w:rsidR="003C0B82" w:rsidRPr="00353ADF">
        <w:rPr>
          <w:noProof/>
          <w:sz w:val="22"/>
          <w:szCs w:val="22"/>
        </w:rPr>
        <w:t xml:space="preserve"> of AlkB protein </w:t>
      </w:r>
      <w:r w:rsidR="003C0B82" w:rsidRPr="00353ADF">
        <w:rPr>
          <w:sz w:val="22"/>
          <w:szCs w:val="22"/>
        </w:rPr>
        <w:t>in the presence of iron ions</w:t>
      </w:r>
      <w:r w:rsidR="003C6039" w:rsidRPr="00353ADF">
        <w:rPr>
          <w:sz w:val="22"/>
          <w:szCs w:val="22"/>
        </w:rPr>
        <w:t xml:space="preserve"> allowed</w:t>
      </w:r>
      <w:r w:rsidR="003C0B82" w:rsidRPr="00353ADF">
        <w:rPr>
          <w:noProof/>
          <w:sz w:val="22"/>
          <w:szCs w:val="22"/>
        </w:rPr>
        <w:t xml:space="preserve"> </w:t>
      </w:r>
      <w:proofErr w:type="spellStart"/>
      <w:r w:rsidR="00B66401">
        <w:rPr>
          <w:sz w:val="22"/>
          <w:szCs w:val="22"/>
        </w:rPr>
        <w:t>etheno</w:t>
      </w:r>
      <w:proofErr w:type="spellEnd"/>
      <w:r w:rsidR="00B66401">
        <w:rPr>
          <w:sz w:val="22"/>
          <w:szCs w:val="22"/>
        </w:rPr>
        <w:t>(</w:t>
      </w:r>
      <w:r w:rsidR="00E040C9" w:rsidRPr="00353ADF">
        <w:rPr>
          <w:sz w:val="22"/>
          <w:szCs w:val="22"/>
        </w:rPr>
        <w:t>ɛ</w:t>
      </w:r>
      <w:r w:rsidR="00B66401">
        <w:rPr>
          <w:sz w:val="22"/>
          <w:szCs w:val="22"/>
        </w:rPr>
        <w:t>)</w:t>
      </w:r>
      <w:proofErr w:type="spellStart"/>
      <w:r w:rsidR="00E040C9" w:rsidRPr="00353ADF">
        <w:rPr>
          <w:sz w:val="22"/>
          <w:szCs w:val="22"/>
        </w:rPr>
        <w:t>dATP</w:t>
      </w:r>
      <w:proofErr w:type="spellEnd"/>
      <w:r w:rsidR="00E040C9" w:rsidRPr="00353ADF">
        <w:rPr>
          <w:sz w:val="22"/>
          <w:szCs w:val="22"/>
        </w:rPr>
        <w:t xml:space="preserve"> and </w:t>
      </w:r>
      <w:proofErr w:type="spellStart"/>
      <w:r w:rsidR="00E040C9" w:rsidRPr="00353ADF">
        <w:rPr>
          <w:sz w:val="22"/>
          <w:szCs w:val="22"/>
        </w:rPr>
        <w:t>ɛdCTP</w:t>
      </w:r>
      <w:proofErr w:type="spellEnd"/>
      <w:r w:rsidR="00E040C9" w:rsidRPr="00353ADF">
        <w:rPr>
          <w:sz w:val="22"/>
          <w:szCs w:val="22"/>
        </w:rPr>
        <w:t xml:space="preserve"> </w:t>
      </w:r>
      <w:r w:rsidR="003C6039" w:rsidRPr="00353ADF">
        <w:rPr>
          <w:sz w:val="22"/>
          <w:szCs w:val="22"/>
        </w:rPr>
        <w:t xml:space="preserve">to </w:t>
      </w:r>
      <w:r w:rsidR="00E040C9" w:rsidRPr="00353ADF">
        <w:rPr>
          <w:sz w:val="22"/>
          <w:szCs w:val="22"/>
        </w:rPr>
        <w:t xml:space="preserve">spontaneously convert to </w:t>
      </w:r>
      <w:proofErr w:type="spellStart"/>
      <w:r w:rsidR="00E040C9" w:rsidRPr="00353ADF">
        <w:rPr>
          <w:sz w:val="22"/>
          <w:szCs w:val="22"/>
        </w:rPr>
        <w:t>dAMP</w:t>
      </w:r>
      <w:proofErr w:type="spellEnd"/>
      <w:r w:rsidR="00E040C9" w:rsidRPr="00353ADF">
        <w:rPr>
          <w:sz w:val="22"/>
          <w:szCs w:val="22"/>
        </w:rPr>
        <w:t xml:space="preserve"> and </w:t>
      </w:r>
      <w:proofErr w:type="spellStart"/>
      <w:r w:rsidR="00E040C9" w:rsidRPr="00353ADF">
        <w:rPr>
          <w:sz w:val="22"/>
          <w:szCs w:val="22"/>
        </w:rPr>
        <w:t>dCMP</w:t>
      </w:r>
      <w:proofErr w:type="spellEnd"/>
      <w:r w:rsidR="00141FB4">
        <w:rPr>
          <w:sz w:val="22"/>
          <w:szCs w:val="22"/>
        </w:rPr>
        <w:t>,</w:t>
      </w:r>
      <w:r w:rsidR="00141FB4" w:rsidRPr="00141FB4">
        <w:rPr>
          <w:sz w:val="22"/>
          <w:szCs w:val="22"/>
        </w:rPr>
        <w:t xml:space="preserve"> </w:t>
      </w:r>
      <w:r w:rsidR="00141FB4">
        <w:rPr>
          <w:sz w:val="22"/>
          <w:szCs w:val="22"/>
        </w:rPr>
        <w:t>respectively</w:t>
      </w:r>
      <w:r w:rsidR="00E268EC" w:rsidRPr="00353ADF">
        <w:rPr>
          <w:sz w:val="22"/>
          <w:szCs w:val="22"/>
        </w:rPr>
        <w:t>.</w:t>
      </w:r>
      <w:r w:rsidR="00BC2DEB" w:rsidRPr="00353ADF">
        <w:rPr>
          <w:sz w:val="22"/>
          <w:szCs w:val="22"/>
        </w:rPr>
        <w:t xml:space="preserve"> </w:t>
      </w:r>
      <w:r w:rsidR="00E268EC" w:rsidRPr="00353ADF">
        <w:rPr>
          <w:sz w:val="22"/>
          <w:szCs w:val="22"/>
        </w:rPr>
        <w:t>T</w:t>
      </w:r>
      <w:r w:rsidR="00BC2DEB" w:rsidRPr="00353ADF">
        <w:rPr>
          <w:sz w:val="22"/>
          <w:szCs w:val="22"/>
        </w:rPr>
        <w:t>hus</w:t>
      </w:r>
      <w:r w:rsidR="00BC2DEB" w:rsidRPr="00F278B7">
        <w:rPr>
          <w:sz w:val="22"/>
          <w:szCs w:val="22"/>
        </w:rPr>
        <w:t>,</w:t>
      </w:r>
      <w:r w:rsidR="00E0583F" w:rsidRPr="00F278B7">
        <w:rPr>
          <w:i/>
          <w:sz w:val="22"/>
        </w:rPr>
        <w:t xml:space="preserve"> </w:t>
      </w:r>
      <w:proofErr w:type="spellStart"/>
      <w:r w:rsidR="00E0583F" w:rsidRPr="00F278B7">
        <w:rPr>
          <w:i/>
          <w:sz w:val="22"/>
        </w:rPr>
        <w:t>hemH</w:t>
      </w:r>
      <w:proofErr w:type="spellEnd"/>
      <w:r w:rsidR="00E0583F" w:rsidRPr="00F278B7">
        <w:rPr>
          <w:i/>
          <w:sz w:val="22"/>
          <w:vertAlign w:val="superscript"/>
        </w:rPr>
        <w:t>–</w:t>
      </w:r>
      <w:r w:rsidR="00E0583F" w:rsidRPr="00F278B7">
        <w:rPr>
          <w:sz w:val="22"/>
        </w:rPr>
        <w:t xml:space="preserve"> </w:t>
      </w:r>
      <w:r w:rsidR="008B4358" w:rsidRPr="00F278B7">
        <w:rPr>
          <w:sz w:val="22"/>
          <w:szCs w:val="22"/>
        </w:rPr>
        <w:t>intra</w:t>
      </w:r>
      <w:r w:rsidR="008B4358" w:rsidRPr="00353ADF">
        <w:rPr>
          <w:sz w:val="22"/>
          <w:szCs w:val="22"/>
        </w:rPr>
        <w:t xml:space="preserve">-cellular conditions </w:t>
      </w:r>
      <w:r w:rsidR="00B47311">
        <w:rPr>
          <w:sz w:val="22"/>
          <w:szCs w:val="22"/>
        </w:rPr>
        <w:t xml:space="preserve">may </w:t>
      </w:r>
      <w:r w:rsidR="008B4358" w:rsidRPr="00353ADF">
        <w:rPr>
          <w:sz w:val="22"/>
          <w:szCs w:val="22"/>
        </w:rPr>
        <w:t>favor</w:t>
      </w:r>
      <w:r w:rsidR="008B4358" w:rsidRPr="00353ADF" w:rsidDel="008B4358">
        <w:rPr>
          <w:sz w:val="22"/>
          <w:szCs w:val="22"/>
        </w:rPr>
        <w:t xml:space="preserve"> </w:t>
      </w:r>
      <w:r w:rsidR="00E040C9" w:rsidRPr="00353ADF">
        <w:rPr>
          <w:sz w:val="22"/>
          <w:szCs w:val="22"/>
        </w:rPr>
        <w:t xml:space="preserve">Fe-dependent </w:t>
      </w:r>
      <w:proofErr w:type="spellStart"/>
      <w:r w:rsidR="00E040C9" w:rsidRPr="00353ADF">
        <w:rPr>
          <w:sz w:val="22"/>
          <w:szCs w:val="22"/>
        </w:rPr>
        <w:t>dealk</w:t>
      </w:r>
      <w:r w:rsidR="008603AC" w:rsidRPr="00353ADF">
        <w:rPr>
          <w:sz w:val="22"/>
          <w:szCs w:val="22"/>
        </w:rPr>
        <w:t>y</w:t>
      </w:r>
      <w:r w:rsidR="00E040C9" w:rsidRPr="00353ADF">
        <w:rPr>
          <w:sz w:val="22"/>
          <w:szCs w:val="22"/>
        </w:rPr>
        <w:t>lation</w:t>
      </w:r>
      <w:proofErr w:type="spellEnd"/>
      <w:r w:rsidR="00E040C9" w:rsidRPr="00353ADF">
        <w:rPr>
          <w:sz w:val="22"/>
          <w:szCs w:val="22"/>
        </w:rPr>
        <w:t xml:space="preserve"> of modified dNTPs</w:t>
      </w:r>
      <w:r w:rsidR="00311D27">
        <w:rPr>
          <w:sz w:val="22"/>
          <w:szCs w:val="22"/>
        </w:rPr>
        <w:t>.</w:t>
      </w:r>
    </w:p>
    <w:p w:rsidR="00325984" w:rsidRDefault="00325984" w:rsidP="002A739F">
      <w:pPr>
        <w:spacing w:line="360" w:lineRule="auto"/>
        <w:jc w:val="both"/>
        <w:rPr>
          <w:sz w:val="22"/>
          <w:szCs w:val="22"/>
        </w:rPr>
      </w:pPr>
    </w:p>
    <w:p w:rsidR="00F3267B" w:rsidRDefault="00F3267B" w:rsidP="001A20C6">
      <w:pPr>
        <w:tabs>
          <w:tab w:val="left" w:pos="3780"/>
          <w:tab w:val="left" w:pos="6840"/>
        </w:tabs>
        <w:spacing w:line="360" w:lineRule="auto"/>
        <w:jc w:val="both"/>
        <w:rPr>
          <w:b/>
          <w:sz w:val="22"/>
          <w:szCs w:val="22"/>
        </w:rPr>
      </w:pPr>
    </w:p>
    <w:p w:rsidR="001A20C6" w:rsidRDefault="001A20C6" w:rsidP="001A20C6">
      <w:pPr>
        <w:tabs>
          <w:tab w:val="left" w:pos="3780"/>
          <w:tab w:val="left" w:pos="6840"/>
        </w:tabs>
        <w:spacing w:line="360" w:lineRule="auto"/>
        <w:jc w:val="both"/>
        <w:rPr>
          <w:iCs/>
          <w:sz w:val="22"/>
          <w:szCs w:val="22"/>
        </w:rPr>
      </w:pPr>
      <w:r>
        <w:rPr>
          <w:b/>
          <w:sz w:val="22"/>
          <w:szCs w:val="22"/>
        </w:rPr>
        <w:t xml:space="preserve">Keywords: </w:t>
      </w:r>
      <w:r>
        <w:rPr>
          <w:i/>
          <w:sz w:val="22"/>
          <w:szCs w:val="22"/>
        </w:rPr>
        <w:t xml:space="preserve">E.coli, </w:t>
      </w:r>
      <w:proofErr w:type="spellStart"/>
      <w:r w:rsidRPr="00824E0C">
        <w:rPr>
          <w:sz w:val="22"/>
          <w:szCs w:val="22"/>
        </w:rPr>
        <w:t>heme</w:t>
      </w:r>
      <w:proofErr w:type="spellEnd"/>
      <w:r w:rsidRPr="00824E0C">
        <w:rPr>
          <w:iCs/>
          <w:sz w:val="22"/>
          <w:szCs w:val="22"/>
        </w:rPr>
        <w:t>;</w:t>
      </w:r>
      <w:r>
        <w:rPr>
          <w:iCs/>
          <w:sz w:val="22"/>
          <w:szCs w:val="22"/>
        </w:rPr>
        <w:t xml:space="preserve"> DNA repair; </w:t>
      </w:r>
      <w:r w:rsidR="00702666" w:rsidRPr="00702666">
        <w:rPr>
          <w:iCs/>
          <w:sz w:val="22"/>
          <w:szCs w:val="22"/>
        </w:rPr>
        <w:t>F</w:t>
      </w:r>
      <w:r w:rsidR="00FC6772">
        <w:rPr>
          <w:iCs/>
          <w:sz w:val="22"/>
          <w:szCs w:val="22"/>
        </w:rPr>
        <w:t>e ions</w:t>
      </w:r>
      <w:r>
        <w:rPr>
          <w:iCs/>
          <w:sz w:val="22"/>
          <w:szCs w:val="22"/>
        </w:rPr>
        <w:t xml:space="preserve">; </w:t>
      </w:r>
      <w:proofErr w:type="spellStart"/>
      <w:r w:rsidRPr="00824E0C">
        <w:rPr>
          <w:iCs/>
          <w:sz w:val="22"/>
          <w:szCs w:val="22"/>
        </w:rPr>
        <w:t>AlkB</w:t>
      </w:r>
      <w:proofErr w:type="spellEnd"/>
      <w:r>
        <w:rPr>
          <w:iCs/>
          <w:sz w:val="22"/>
          <w:szCs w:val="22"/>
        </w:rPr>
        <w:t xml:space="preserve">; alkylated DNA; </w:t>
      </w:r>
      <w:proofErr w:type="spellStart"/>
      <w:r>
        <w:rPr>
          <w:iCs/>
          <w:sz w:val="22"/>
          <w:szCs w:val="22"/>
        </w:rPr>
        <w:t>ɛdNTP</w:t>
      </w:r>
      <w:proofErr w:type="spellEnd"/>
    </w:p>
    <w:p w:rsidR="007245F1" w:rsidRPr="001568C7" w:rsidRDefault="007E6438" w:rsidP="0036762A">
      <w:pPr>
        <w:spacing w:line="360" w:lineRule="auto"/>
        <w:jc w:val="both"/>
        <w:rPr>
          <w:b/>
        </w:rPr>
      </w:pPr>
      <w:r>
        <w:rPr>
          <w:b/>
          <w:noProof/>
          <w:sz w:val="22"/>
          <w:szCs w:val="22"/>
        </w:rPr>
        <w:br w:type="page"/>
      </w:r>
      <w:r w:rsidR="0036762A">
        <w:rPr>
          <w:b/>
          <w:noProof/>
          <w:sz w:val="22"/>
          <w:szCs w:val="22"/>
        </w:rPr>
        <w:lastRenderedPageBreak/>
        <w:t xml:space="preserve">1. </w:t>
      </w:r>
      <w:r w:rsidR="001A20C6" w:rsidRPr="001568C7">
        <w:rPr>
          <w:b/>
        </w:rPr>
        <w:t>Introduction</w:t>
      </w:r>
    </w:p>
    <w:p w:rsidR="00555291" w:rsidRPr="001B4133" w:rsidRDefault="00555291" w:rsidP="002A739F">
      <w:pPr>
        <w:tabs>
          <w:tab w:val="left" w:pos="3780"/>
          <w:tab w:val="left" w:pos="6840"/>
        </w:tabs>
        <w:spacing w:line="360" w:lineRule="auto"/>
        <w:jc w:val="both"/>
        <w:rPr>
          <w:b/>
          <w:sz w:val="22"/>
          <w:szCs w:val="22"/>
        </w:rPr>
      </w:pPr>
    </w:p>
    <w:p w:rsidR="008835B4" w:rsidRPr="00920F0B" w:rsidRDefault="00A702E7" w:rsidP="002A739F">
      <w:pPr>
        <w:spacing w:line="360" w:lineRule="auto"/>
        <w:ind w:firstLine="708"/>
        <w:jc w:val="both"/>
        <w:rPr>
          <w:sz w:val="22"/>
          <w:szCs w:val="22"/>
        </w:rPr>
      </w:pPr>
      <w:r>
        <w:rPr>
          <w:sz w:val="22"/>
          <w:szCs w:val="22"/>
        </w:rPr>
        <w:t>I</w:t>
      </w:r>
      <w:r w:rsidR="008835B4" w:rsidRPr="00D20B69">
        <w:rPr>
          <w:sz w:val="22"/>
          <w:szCs w:val="22"/>
        </w:rPr>
        <w:t xml:space="preserve">ron plays a key role in cell metabolism </w:t>
      </w:r>
      <w:r w:rsidR="000F2697">
        <w:rPr>
          <w:sz w:val="22"/>
          <w:szCs w:val="22"/>
        </w:rPr>
        <w:t>as</w:t>
      </w:r>
      <w:r w:rsidR="008835B4" w:rsidRPr="00D20B69">
        <w:rPr>
          <w:sz w:val="22"/>
          <w:szCs w:val="22"/>
        </w:rPr>
        <w:t xml:space="preserve"> a component of </w:t>
      </w:r>
      <w:r w:rsidR="00D255C5">
        <w:rPr>
          <w:sz w:val="22"/>
          <w:szCs w:val="22"/>
        </w:rPr>
        <w:t>prosthetic</w:t>
      </w:r>
      <w:r w:rsidR="008835B4" w:rsidRPr="00D20B69">
        <w:rPr>
          <w:sz w:val="22"/>
          <w:szCs w:val="22"/>
        </w:rPr>
        <w:t xml:space="preserve"> groups</w:t>
      </w:r>
      <w:r w:rsidR="00437ABA" w:rsidRPr="00D20B69">
        <w:rPr>
          <w:sz w:val="22"/>
          <w:szCs w:val="22"/>
        </w:rPr>
        <w:t>,</w:t>
      </w:r>
      <w:r w:rsidR="008835B4" w:rsidRPr="00D20B69">
        <w:rPr>
          <w:sz w:val="22"/>
          <w:szCs w:val="22"/>
        </w:rPr>
        <w:t xml:space="preserve"> e.g.</w:t>
      </w:r>
      <w:r w:rsidR="008C4713">
        <w:rPr>
          <w:sz w:val="22"/>
          <w:szCs w:val="22"/>
        </w:rPr>
        <w:t>,</w:t>
      </w:r>
      <w:r w:rsidR="008835B4" w:rsidRPr="00D20B69">
        <w:rPr>
          <w:sz w:val="22"/>
          <w:szCs w:val="22"/>
        </w:rPr>
        <w:t xml:space="preserve"> </w:t>
      </w:r>
      <w:proofErr w:type="spellStart"/>
      <w:r w:rsidR="008835B4" w:rsidRPr="00D20B69">
        <w:rPr>
          <w:sz w:val="22"/>
          <w:szCs w:val="22"/>
        </w:rPr>
        <w:t>hem</w:t>
      </w:r>
      <w:r w:rsidR="00437ABA" w:rsidRPr="00D20B69">
        <w:rPr>
          <w:sz w:val="22"/>
          <w:szCs w:val="22"/>
        </w:rPr>
        <w:t>e</w:t>
      </w:r>
      <w:proofErr w:type="spellEnd"/>
      <w:r w:rsidR="00EB5E8E" w:rsidRPr="00D20B69">
        <w:rPr>
          <w:sz w:val="22"/>
          <w:szCs w:val="22"/>
        </w:rPr>
        <w:t>,</w:t>
      </w:r>
      <w:r w:rsidR="008835B4" w:rsidRPr="00D20B69">
        <w:rPr>
          <w:sz w:val="22"/>
          <w:szCs w:val="22"/>
        </w:rPr>
        <w:t xml:space="preserve"> or cofactors of various enzymes. </w:t>
      </w:r>
      <w:r w:rsidR="00B17535" w:rsidRPr="00D20B69">
        <w:rPr>
          <w:noProof/>
          <w:sz w:val="22"/>
          <w:szCs w:val="22"/>
        </w:rPr>
        <w:t>A</w:t>
      </w:r>
      <w:r w:rsidR="00BE4625" w:rsidRPr="00D20B69">
        <w:rPr>
          <w:noProof/>
          <w:sz w:val="22"/>
          <w:szCs w:val="22"/>
        </w:rPr>
        <w:t xml:space="preserve">s </w:t>
      </w:r>
      <w:r w:rsidR="00B17535" w:rsidRPr="00D20B69">
        <w:rPr>
          <w:noProof/>
          <w:sz w:val="22"/>
          <w:szCs w:val="22"/>
        </w:rPr>
        <w:t xml:space="preserve">a </w:t>
      </w:r>
      <w:r w:rsidR="00D255C5">
        <w:rPr>
          <w:noProof/>
          <w:sz w:val="22"/>
          <w:szCs w:val="22"/>
        </w:rPr>
        <w:t>prosthetic</w:t>
      </w:r>
      <w:r w:rsidR="00BE4625" w:rsidRPr="00D20B69">
        <w:rPr>
          <w:noProof/>
          <w:sz w:val="22"/>
          <w:szCs w:val="22"/>
        </w:rPr>
        <w:t xml:space="preserve"> group</w:t>
      </w:r>
      <w:r w:rsidR="00437ABA" w:rsidRPr="00D20B69">
        <w:rPr>
          <w:noProof/>
          <w:sz w:val="22"/>
          <w:szCs w:val="22"/>
        </w:rPr>
        <w:t>,</w:t>
      </w:r>
      <w:r w:rsidR="00B17535" w:rsidRPr="00D20B69">
        <w:rPr>
          <w:noProof/>
          <w:sz w:val="22"/>
          <w:szCs w:val="22"/>
        </w:rPr>
        <w:t xml:space="preserve"> heme</w:t>
      </w:r>
      <w:r w:rsidR="00137BEF" w:rsidRPr="00D20B69">
        <w:rPr>
          <w:noProof/>
          <w:sz w:val="22"/>
          <w:szCs w:val="22"/>
        </w:rPr>
        <w:t xml:space="preserve"> is required for </w:t>
      </w:r>
      <w:r w:rsidR="003C6039">
        <w:rPr>
          <w:noProof/>
          <w:sz w:val="22"/>
          <w:szCs w:val="22"/>
        </w:rPr>
        <w:t xml:space="preserve">a </w:t>
      </w:r>
      <w:r w:rsidR="009D2987" w:rsidRPr="00D20B69">
        <w:rPr>
          <w:noProof/>
          <w:sz w:val="22"/>
          <w:szCs w:val="22"/>
        </w:rPr>
        <w:t>variety of enzymes</w:t>
      </w:r>
      <w:r w:rsidR="00137BEF" w:rsidRPr="00D20B69">
        <w:rPr>
          <w:noProof/>
          <w:sz w:val="22"/>
          <w:szCs w:val="22"/>
        </w:rPr>
        <w:t xml:space="preserve"> </w:t>
      </w:r>
      <w:r w:rsidR="00437ABA" w:rsidRPr="00D20B69">
        <w:rPr>
          <w:noProof/>
          <w:sz w:val="22"/>
          <w:szCs w:val="22"/>
        </w:rPr>
        <w:t xml:space="preserve">including </w:t>
      </w:r>
      <w:r w:rsidR="00137BEF" w:rsidRPr="00D20B69">
        <w:rPr>
          <w:noProof/>
          <w:sz w:val="22"/>
          <w:szCs w:val="22"/>
        </w:rPr>
        <w:t xml:space="preserve">cytochromes, peroxidases and catalases. </w:t>
      </w:r>
      <w:r w:rsidR="00D255C5">
        <w:rPr>
          <w:noProof/>
          <w:sz w:val="22"/>
          <w:szCs w:val="22"/>
        </w:rPr>
        <w:t>S</w:t>
      </w:r>
      <w:r w:rsidR="00137BEF" w:rsidRPr="00D20B69">
        <w:rPr>
          <w:noProof/>
          <w:sz w:val="22"/>
          <w:szCs w:val="22"/>
        </w:rPr>
        <w:t>hortage of this molecule in the cell increases oxidative stress, favours accumulation of reactive oxygen species and slows down cell metabolism.</w:t>
      </w:r>
      <w:r w:rsidR="00BE4625" w:rsidRPr="00D20B69">
        <w:rPr>
          <w:noProof/>
          <w:sz w:val="22"/>
          <w:szCs w:val="22"/>
        </w:rPr>
        <w:t xml:space="preserve"> </w:t>
      </w:r>
      <w:r w:rsidR="008835B4" w:rsidRPr="00D20B69">
        <w:rPr>
          <w:sz w:val="22"/>
          <w:szCs w:val="22"/>
        </w:rPr>
        <w:t xml:space="preserve">In </w:t>
      </w:r>
      <w:r w:rsidRPr="00D20B69">
        <w:rPr>
          <w:i/>
          <w:noProof/>
          <w:sz w:val="22"/>
          <w:szCs w:val="22"/>
        </w:rPr>
        <w:t>E</w:t>
      </w:r>
      <w:r>
        <w:rPr>
          <w:i/>
          <w:noProof/>
          <w:sz w:val="22"/>
          <w:szCs w:val="22"/>
        </w:rPr>
        <w:t>.</w:t>
      </w:r>
      <w:r w:rsidRPr="00D20B69">
        <w:rPr>
          <w:i/>
          <w:noProof/>
          <w:sz w:val="22"/>
          <w:szCs w:val="22"/>
        </w:rPr>
        <w:t xml:space="preserve"> </w:t>
      </w:r>
      <w:r w:rsidR="008835B4" w:rsidRPr="00D20B69">
        <w:rPr>
          <w:i/>
          <w:noProof/>
          <w:sz w:val="22"/>
          <w:szCs w:val="22"/>
        </w:rPr>
        <w:t>coli</w:t>
      </w:r>
      <w:r w:rsidR="00437ABA" w:rsidRPr="00D20B69">
        <w:rPr>
          <w:noProof/>
          <w:sz w:val="22"/>
          <w:szCs w:val="22"/>
        </w:rPr>
        <w:t>,</w:t>
      </w:r>
      <w:r w:rsidR="008835B4" w:rsidRPr="00D20B69">
        <w:rPr>
          <w:i/>
          <w:noProof/>
          <w:sz w:val="22"/>
          <w:szCs w:val="22"/>
        </w:rPr>
        <w:t xml:space="preserve"> </w:t>
      </w:r>
      <w:r w:rsidR="00437ABA" w:rsidRPr="00D20B69">
        <w:rPr>
          <w:noProof/>
          <w:sz w:val="22"/>
          <w:szCs w:val="22"/>
        </w:rPr>
        <w:t>ferrochelatase (EC 4.99.1.1)</w:t>
      </w:r>
      <w:r w:rsidR="00EF103D">
        <w:rPr>
          <w:noProof/>
          <w:sz w:val="22"/>
          <w:szCs w:val="22"/>
        </w:rPr>
        <w:t>,</w:t>
      </w:r>
      <w:r w:rsidR="00437ABA" w:rsidRPr="00D20B69">
        <w:rPr>
          <w:noProof/>
          <w:sz w:val="22"/>
          <w:szCs w:val="22"/>
        </w:rPr>
        <w:t xml:space="preserve"> </w:t>
      </w:r>
      <w:r w:rsidR="008835B4" w:rsidRPr="00D20B69">
        <w:rPr>
          <w:noProof/>
          <w:sz w:val="22"/>
          <w:szCs w:val="22"/>
        </w:rPr>
        <w:t>encoded by</w:t>
      </w:r>
      <w:r w:rsidR="008B4358">
        <w:rPr>
          <w:noProof/>
          <w:sz w:val="22"/>
          <w:szCs w:val="22"/>
        </w:rPr>
        <w:t xml:space="preserve"> the</w:t>
      </w:r>
      <w:r w:rsidR="008835B4" w:rsidRPr="00D20B69">
        <w:rPr>
          <w:noProof/>
          <w:sz w:val="22"/>
          <w:szCs w:val="22"/>
        </w:rPr>
        <w:t xml:space="preserve"> </w:t>
      </w:r>
      <w:r w:rsidR="008835B4" w:rsidRPr="00D20B69">
        <w:rPr>
          <w:i/>
          <w:noProof/>
          <w:sz w:val="22"/>
          <w:szCs w:val="22"/>
        </w:rPr>
        <w:t xml:space="preserve">hemH </w:t>
      </w:r>
      <w:r w:rsidR="008835B4" w:rsidRPr="00D20B69">
        <w:rPr>
          <w:noProof/>
          <w:sz w:val="22"/>
          <w:szCs w:val="22"/>
        </w:rPr>
        <w:t>gene</w:t>
      </w:r>
      <w:r w:rsidR="00437ABA" w:rsidRPr="00D20B69">
        <w:rPr>
          <w:noProof/>
          <w:sz w:val="22"/>
          <w:szCs w:val="22"/>
        </w:rPr>
        <w:t>,</w:t>
      </w:r>
      <w:r w:rsidR="008835B4" w:rsidRPr="00D20B69">
        <w:rPr>
          <w:noProof/>
          <w:sz w:val="22"/>
          <w:szCs w:val="22"/>
        </w:rPr>
        <w:t xml:space="preserve"> is an enzyme catalyzing the last reaction of </w:t>
      </w:r>
      <w:r w:rsidR="00D255C5">
        <w:rPr>
          <w:noProof/>
          <w:sz w:val="22"/>
          <w:szCs w:val="22"/>
        </w:rPr>
        <w:t xml:space="preserve">the </w:t>
      </w:r>
      <w:r w:rsidR="008835B4" w:rsidRPr="00D20B69">
        <w:rPr>
          <w:noProof/>
          <w:sz w:val="22"/>
          <w:szCs w:val="22"/>
        </w:rPr>
        <w:t xml:space="preserve">heme biosynthesis pathway, namely, an incorporation of </w:t>
      </w:r>
      <w:r w:rsidR="00B83864" w:rsidRPr="00D20B69">
        <w:rPr>
          <w:noProof/>
          <w:sz w:val="22"/>
          <w:szCs w:val="22"/>
        </w:rPr>
        <w:t>Fe(II)</w:t>
      </w:r>
      <w:r w:rsidR="008835B4" w:rsidRPr="00D20B69">
        <w:rPr>
          <w:noProof/>
          <w:sz w:val="22"/>
          <w:szCs w:val="22"/>
        </w:rPr>
        <w:t xml:space="preserve"> ion into the protoporphirin IX ring</w:t>
      </w:r>
      <w:r w:rsidR="00A029D0" w:rsidRPr="00D20B69">
        <w:rPr>
          <w:noProof/>
          <w:sz w:val="22"/>
          <w:szCs w:val="22"/>
        </w:rPr>
        <w:t xml:space="preserve"> </w:t>
      </w:r>
      <w:r w:rsidR="00C039AE" w:rsidRPr="00D20B69">
        <w:rPr>
          <w:noProof/>
          <w:sz w:val="22"/>
          <w:szCs w:val="22"/>
        </w:rPr>
        <w:fldChar w:fldCharType="begin">
          <w:fldData xml:space="preserve">PEVuZE5vdGU+PENpdGU+PEF1dGhvcj5GcnVzdGFjaTwvQXV0aG9yPjxZZWFyPjE5OTM8L1llYXI+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</w:fldData>
        </w:fldChar>
      </w:r>
      <w:r w:rsidR="00141FB4">
        <w:rPr>
          <w:noProof/>
          <w:sz w:val="22"/>
          <w:szCs w:val="22"/>
        </w:rPr>
        <w:instrText xml:space="preserve"> ADDIN EN.CITE </w:instrText>
      </w:r>
      <w:r w:rsidR="00C039AE">
        <w:rPr>
          <w:noProof/>
          <w:sz w:val="22"/>
          <w:szCs w:val="22"/>
        </w:rPr>
        <w:fldChar w:fldCharType="begin">
          <w:fldData xml:space="preserve">PEVuZE5vdGU+PENpdGU+PEF1dGhvcj5GcnVzdGFjaTwvQXV0aG9yPjxZZWFyPjE5OTM8L1llYXI+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</w:fldData>
        </w:fldChar>
      </w:r>
      <w:r w:rsidR="00141FB4">
        <w:rPr>
          <w:noProof/>
          <w:sz w:val="22"/>
          <w:szCs w:val="22"/>
        </w:rPr>
        <w:instrText xml:space="preserve"> ADDIN EN.CITE.DATA </w:instrText>
      </w:r>
      <w:r w:rsidR="00C039AE">
        <w:rPr>
          <w:noProof/>
          <w:sz w:val="22"/>
          <w:szCs w:val="22"/>
        </w:rPr>
      </w:r>
      <w:r w:rsidR="00C039AE">
        <w:rPr>
          <w:noProof/>
          <w:sz w:val="22"/>
          <w:szCs w:val="22"/>
        </w:rPr>
        <w:fldChar w:fldCharType="end"/>
      </w:r>
      <w:r w:rsidR="00C039AE" w:rsidRPr="00D20B69">
        <w:rPr>
          <w:noProof/>
          <w:sz w:val="22"/>
          <w:szCs w:val="22"/>
        </w:rPr>
      </w:r>
      <w:r w:rsidR="00C039AE" w:rsidRPr="00D20B69">
        <w:rPr>
          <w:noProof/>
          <w:sz w:val="22"/>
          <w:szCs w:val="22"/>
        </w:rPr>
        <w:fldChar w:fldCharType="separate"/>
      </w:r>
      <w:r w:rsidR="00141FB4">
        <w:rPr>
          <w:noProof/>
          <w:sz w:val="22"/>
          <w:szCs w:val="22"/>
        </w:rPr>
        <w:t>[1,2]</w:t>
      </w:r>
      <w:r w:rsidR="00C039AE" w:rsidRPr="00D20B69">
        <w:rPr>
          <w:noProof/>
          <w:sz w:val="22"/>
          <w:szCs w:val="22"/>
        </w:rPr>
        <w:fldChar w:fldCharType="end"/>
      </w:r>
      <w:r w:rsidR="00A029D0" w:rsidRPr="00D20B69">
        <w:rPr>
          <w:noProof/>
          <w:sz w:val="22"/>
          <w:szCs w:val="22"/>
        </w:rPr>
        <w:t>.</w:t>
      </w:r>
      <w:r w:rsidR="008835B4" w:rsidRPr="00D20B69">
        <w:rPr>
          <w:noProof/>
          <w:sz w:val="22"/>
          <w:szCs w:val="22"/>
        </w:rPr>
        <w:t xml:space="preserve"> </w:t>
      </w:r>
      <w:r w:rsidR="00434DDF">
        <w:rPr>
          <w:noProof/>
          <w:sz w:val="22"/>
          <w:szCs w:val="22"/>
        </w:rPr>
        <w:t>P</w:t>
      </w:r>
      <w:r w:rsidR="00DA6F6A" w:rsidRPr="00D20B69">
        <w:rPr>
          <w:noProof/>
          <w:sz w:val="22"/>
          <w:szCs w:val="22"/>
        </w:rPr>
        <w:t>rotoporphyrin IX</w:t>
      </w:r>
      <w:r w:rsidR="00493BEE">
        <w:rPr>
          <w:noProof/>
          <w:sz w:val="22"/>
          <w:szCs w:val="22"/>
        </w:rPr>
        <w:t xml:space="preserve"> is</w:t>
      </w:r>
      <w:r w:rsidR="00091512" w:rsidRPr="00D20B69">
        <w:rPr>
          <w:noProof/>
          <w:sz w:val="22"/>
          <w:szCs w:val="22"/>
        </w:rPr>
        <w:t xml:space="preserve"> </w:t>
      </w:r>
      <w:r w:rsidR="003C6039">
        <w:rPr>
          <w:noProof/>
          <w:sz w:val="22"/>
          <w:szCs w:val="22"/>
        </w:rPr>
        <w:t xml:space="preserve">a </w:t>
      </w:r>
      <w:r w:rsidR="008C4713" w:rsidRPr="00D20B69">
        <w:rPr>
          <w:noProof/>
          <w:sz w:val="22"/>
          <w:szCs w:val="22"/>
        </w:rPr>
        <w:t>photosensi</w:t>
      </w:r>
      <w:r w:rsidR="008C4713">
        <w:rPr>
          <w:noProof/>
          <w:sz w:val="22"/>
          <w:szCs w:val="22"/>
        </w:rPr>
        <w:t>tizer</w:t>
      </w:r>
      <w:r w:rsidR="00493BEE">
        <w:rPr>
          <w:noProof/>
          <w:sz w:val="22"/>
          <w:szCs w:val="22"/>
        </w:rPr>
        <w:t xml:space="preserve"> that in the presence of </w:t>
      </w:r>
      <w:r w:rsidR="00493BEE" w:rsidRPr="00D20B69">
        <w:rPr>
          <w:sz w:val="22"/>
          <w:szCs w:val="22"/>
        </w:rPr>
        <w:t>singlet oxygen</w:t>
      </w:r>
      <w:r w:rsidR="00DA6F6A" w:rsidRPr="00D20B69">
        <w:rPr>
          <w:sz w:val="22"/>
          <w:szCs w:val="22"/>
        </w:rPr>
        <w:t xml:space="preserve"> </w:t>
      </w:r>
      <w:r w:rsidR="00493BEE">
        <w:rPr>
          <w:sz w:val="22"/>
          <w:szCs w:val="22"/>
        </w:rPr>
        <w:t>damages</w:t>
      </w:r>
      <w:r w:rsidR="00DA6F6A" w:rsidRPr="00D20B69">
        <w:rPr>
          <w:sz w:val="22"/>
          <w:szCs w:val="22"/>
        </w:rPr>
        <w:t xml:space="preserve"> </w:t>
      </w:r>
      <w:r w:rsidR="00091512" w:rsidRPr="00D20B69">
        <w:rPr>
          <w:sz w:val="22"/>
          <w:szCs w:val="22"/>
        </w:rPr>
        <w:t xml:space="preserve">membrane-associated components, like </w:t>
      </w:r>
      <w:r w:rsidR="00DA6F6A" w:rsidRPr="00D20B69">
        <w:rPr>
          <w:sz w:val="22"/>
          <w:szCs w:val="22"/>
        </w:rPr>
        <w:t xml:space="preserve">lipids and proteins </w:t>
      </w:r>
      <w:r w:rsidR="00C039AE" w:rsidRPr="00D20B69">
        <w:rPr>
          <w:noProof/>
          <w:sz w:val="22"/>
          <w:szCs w:val="22"/>
        </w:rPr>
        <w:fldChar w:fldCharType="begin">
          <w:fldData xml:space="preserve">PEVuZE5vdGU+PENpdGU+PEF1dGhvcj5OYWthaGlnYXNoaTwvQXV0aG9yPjxZZWFyPjE5OTE8L1ll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</w:fldData>
        </w:fldChar>
      </w:r>
      <w:r w:rsidR="00354DE0">
        <w:rPr>
          <w:noProof/>
          <w:sz w:val="22"/>
          <w:szCs w:val="22"/>
        </w:rPr>
        <w:instrText xml:space="preserve"> ADDIN EN.CITE </w:instrText>
      </w:r>
      <w:r w:rsidR="00C039AE">
        <w:rPr>
          <w:noProof/>
          <w:sz w:val="22"/>
          <w:szCs w:val="22"/>
        </w:rPr>
        <w:fldChar w:fldCharType="begin">
          <w:fldData xml:space="preserve">PEVuZE5vdGU+PENpdGU+PEF1dGhvcj5OYWthaGlnYXNoaTwvQXV0aG9yPjxZZWFyPjE5OTE8L1ll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</w:fldData>
        </w:fldChar>
      </w:r>
      <w:r w:rsidR="00354DE0">
        <w:rPr>
          <w:noProof/>
          <w:sz w:val="22"/>
          <w:szCs w:val="22"/>
        </w:rPr>
        <w:instrText xml:space="preserve"> ADDIN EN.CITE.DATA </w:instrText>
      </w:r>
      <w:r w:rsidR="00C039AE">
        <w:rPr>
          <w:noProof/>
          <w:sz w:val="22"/>
          <w:szCs w:val="22"/>
        </w:rPr>
      </w:r>
      <w:r w:rsidR="00C039AE">
        <w:rPr>
          <w:noProof/>
          <w:sz w:val="22"/>
          <w:szCs w:val="22"/>
        </w:rPr>
        <w:fldChar w:fldCharType="end"/>
      </w:r>
      <w:r w:rsidR="00C039AE" w:rsidRPr="00D20B69">
        <w:rPr>
          <w:noProof/>
          <w:sz w:val="22"/>
          <w:szCs w:val="22"/>
        </w:rPr>
      </w:r>
      <w:r w:rsidR="00C039AE" w:rsidRPr="00D20B69">
        <w:rPr>
          <w:noProof/>
          <w:sz w:val="22"/>
          <w:szCs w:val="22"/>
        </w:rPr>
        <w:fldChar w:fldCharType="separate"/>
      </w:r>
      <w:r w:rsidR="00354DE0">
        <w:rPr>
          <w:noProof/>
          <w:sz w:val="22"/>
          <w:szCs w:val="22"/>
        </w:rPr>
        <w:t>[3-6]</w:t>
      </w:r>
      <w:r w:rsidR="00C039AE" w:rsidRPr="00D20B69">
        <w:rPr>
          <w:noProof/>
          <w:sz w:val="22"/>
          <w:szCs w:val="22"/>
        </w:rPr>
        <w:fldChar w:fldCharType="end"/>
      </w:r>
      <w:r w:rsidR="009D2987" w:rsidRPr="00D20B69">
        <w:rPr>
          <w:noProof/>
          <w:sz w:val="22"/>
          <w:szCs w:val="22"/>
        </w:rPr>
        <w:t>.</w:t>
      </w:r>
      <w:r w:rsidR="00091512" w:rsidRPr="00D20B69">
        <w:rPr>
          <w:noProof/>
          <w:sz w:val="22"/>
          <w:szCs w:val="22"/>
        </w:rPr>
        <w:t xml:space="preserve"> </w:t>
      </w:r>
      <w:r w:rsidR="008835B4" w:rsidRPr="00D20B69">
        <w:rPr>
          <w:i/>
          <w:noProof/>
          <w:sz w:val="22"/>
          <w:szCs w:val="22"/>
        </w:rPr>
        <w:t>E.coli hemH</w:t>
      </w:r>
      <w:r w:rsidR="008835B4" w:rsidRPr="00D20B69">
        <w:rPr>
          <w:noProof/>
          <w:sz w:val="22"/>
          <w:szCs w:val="22"/>
        </w:rPr>
        <w:t xml:space="preserve"> mutants</w:t>
      </w:r>
      <w:r w:rsidR="007E6580" w:rsidRPr="00D20B69">
        <w:rPr>
          <w:noProof/>
          <w:sz w:val="22"/>
          <w:szCs w:val="22"/>
        </w:rPr>
        <w:t>, in comparision to w</w:t>
      </w:r>
      <w:r w:rsidR="00BC2DEB" w:rsidRPr="00D20B69">
        <w:rPr>
          <w:noProof/>
          <w:sz w:val="22"/>
          <w:szCs w:val="22"/>
        </w:rPr>
        <w:t xml:space="preserve">ild </w:t>
      </w:r>
      <w:r w:rsidR="007E6580" w:rsidRPr="00D20B69">
        <w:rPr>
          <w:noProof/>
          <w:sz w:val="22"/>
          <w:szCs w:val="22"/>
        </w:rPr>
        <w:t>t</w:t>
      </w:r>
      <w:r w:rsidR="00BC2DEB" w:rsidRPr="00D20B69">
        <w:rPr>
          <w:noProof/>
          <w:sz w:val="22"/>
          <w:szCs w:val="22"/>
        </w:rPr>
        <w:t>ype</w:t>
      </w:r>
      <w:r w:rsidR="007E6580" w:rsidRPr="00D20B69">
        <w:rPr>
          <w:i/>
          <w:noProof/>
          <w:sz w:val="22"/>
          <w:szCs w:val="22"/>
        </w:rPr>
        <w:t xml:space="preserve"> </w:t>
      </w:r>
      <w:r w:rsidR="007E6580" w:rsidRPr="00D20B69">
        <w:rPr>
          <w:noProof/>
          <w:sz w:val="22"/>
          <w:szCs w:val="22"/>
        </w:rPr>
        <w:t>counterpart</w:t>
      </w:r>
      <w:r w:rsidR="00D255C5">
        <w:rPr>
          <w:noProof/>
          <w:sz w:val="22"/>
          <w:szCs w:val="22"/>
        </w:rPr>
        <w:t>s</w:t>
      </w:r>
      <w:r w:rsidR="007E6580" w:rsidRPr="00D20B69">
        <w:rPr>
          <w:noProof/>
          <w:sz w:val="22"/>
          <w:szCs w:val="22"/>
        </w:rPr>
        <w:t>,</w:t>
      </w:r>
      <w:r w:rsidR="008835B4" w:rsidRPr="00D20B69">
        <w:rPr>
          <w:noProof/>
          <w:sz w:val="22"/>
          <w:szCs w:val="22"/>
        </w:rPr>
        <w:t xml:space="preserve"> show 100-fold </w:t>
      </w:r>
      <w:r w:rsidR="009B6DB1" w:rsidRPr="002305D5">
        <w:rPr>
          <w:noProof/>
          <w:sz w:val="22"/>
          <w:szCs w:val="22"/>
        </w:rPr>
        <w:t xml:space="preserve">increased </w:t>
      </w:r>
      <w:r w:rsidR="008835B4" w:rsidRPr="002305D5">
        <w:rPr>
          <w:noProof/>
          <w:sz w:val="22"/>
          <w:szCs w:val="22"/>
        </w:rPr>
        <w:t>s</w:t>
      </w:r>
      <w:r w:rsidR="008835B4" w:rsidRPr="00D20B69">
        <w:rPr>
          <w:noProof/>
          <w:sz w:val="22"/>
          <w:szCs w:val="22"/>
        </w:rPr>
        <w:t xml:space="preserve">ensitivity to visible light in the range of 396-450 nm (blue light). </w:t>
      </w:r>
      <w:r w:rsidR="009B6DB1">
        <w:rPr>
          <w:noProof/>
          <w:sz w:val="22"/>
          <w:szCs w:val="22"/>
        </w:rPr>
        <w:t>I</w:t>
      </w:r>
      <w:r w:rsidR="008835B4" w:rsidRPr="00D20B69">
        <w:rPr>
          <w:noProof/>
          <w:sz w:val="22"/>
          <w:szCs w:val="22"/>
        </w:rPr>
        <w:t xml:space="preserve">ntroduction of </w:t>
      </w:r>
      <w:r w:rsidR="008835B4" w:rsidRPr="00D20B69">
        <w:rPr>
          <w:i/>
          <w:noProof/>
          <w:sz w:val="22"/>
          <w:szCs w:val="22"/>
        </w:rPr>
        <w:t>hemH</w:t>
      </w:r>
      <w:r w:rsidR="008835B4" w:rsidRPr="00D20B69">
        <w:rPr>
          <w:noProof/>
          <w:sz w:val="22"/>
          <w:szCs w:val="22"/>
        </w:rPr>
        <w:t xml:space="preserve"> mutation into </w:t>
      </w:r>
      <w:r w:rsidR="008835B4" w:rsidRPr="00D20B69">
        <w:rPr>
          <w:i/>
          <w:noProof/>
          <w:sz w:val="22"/>
          <w:szCs w:val="22"/>
        </w:rPr>
        <w:t>E.coli nth</w:t>
      </w:r>
      <w:r w:rsidR="008835B4" w:rsidRPr="00D20B69">
        <w:rPr>
          <w:noProof/>
          <w:sz w:val="22"/>
          <w:szCs w:val="22"/>
        </w:rPr>
        <w:t xml:space="preserve"> </w:t>
      </w:r>
      <w:r w:rsidR="008835B4" w:rsidRPr="00D20B69">
        <w:rPr>
          <w:i/>
          <w:noProof/>
          <w:sz w:val="22"/>
          <w:szCs w:val="22"/>
        </w:rPr>
        <w:t>xth</w:t>
      </w:r>
      <w:r w:rsidR="008835B4" w:rsidRPr="00D20B69">
        <w:rPr>
          <w:noProof/>
          <w:sz w:val="22"/>
          <w:szCs w:val="22"/>
        </w:rPr>
        <w:t xml:space="preserve"> </w:t>
      </w:r>
      <w:r w:rsidR="008835B4" w:rsidRPr="00D20B69">
        <w:rPr>
          <w:i/>
          <w:noProof/>
          <w:sz w:val="22"/>
          <w:szCs w:val="22"/>
        </w:rPr>
        <w:t>nfo</w:t>
      </w:r>
      <w:r w:rsidR="008835B4" w:rsidRPr="00D20B69">
        <w:rPr>
          <w:noProof/>
          <w:sz w:val="22"/>
          <w:szCs w:val="22"/>
        </w:rPr>
        <w:t xml:space="preserve"> strain</w:t>
      </w:r>
      <w:r w:rsidR="008835B4" w:rsidRPr="00D20B69">
        <w:rPr>
          <w:snapToGrid w:val="0"/>
          <w:sz w:val="22"/>
          <w:szCs w:val="22"/>
        </w:rPr>
        <w:t xml:space="preserve"> deficient in base excision repair (</w:t>
      </w:r>
      <w:proofErr w:type="spellStart"/>
      <w:r w:rsidR="008835B4" w:rsidRPr="00D20B69">
        <w:rPr>
          <w:snapToGrid w:val="0"/>
          <w:sz w:val="22"/>
          <w:szCs w:val="22"/>
        </w:rPr>
        <w:t>BER</w:t>
      </w:r>
      <w:proofErr w:type="spellEnd"/>
      <w:r w:rsidR="008835B4" w:rsidRPr="00D20B69">
        <w:rPr>
          <w:snapToGrid w:val="0"/>
          <w:sz w:val="22"/>
          <w:szCs w:val="22"/>
        </w:rPr>
        <w:t xml:space="preserve">) </w:t>
      </w:r>
      <w:r w:rsidR="00D255C5">
        <w:rPr>
          <w:snapToGrid w:val="0"/>
          <w:sz w:val="22"/>
          <w:szCs w:val="22"/>
        </w:rPr>
        <w:t>rendered</w:t>
      </w:r>
      <w:r w:rsidR="008835B4" w:rsidRPr="00D20B69">
        <w:rPr>
          <w:snapToGrid w:val="0"/>
          <w:sz w:val="22"/>
          <w:szCs w:val="22"/>
        </w:rPr>
        <w:t xml:space="preserve"> bacteria </w:t>
      </w:r>
      <w:r w:rsidR="00D255C5">
        <w:rPr>
          <w:snapToGrid w:val="0"/>
          <w:sz w:val="22"/>
          <w:szCs w:val="22"/>
        </w:rPr>
        <w:t>extra-</w:t>
      </w:r>
      <w:r w:rsidR="008835B4" w:rsidRPr="00D20B69">
        <w:rPr>
          <w:snapToGrid w:val="0"/>
          <w:sz w:val="22"/>
          <w:szCs w:val="22"/>
        </w:rPr>
        <w:t>sensitive</w:t>
      </w:r>
      <w:r w:rsidR="008835B4" w:rsidRPr="00D20B69">
        <w:rPr>
          <w:noProof/>
          <w:sz w:val="22"/>
          <w:szCs w:val="22"/>
        </w:rPr>
        <w:t xml:space="preserve"> to visible light (</w:t>
      </w:r>
      <w:r w:rsidR="008835B4" w:rsidRPr="00D20B69">
        <w:rPr>
          <w:snapToGrid w:val="0"/>
          <w:sz w:val="22"/>
          <w:szCs w:val="22"/>
        </w:rPr>
        <w:t xml:space="preserve">λ&gt;320 nm). This </w:t>
      </w:r>
      <w:r w:rsidR="009B6DB1">
        <w:rPr>
          <w:snapToGrid w:val="0"/>
          <w:sz w:val="22"/>
          <w:szCs w:val="22"/>
        </w:rPr>
        <w:t xml:space="preserve">cytotoxic effect </w:t>
      </w:r>
      <w:r w:rsidR="008835B4" w:rsidRPr="00D20B69">
        <w:rPr>
          <w:snapToGrid w:val="0"/>
          <w:sz w:val="22"/>
          <w:szCs w:val="22"/>
        </w:rPr>
        <w:t xml:space="preserve">is not only </w:t>
      </w:r>
      <w:r w:rsidR="0005562A">
        <w:rPr>
          <w:snapToGrid w:val="0"/>
          <w:sz w:val="22"/>
          <w:szCs w:val="22"/>
        </w:rPr>
        <w:t>a result of</w:t>
      </w:r>
      <w:r w:rsidR="008835B4" w:rsidRPr="00D20B69">
        <w:rPr>
          <w:snapToGrid w:val="0"/>
          <w:sz w:val="22"/>
          <w:szCs w:val="22"/>
        </w:rPr>
        <w:t xml:space="preserve"> base oxidation, but </w:t>
      </w:r>
      <w:r w:rsidR="00434DDF">
        <w:rPr>
          <w:snapToGrid w:val="0"/>
          <w:sz w:val="22"/>
          <w:szCs w:val="22"/>
        </w:rPr>
        <w:t>primarily</w:t>
      </w:r>
      <w:r w:rsidR="008835B4" w:rsidRPr="00D20B69">
        <w:rPr>
          <w:snapToGrid w:val="0"/>
          <w:sz w:val="22"/>
          <w:szCs w:val="22"/>
        </w:rPr>
        <w:t xml:space="preserve"> </w:t>
      </w:r>
      <w:r w:rsidR="0005562A">
        <w:rPr>
          <w:snapToGrid w:val="0"/>
          <w:sz w:val="22"/>
          <w:szCs w:val="22"/>
        </w:rPr>
        <w:t xml:space="preserve">due to </w:t>
      </w:r>
      <w:r w:rsidR="00434DDF">
        <w:rPr>
          <w:snapToGrid w:val="0"/>
          <w:sz w:val="22"/>
          <w:szCs w:val="22"/>
        </w:rPr>
        <w:t xml:space="preserve">accumulation of </w:t>
      </w:r>
      <w:proofErr w:type="spellStart"/>
      <w:r w:rsidR="008835B4" w:rsidRPr="00D20B69">
        <w:rPr>
          <w:snapToGrid w:val="0"/>
          <w:sz w:val="22"/>
          <w:szCs w:val="22"/>
        </w:rPr>
        <w:t>apurin</w:t>
      </w:r>
      <w:r w:rsidR="00872ABE">
        <w:rPr>
          <w:snapToGrid w:val="0"/>
          <w:sz w:val="22"/>
          <w:szCs w:val="22"/>
        </w:rPr>
        <w:t>ic</w:t>
      </w:r>
      <w:proofErr w:type="spellEnd"/>
      <w:r w:rsidR="008835B4" w:rsidRPr="00D20B69">
        <w:rPr>
          <w:snapToGrid w:val="0"/>
          <w:sz w:val="22"/>
          <w:szCs w:val="22"/>
        </w:rPr>
        <w:t>/</w:t>
      </w:r>
      <w:proofErr w:type="spellStart"/>
      <w:r w:rsidR="008835B4" w:rsidRPr="00D20B69">
        <w:rPr>
          <w:snapToGrid w:val="0"/>
          <w:sz w:val="22"/>
          <w:szCs w:val="22"/>
        </w:rPr>
        <w:t>ap</w:t>
      </w:r>
      <w:r w:rsidR="00872ABE">
        <w:rPr>
          <w:snapToGrid w:val="0"/>
          <w:sz w:val="22"/>
          <w:szCs w:val="22"/>
        </w:rPr>
        <w:t>y</w:t>
      </w:r>
      <w:r w:rsidR="008835B4" w:rsidRPr="00D20B69">
        <w:rPr>
          <w:snapToGrid w:val="0"/>
          <w:sz w:val="22"/>
          <w:szCs w:val="22"/>
        </w:rPr>
        <w:t>rimidin</w:t>
      </w:r>
      <w:r w:rsidR="00872ABE">
        <w:rPr>
          <w:snapToGrid w:val="0"/>
          <w:sz w:val="22"/>
          <w:szCs w:val="22"/>
        </w:rPr>
        <w:t>ic</w:t>
      </w:r>
      <w:proofErr w:type="spellEnd"/>
      <w:r w:rsidR="008835B4" w:rsidRPr="00D20B69">
        <w:rPr>
          <w:snapToGrid w:val="0"/>
          <w:sz w:val="22"/>
          <w:szCs w:val="22"/>
        </w:rPr>
        <w:t xml:space="preserve"> (AP) </w:t>
      </w:r>
      <w:r w:rsidR="008835B4" w:rsidRPr="00945D42">
        <w:rPr>
          <w:snapToGrid w:val="0"/>
          <w:sz w:val="22"/>
          <w:szCs w:val="22"/>
        </w:rPr>
        <w:t>sites</w:t>
      </w:r>
      <w:r w:rsidR="009B6DB1" w:rsidRPr="00945D42">
        <w:rPr>
          <w:snapToGrid w:val="0"/>
          <w:sz w:val="22"/>
          <w:szCs w:val="22"/>
        </w:rPr>
        <w:t xml:space="preserve"> </w:t>
      </w:r>
      <w:r w:rsidR="00C039AE">
        <w:rPr>
          <w:snapToGrid w:val="0"/>
          <w:sz w:val="22"/>
          <w:szCs w:val="22"/>
        </w:rPr>
        <w:fldChar w:fldCharType="begin"/>
      </w:r>
      <w:r w:rsidR="00CA5494">
        <w:rPr>
          <w:snapToGrid w:val="0"/>
          <w:sz w:val="22"/>
          <w:szCs w:val="22"/>
        </w:rPr>
        <w:instrText xml:space="preserve"> ADDIN EN.CITE &lt;EndNote&gt;&lt;Cite&gt;&lt;Author&gt;Sikora&lt;/Author&gt;&lt;Year&gt;2003&lt;/Year&gt;&lt;RecNum&gt;343&lt;/RecNum&gt;&lt;DisplayText&gt;[7]&lt;/DisplayText&gt;&lt;record&gt;&lt;rec-number&gt;343&lt;/rec-number&gt;&lt;foreign-keys&gt;&lt;key app="EN" db-id="2de2v0w5tpxv95ezwpdxr52pwweaf25eswr5" timestamp="0"&gt;343&lt;/key&gt;&lt;/foreign-keys&gt;&lt;ref-type name="Journal Article"&gt;17&lt;/ref-type&gt;&lt;contributors&gt;&lt;authors&gt;&lt;author&gt;Sikora, A.&lt;/author&gt;&lt;author&gt;Grzesiuk, E.&lt;/author&gt;&lt;author&gt;Zbiec, R.&lt;/author&gt;&lt;author&gt;Janion, C.&lt;/author&gt;&lt;/authors&gt;&lt;/contributors&gt;&lt;auth-address&gt;Institute of Biochemistry and Biophysics, Polish Academy of Sciences, Pawinskiego 5A, 02-106 Warsaw, Poland.&lt;/auth-address&gt;&lt;titles&gt;&lt;title&gt;Lethality of visible light for Escherichia coli hemH1 mutants influence of defects in DNA repair&lt;/title&gt;&lt;secondary-title&gt;DNA Repair (Amst)&lt;/secondary-title&gt;&lt;alt-title&gt;DNA repair&lt;/alt-title&gt;&lt;/titles&gt;&lt;periodical&gt;&lt;full-title&gt;DNA Repair (Amst)&lt;/full-title&gt;&lt;abbr-1&gt;DNA repair&lt;/abbr-1&gt;&lt;/periodical&gt;&lt;alt-periodical&gt;&lt;full-title&gt;DNA Repair (Amst)&lt;/full-title&gt;&lt;abbr-1&gt;DNA repair&lt;/abbr-1&gt;&lt;/alt-periodical&gt;&lt;pages&gt;61-71&lt;/pages&gt;&lt;volume&gt;2&lt;/volume&gt;&lt;number&gt;1&lt;/number&gt;&lt;keywords&gt;&lt;keyword&gt;Bacterial Proteins/genetics/metabolism&lt;/keyword&gt;&lt;keyword&gt;DNA Repair/*genetics/physiology&lt;/keyword&gt;&lt;keyword&gt;Endonucleases&lt;/keyword&gt;&lt;keyword&gt;Escherichia coli/enzymology/*genetics&lt;/keyword&gt;&lt;keyword&gt;Ferrochelatase/*genetics/metabolism&lt;/keyword&gt;&lt;keyword&gt;Light&lt;/keyword&gt;&lt;keyword&gt;Mutation&lt;/keyword&gt;&lt;keyword&gt;Plasmids/metabolism&lt;/keyword&gt;&lt;keyword&gt;Protoporphyrins/metabolism&lt;/keyword&gt;&lt;/keywords&gt;&lt;dates&gt;&lt;year&gt;2003&lt;/year&gt;&lt;pub-dates&gt;&lt;date&gt;Jan 2&lt;/date&gt;&lt;/pub-dates&gt;&lt;/dates&gt;&lt;isbn&gt;1568-7864 (Print)&lt;/isbn&gt;&lt;accession-num&gt;12509268&lt;/accession-num&gt;&lt;urls&gt;&lt;related-urls&gt;&lt;url&gt;http://www.ncbi.nlm.nih.gov/entrez/query.fcgi?cmd=Retrieve&amp;amp;db=PubMed&amp;amp;dopt=Citation&amp;amp;list_uids=12509268 &lt;/url&gt;&lt;/related-urls&gt;&lt;/urls&gt;&lt;language&gt;eng&lt;/language&gt;&lt;/record&gt;&lt;/Cite&gt;&lt;/EndNote&gt;</w:instrText>
      </w:r>
      <w:r w:rsidR="00C039AE">
        <w:rPr>
          <w:snapToGrid w:val="0"/>
          <w:sz w:val="22"/>
          <w:szCs w:val="22"/>
        </w:rPr>
        <w:fldChar w:fldCharType="separate"/>
      </w:r>
      <w:r w:rsidR="00CA5494">
        <w:rPr>
          <w:noProof/>
          <w:snapToGrid w:val="0"/>
          <w:sz w:val="22"/>
          <w:szCs w:val="22"/>
        </w:rPr>
        <w:t>[7]</w:t>
      </w:r>
      <w:r w:rsidR="00C039AE">
        <w:rPr>
          <w:snapToGrid w:val="0"/>
          <w:sz w:val="22"/>
          <w:szCs w:val="22"/>
        </w:rPr>
        <w:fldChar w:fldCharType="end"/>
      </w:r>
      <w:r w:rsidR="008835B4" w:rsidRPr="00945D42">
        <w:rPr>
          <w:snapToGrid w:val="0"/>
          <w:sz w:val="22"/>
          <w:szCs w:val="22"/>
        </w:rPr>
        <w:t>. We</w:t>
      </w:r>
      <w:r w:rsidR="008835B4" w:rsidRPr="00920F0B">
        <w:rPr>
          <w:snapToGrid w:val="0"/>
          <w:sz w:val="22"/>
          <w:szCs w:val="22"/>
        </w:rPr>
        <w:t xml:space="preserve"> have </w:t>
      </w:r>
      <w:r w:rsidR="003C6039" w:rsidRPr="00920F0B">
        <w:rPr>
          <w:snapToGrid w:val="0"/>
          <w:sz w:val="22"/>
          <w:szCs w:val="22"/>
        </w:rPr>
        <w:t xml:space="preserve">reported </w:t>
      </w:r>
      <w:r w:rsidR="008835B4" w:rsidRPr="00920F0B">
        <w:rPr>
          <w:snapToGrid w:val="0"/>
          <w:sz w:val="22"/>
          <w:szCs w:val="22"/>
        </w:rPr>
        <w:t>that t</w:t>
      </w:r>
      <w:r w:rsidR="008835B4" w:rsidRPr="00920F0B">
        <w:rPr>
          <w:sz w:val="22"/>
          <w:szCs w:val="22"/>
        </w:rPr>
        <w:t xml:space="preserve">he </w:t>
      </w:r>
      <w:proofErr w:type="spellStart"/>
      <w:r w:rsidR="008835B4" w:rsidRPr="00920F0B">
        <w:rPr>
          <w:i/>
          <w:sz w:val="22"/>
          <w:szCs w:val="22"/>
        </w:rPr>
        <w:t>hemH</w:t>
      </w:r>
      <w:proofErr w:type="spellEnd"/>
      <w:r w:rsidR="008835B4" w:rsidRPr="00920F0B">
        <w:rPr>
          <w:i/>
          <w:sz w:val="22"/>
          <w:szCs w:val="22"/>
        </w:rPr>
        <w:t xml:space="preserve"> </w:t>
      </w:r>
      <w:r w:rsidR="008835B4" w:rsidRPr="00920F0B">
        <w:rPr>
          <w:sz w:val="22"/>
          <w:szCs w:val="22"/>
        </w:rPr>
        <w:t xml:space="preserve">mutation </w:t>
      </w:r>
      <w:r w:rsidR="00A965BF" w:rsidRPr="00920F0B">
        <w:rPr>
          <w:sz w:val="22"/>
          <w:szCs w:val="22"/>
        </w:rPr>
        <w:t>show</w:t>
      </w:r>
      <w:r w:rsidR="008835B4" w:rsidRPr="00920F0B">
        <w:rPr>
          <w:sz w:val="22"/>
          <w:szCs w:val="22"/>
        </w:rPr>
        <w:t xml:space="preserve">s cytotoxic </w:t>
      </w:r>
      <w:r w:rsidR="00434DDF" w:rsidRPr="00920F0B">
        <w:rPr>
          <w:sz w:val="22"/>
          <w:szCs w:val="22"/>
        </w:rPr>
        <w:t xml:space="preserve">rather </w:t>
      </w:r>
      <w:r w:rsidR="008835B4" w:rsidRPr="00920F0B">
        <w:rPr>
          <w:sz w:val="22"/>
          <w:szCs w:val="22"/>
        </w:rPr>
        <w:t>than mutagenic effect</w:t>
      </w:r>
      <w:r w:rsidR="00434DDF" w:rsidRPr="00920F0B">
        <w:rPr>
          <w:sz w:val="22"/>
          <w:szCs w:val="22"/>
        </w:rPr>
        <w:t>s</w:t>
      </w:r>
      <w:r w:rsidR="008835B4" w:rsidRPr="00920F0B">
        <w:rPr>
          <w:sz w:val="22"/>
          <w:szCs w:val="22"/>
        </w:rPr>
        <w:t xml:space="preserve"> in visible light-irradiated </w:t>
      </w:r>
      <w:r w:rsidR="008835B4" w:rsidRPr="00920F0B">
        <w:rPr>
          <w:i/>
          <w:noProof/>
          <w:sz w:val="22"/>
          <w:szCs w:val="22"/>
        </w:rPr>
        <w:t>E.coli nth</w:t>
      </w:r>
      <w:r w:rsidR="008835B4" w:rsidRPr="00920F0B">
        <w:rPr>
          <w:noProof/>
          <w:sz w:val="22"/>
          <w:szCs w:val="22"/>
        </w:rPr>
        <w:t xml:space="preserve"> </w:t>
      </w:r>
      <w:r w:rsidR="008835B4" w:rsidRPr="00920F0B">
        <w:rPr>
          <w:i/>
          <w:noProof/>
          <w:sz w:val="22"/>
          <w:szCs w:val="22"/>
        </w:rPr>
        <w:t>xth</w:t>
      </w:r>
      <w:r w:rsidR="008835B4" w:rsidRPr="00920F0B">
        <w:rPr>
          <w:noProof/>
          <w:sz w:val="22"/>
          <w:szCs w:val="22"/>
        </w:rPr>
        <w:t xml:space="preserve"> </w:t>
      </w:r>
      <w:r w:rsidR="008835B4" w:rsidRPr="00920F0B">
        <w:rPr>
          <w:i/>
          <w:noProof/>
          <w:sz w:val="22"/>
          <w:szCs w:val="22"/>
        </w:rPr>
        <w:t>nfo</w:t>
      </w:r>
      <w:r w:rsidR="008835B4" w:rsidRPr="00920F0B">
        <w:rPr>
          <w:noProof/>
          <w:sz w:val="22"/>
          <w:szCs w:val="22"/>
        </w:rPr>
        <w:t xml:space="preserve"> </w:t>
      </w:r>
      <w:r w:rsidR="008835B4" w:rsidRPr="00920F0B">
        <w:rPr>
          <w:i/>
          <w:noProof/>
          <w:sz w:val="22"/>
          <w:szCs w:val="22"/>
        </w:rPr>
        <w:t>hemH</w:t>
      </w:r>
      <w:r w:rsidR="008835B4" w:rsidRPr="00920F0B">
        <w:rPr>
          <w:noProof/>
          <w:sz w:val="22"/>
          <w:szCs w:val="22"/>
        </w:rPr>
        <w:t xml:space="preserve"> </w:t>
      </w:r>
      <w:r w:rsidR="008835B4" w:rsidRPr="00920F0B">
        <w:rPr>
          <w:sz w:val="22"/>
          <w:szCs w:val="22"/>
        </w:rPr>
        <w:t xml:space="preserve">cells. </w:t>
      </w:r>
    </w:p>
    <w:p w:rsidR="002104EF" w:rsidRDefault="00D510E6" w:rsidP="00DD50CD">
      <w:pPr>
        <w:pStyle w:val="EndNoteBibliography"/>
        <w:spacing w:line="360" w:lineRule="auto"/>
        <w:ind w:firstLine="708"/>
        <w:jc w:val="both"/>
        <w:rPr>
          <w:sz w:val="22"/>
          <w:lang w:val="en-GB"/>
        </w:rPr>
      </w:pPr>
      <w:r w:rsidRPr="00D20B69">
        <w:rPr>
          <w:sz w:val="22"/>
        </w:rPr>
        <w:t>Using</w:t>
      </w:r>
      <w:r w:rsidR="00FA1210">
        <w:rPr>
          <w:sz w:val="22"/>
        </w:rPr>
        <w:t xml:space="preserve"> </w:t>
      </w:r>
      <w:r w:rsidR="00FA1210" w:rsidRPr="00D20B69">
        <w:rPr>
          <w:sz w:val="22"/>
        </w:rPr>
        <w:t>size exclusion chromatography</w:t>
      </w:r>
      <w:r w:rsidR="00FA1210">
        <w:rPr>
          <w:sz w:val="22"/>
        </w:rPr>
        <w:t xml:space="preserve"> coupled with </w:t>
      </w:r>
      <w:r w:rsidR="00FA1210" w:rsidRPr="00D20B69">
        <w:rPr>
          <w:sz w:val="22"/>
        </w:rPr>
        <w:t>inductively coupled plasma mass</w:t>
      </w:r>
      <w:r w:rsidR="00FA1210">
        <w:rPr>
          <w:sz w:val="22"/>
        </w:rPr>
        <w:t xml:space="preserve"> spectrometry (SEC-ICP-MS)</w:t>
      </w:r>
      <w:r w:rsidR="00F06FFB">
        <w:rPr>
          <w:sz w:val="22"/>
        </w:rPr>
        <w:t xml:space="preserve"> to </w:t>
      </w:r>
      <w:r w:rsidRPr="00D20B69">
        <w:rPr>
          <w:sz w:val="22"/>
        </w:rPr>
        <w:t xml:space="preserve">direct measurement of free iron </w:t>
      </w:r>
      <w:r w:rsidR="00CF7EEF" w:rsidRPr="00D20B69">
        <w:rPr>
          <w:sz w:val="22"/>
        </w:rPr>
        <w:t xml:space="preserve">in this study, </w:t>
      </w:r>
      <w:r w:rsidRPr="00D20B69">
        <w:rPr>
          <w:sz w:val="22"/>
        </w:rPr>
        <w:t xml:space="preserve">we </w:t>
      </w:r>
      <w:r w:rsidR="008835B4" w:rsidRPr="00D20B69">
        <w:rPr>
          <w:sz w:val="22"/>
        </w:rPr>
        <w:t xml:space="preserve">showed </w:t>
      </w:r>
      <w:r w:rsidR="00231C25">
        <w:rPr>
          <w:sz w:val="22"/>
        </w:rPr>
        <w:t xml:space="preserve">presence of </w:t>
      </w:r>
      <w:r w:rsidR="008835B4" w:rsidRPr="00D20B69">
        <w:rPr>
          <w:sz w:val="22"/>
        </w:rPr>
        <w:t>elevated</w:t>
      </w:r>
      <w:r w:rsidR="00DE29B4" w:rsidRPr="00D20B69">
        <w:rPr>
          <w:sz w:val="22"/>
        </w:rPr>
        <w:t xml:space="preserve"> </w:t>
      </w:r>
      <w:r w:rsidR="00A04990" w:rsidRPr="00D20B69">
        <w:rPr>
          <w:sz w:val="22"/>
        </w:rPr>
        <w:t>iron</w:t>
      </w:r>
      <w:r w:rsidR="008835B4" w:rsidRPr="00D20B69">
        <w:rPr>
          <w:sz w:val="22"/>
        </w:rPr>
        <w:t xml:space="preserve"> in </w:t>
      </w:r>
      <w:r w:rsidR="008835B4" w:rsidRPr="00D20B69">
        <w:rPr>
          <w:i/>
          <w:sz w:val="22"/>
        </w:rPr>
        <w:t xml:space="preserve">hemH </w:t>
      </w:r>
      <w:r w:rsidR="00281442" w:rsidRPr="00D20B69">
        <w:rPr>
          <w:sz w:val="22"/>
        </w:rPr>
        <w:t>strain</w:t>
      </w:r>
      <w:r w:rsidR="008835B4" w:rsidRPr="00D20B69">
        <w:rPr>
          <w:sz w:val="22"/>
        </w:rPr>
        <w:t>s</w:t>
      </w:r>
      <w:r w:rsidR="008C4713" w:rsidRPr="008C4713">
        <w:t xml:space="preserve"> </w:t>
      </w:r>
      <w:r w:rsidR="008C4713" w:rsidRPr="008C4713">
        <w:rPr>
          <w:sz w:val="22"/>
        </w:rPr>
        <w:t>for the first time</w:t>
      </w:r>
      <w:r w:rsidR="008835B4" w:rsidRPr="00D20B69">
        <w:rPr>
          <w:sz w:val="22"/>
        </w:rPr>
        <w:t>.</w:t>
      </w:r>
      <w:r w:rsidR="00DE29B4" w:rsidRPr="00D20B69">
        <w:rPr>
          <w:sz w:val="22"/>
        </w:rPr>
        <w:t xml:space="preserve"> </w:t>
      </w:r>
      <w:r w:rsidR="00434DDF">
        <w:rPr>
          <w:sz w:val="22"/>
          <w:lang w:val="en-GB"/>
        </w:rPr>
        <w:t>I</w:t>
      </w:r>
      <w:r w:rsidR="008835B4" w:rsidRPr="00D20B69">
        <w:rPr>
          <w:sz w:val="22"/>
        </w:rPr>
        <w:t xml:space="preserve">ncreased </w:t>
      </w:r>
      <w:r w:rsidR="00434DDF">
        <w:rPr>
          <w:sz w:val="22"/>
          <w:lang w:val="en-GB"/>
        </w:rPr>
        <w:t>availability</w:t>
      </w:r>
      <w:r w:rsidR="008835B4" w:rsidRPr="00D20B69">
        <w:rPr>
          <w:sz w:val="22"/>
        </w:rPr>
        <w:t xml:space="preserve"> of free iron induce</w:t>
      </w:r>
      <w:r w:rsidR="00A04990" w:rsidRPr="00D20B69">
        <w:rPr>
          <w:sz w:val="22"/>
        </w:rPr>
        <w:t>s</w:t>
      </w:r>
      <w:r w:rsidR="008835B4" w:rsidRPr="00D20B69">
        <w:rPr>
          <w:sz w:val="22"/>
        </w:rPr>
        <w:t xml:space="preserve"> </w:t>
      </w:r>
      <w:r w:rsidR="00434DDF">
        <w:rPr>
          <w:sz w:val="22"/>
          <w:lang w:val="en-GB"/>
        </w:rPr>
        <w:t xml:space="preserve">the </w:t>
      </w:r>
      <w:r w:rsidR="008835B4" w:rsidRPr="00D20B69">
        <w:rPr>
          <w:sz w:val="22"/>
        </w:rPr>
        <w:t xml:space="preserve">Fenton reaction: </w:t>
      </w:r>
      <w:r w:rsidR="008835B4" w:rsidRPr="00D20B69">
        <w:rPr>
          <w:bCs/>
          <w:iCs/>
          <w:sz w:val="22"/>
        </w:rPr>
        <w:t>H</w:t>
      </w:r>
      <w:r w:rsidR="008835B4" w:rsidRPr="00D20B69">
        <w:rPr>
          <w:bCs/>
          <w:iCs/>
          <w:sz w:val="22"/>
          <w:vertAlign w:val="subscript"/>
        </w:rPr>
        <w:t>2</w:t>
      </w:r>
      <w:r w:rsidR="008835B4" w:rsidRPr="00D20B69">
        <w:rPr>
          <w:bCs/>
          <w:iCs/>
          <w:sz w:val="22"/>
        </w:rPr>
        <w:t>O</w:t>
      </w:r>
      <w:r w:rsidR="008835B4" w:rsidRPr="00D20B69">
        <w:rPr>
          <w:bCs/>
          <w:iCs/>
          <w:sz w:val="22"/>
          <w:vertAlign w:val="subscript"/>
        </w:rPr>
        <w:t>2</w:t>
      </w:r>
      <w:r w:rsidR="008835B4" w:rsidRPr="00D20B69">
        <w:rPr>
          <w:bCs/>
          <w:iCs/>
          <w:sz w:val="22"/>
        </w:rPr>
        <w:t xml:space="preserve"> + </w:t>
      </w:r>
      <w:r w:rsidR="00B83864" w:rsidRPr="00D20B69">
        <w:rPr>
          <w:bCs/>
          <w:iCs/>
          <w:sz w:val="22"/>
        </w:rPr>
        <w:t>Fe(II)</w:t>
      </w:r>
      <w:r w:rsidR="008835B4" w:rsidRPr="00D20B69">
        <w:rPr>
          <w:bCs/>
          <w:iCs/>
          <w:sz w:val="22"/>
        </w:rPr>
        <w:t xml:space="preserve"> → Fe</w:t>
      </w:r>
      <w:r w:rsidR="00B83864" w:rsidRPr="00D20B69">
        <w:rPr>
          <w:bCs/>
          <w:iCs/>
          <w:sz w:val="22"/>
        </w:rPr>
        <w:t>(III)</w:t>
      </w:r>
      <w:r w:rsidR="008835B4" w:rsidRPr="00D20B69">
        <w:rPr>
          <w:bCs/>
          <w:iCs/>
          <w:sz w:val="22"/>
        </w:rPr>
        <w:t xml:space="preserve"> + OH• + OH</w:t>
      </w:r>
      <w:r w:rsidR="008835B4" w:rsidRPr="00D20B69">
        <w:rPr>
          <w:bCs/>
          <w:iCs/>
          <w:sz w:val="22"/>
          <w:vertAlign w:val="superscript"/>
        </w:rPr>
        <w:t>–</w:t>
      </w:r>
      <w:r w:rsidR="00281442" w:rsidRPr="00D20B69">
        <w:rPr>
          <w:bCs/>
          <w:iCs/>
          <w:sz w:val="22"/>
        </w:rPr>
        <w:t xml:space="preserve"> </w:t>
      </w:r>
      <w:r w:rsidR="00281442" w:rsidRPr="00D20B69">
        <w:rPr>
          <w:sz w:val="22"/>
        </w:rPr>
        <w:t>in the cell</w:t>
      </w:r>
      <w:r w:rsidR="008835B4" w:rsidRPr="00D20B69">
        <w:rPr>
          <w:bCs/>
          <w:iCs/>
          <w:sz w:val="22"/>
        </w:rPr>
        <w:t>. However, nucleotide triphosphates and polyphosphates a</w:t>
      </w:r>
      <w:r w:rsidR="008835B4" w:rsidRPr="00D20B69">
        <w:rPr>
          <w:sz w:val="22"/>
          <w:lang w:val="en-GB"/>
        </w:rPr>
        <w:t>re able to bind numerous bivalent cations</w:t>
      </w:r>
      <w:r w:rsidR="00B36B3E">
        <w:rPr>
          <w:sz w:val="22"/>
          <w:lang w:val="en-GB"/>
        </w:rPr>
        <w:t xml:space="preserve"> </w:t>
      </w:r>
      <w:r w:rsidR="00C039AE">
        <w:rPr>
          <w:sz w:val="22"/>
          <w:lang w:val="en-GB"/>
        </w:rPr>
        <w:fldChar w:fldCharType="begin"/>
      </w:r>
      <w:r w:rsidR="000C3D1B">
        <w:rPr>
          <w:sz w:val="22"/>
          <w:lang w:val="en-GB"/>
        </w:rPr>
        <w:instrText xml:space="preserve"> ADDIN EN.CITE &lt;EndNote&gt;&lt;Cite&gt;&lt;Author&gt;Sigel&lt;/Author&gt;&lt;Year&gt;1993&lt;/Year&gt;&lt;RecNum&gt;1419&lt;/RecNum&gt;&lt;DisplayText&gt;[8]&lt;/DisplayText&gt;&lt;record&gt;&lt;rec-number&gt;1419&lt;/rec-number&gt;&lt;foreign-keys&gt;&lt;key app="EN" db-id="2de2v0w5tpxv95ezwpdxr52pwweaf25eswr5" timestamp="1415969573"&gt;1419&lt;/key&gt;&lt;/foreign-keys&gt;&lt;ref-type name="Journal Article"&gt;17&lt;/ref-type&gt;&lt;contributors&gt;&lt;authors&gt;&lt;author&gt;Sigel, H.&lt;/author&gt;&lt;/authors&gt;&lt;/contributors&gt;&lt;titles&gt;&lt;title&gt;Interactions of metal-ions with nucleotides and nucleic-acids and their constituents&lt;/title&gt;&lt;secondary-title&gt;&lt;style face="normal" font="default" size="100%"&gt;Chem&lt;/style&gt;&lt;style face="normal" font="default" charset="238" size="100%"&gt;. &lt;/style&gt;&lt;style face="normal" font="default" size="100%"&gt;Soc&lt;/style&gt;&lt;style face="normal" font="default" charset="238" size="100%"&gt;.&lt;/style&gt;&lt;style face="normal" font="default" size="100%"&gt; Rev&lt;/style&gt;&lt;style face="normal" font="default" charset="238" size="100%"&gt;.&lt;/style&gt;&lt;/secondary-title&gt;&lt;/titles&gt;&lt;periodical&gt;&lt;full-title&gt;Chem. Soc. Rev.&lt;/full-title&gt;&lt;/periodical&gt;&lt;pages&gt;255-267&lt;/pages&gt;&lt;volume&gt;22&lt;/volume&gt;&lt;number&gt;4&lt;/number&gt;&lt;dates&gt;&lt;year&gt;1993&lt;/year&gt;&lt;pub-dates&gt;&lt;date&gt;Aug&lt;/date&gt;&lt;/pub-dates&gt;&lt;/dates&gt;&lt;isbn&gt;0306-0012&lt;/isbn&gt;&lt;accession-num&gt;WOS:A1993LX72500005&lt;/accession-num&gt;&lt;urls&gt;&lt;related-urls&gt;&lt;url&gt;&amp;lt;Go to ISI&amp;gt;://WOS:A1993LX72500005&lt;/url&gt;&lt;/related-urls&gt;&lt;/urls&gt;&lt;electronic-resource-num&gt;10.1039/cs9932200255&lt;/electronic-resource-num&gt;&lt;/record&gt;&lt;/Cite&gt;&lt;/EndNote&gt;</w:instrText>
      </w:r>
      <w:r w:rsidR="00C039AE">
        <w:rPr>
          <w:sz w:val="22"/>
          <w:lang w:val="en-GB"/>
        </w:rPr>
        <w:fldChar w:fldCharType="separate"/>
      </w:r>
      <w:r w:rsidR="000C3D1B">
        <w:rPr>
          <w:sz w:val="22"/>
          <w:lang w:val="en-GB"/>
        </w:rPr>
        <w:t>[8]</w:t>
      </w:r>
      <w:r w:rsidR="00C039AE">
        <w:rPr>
          <w:sz w:val="22"/>
          <w:lang w:val="en-GB"/>
        </w:rPr>
        <w:fldChar w:fldCharType="end"/>
      </w:r>
      <w:r w:rsidR="005F7BEE">
        <w:rPr>
          <w:sz w:val="22"/>
          <w:lang w:val="en-GB"/>
        </w:rPr>
        <w:t xml:space="preserve"> </w:t>
      </w:r>
      <w:r w:rsidR="00B36B3E">
        <w:rPr>
          <w:sz w:val="22"/>
          <w:lang w:val="en-GB"/>
        </w:rPr>
        <w:t>i</w:t>
      </w:r>
      <w:r w:rsidR="008835B4" w:rsidRPr="00D20B69">
        <w:rPr>
          <w:sz w:val="22"/>
          <w:lang w:val="en-GB"/>
        </w:rPr>
        <w:t xml:space="preserve">ncluding </w:t>
      </w:r>
      <w:r w:rsidRPr="00D20B69">
        <w:rPr>
          <w:bCs/>
          <w:iCs/>
          <w:sz w:val="22"/>
        </w:rPr>
        <w:t>Fe</w:t>
      </w:r>
      <w:r w:rsidR="005C14EA" w:rsidRPr="00D20B69">
        <w:rPr>
          <w:bCs/>
          <w:iCs/>
          <w:sz w:val="22"/>
        </w:rPr>
        <w:t>(II)</w:t>
      </w:r>
      <w:r w:rsidR="005F7BEE">
        <w:rPr>
          <w:sz w:val="22"/>
          <w:lang w:val="en-GB"/>
        </w:rPr>
        <w:t xml:space="preserve"> </w:t>
      </w:r>
      <w:r w:rsidR="00C039AE" w:rsidRPr="00D20B69">
        <w:rPr>
          <w:sz w:val="22"/>
          <w:lang w:val="pl-PL"/>
        </w:rPr>
        <w:fldChar w:fldCharType="begin">
          <w:fldData xml:space="preserve">PEVuZE5vdGU+PENpdGU+PEF1dGhvcj5CaGF0dGFjaGFyeXlhPC9BdXRob3I+PFllYXI+MTk3ODwv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</w:fldData>
        </w:fldChar>
      </w:r>
      <w:r w:rsidR="000C3D1B" w:rsidRPr="000C3D1B">
        <w:rPr>
          <w:sz w:val="22"/>
        </w:rPr>
        <w:instrText xml:space="preserve"> ADDIN EN.CITE </w:instrText>
      </w:r>
      <w:r w:rsidR="00C039AE">
        <w:rPr>
          <w:sz w:val="22"/>
          <w:lang w:val="pl-PL"/>
        </w:rPr>
        <w:fldChar w:fldCharType="begin">
          <w:fldData xml:space="preserve">PEVuZE5vdGU+PENpdGU+PEF1dGhvcj5CaGF0dGFjaGFyeXlhPC9BdXRob3I+PFllYXI+MTk3ODwv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</w:fldData>
        </w:fldChar>
      </w:r>
      <w:r w:rsidR="000C3D1B" w:rsidRPr="000C3D1B">
        <w:rPr>
          <w:sz w:val="22"/>
        </w:rPr>
        <w:instrText xml:space="preserve"> ADDIN EN.CITE.DATA </w:instrText>
      </w:r>
      <w:r w:rsidR="00C039AE">
        <w:rPr>
          <w:sz w:val="22"/>
          <w:lang w:val="pl-PL"/>
        </w:rPr>
      </w:r>
      <w:r w:rsidR="00C039AE">
        <w:rPr>
          <w:sz w:val="22"/>
          <w:lang w:val="pl-PL"/>
        </w:rPr>
        <w:fldChar w:fldCharType="end"/>
      </w:r>
      <w:r w:rsidR="00C039AE" w:rsidRPr="00D20B69">
        <w:rPr>
          <w:sz w:val="22"/>
          <w:lang w:val="pl-PL"/>
        </w:rPr>
      </w:r>
      <w:r w:rsidR="00C039AE" w:rsidRPr="00D20B69">
        <w:rPr>
          <w:sz w:val="22"/>
          <w:lang w:val="pl-PL"/>
        </w:rPr>
        <w:fldChar w:fldCharType="separate"/>
      </w:r>
      <w:r w:rsidR="000C3D1B" w:rsidRPr="000C3D1B">
        <w:rPr>
          <w:sz w:val="22"/>
        </w:rPr>
        <w:t>[9-11]</w:t>
      </w:r>
      <w:r w:rsidR="00C039AE" w:rsidRPr="00D20B69">
        <w:rPr>
          <w:sz w:val="22"/>
          <w:lang w:val="pl-PL"/>
        </w:rPr>
        <w:fldChar w:fldCharType="end"/>
      </w:r>
      <w:r w:rsidR="008835B4" w:rsidRPr="00D20B69">
        <w:rPr>
          <w:sz w:val="22"/>
          <w:lang w:val="en-GB"/>
        </w:rPr>
        <w:t>.</w:t>
      </w:r>
      <w:r w:rsidR="000629C9" w:rsidRPr="00D20B69">
        <w:rPr>
          <w:sz w:val="22"/>
          <w:lang w:val="en-GB"/>
        </w:rPr>
        <w:t xml:space="preserve"> </w:t>
      </w:r>
      <w:r w:rsidR="008835B4" w:rsidRPr="00D20B69">
        <w:rPr>
          <w:sz w:val="22"/>
          <w:lang w:val="en-GB"/>
        </w:rPr>
        <w:t>Complexes of free (poly)</w:t>
      </w:r>
      <w:r w:rsidR="00573AFB" w:rsidRPr="00D20B69">
        <w:rPr>
          <w:sz w:val="22"/>
          <w:lang w:val="en-GB"/>
        </w:rPr>
        <w:t xml:space="preserve"> </w:t>
      </w:r>
      <w:r w:rsidR="008835B4" w:rsidRPr="00D20B69">
        <w:rPr>
          <w:sz w:val="22"/>
          <w:lang w:val="en-GB"/>
        </w:rPr>
        <w:t xml:space="preserve">phosphates or ATP with </w:t>
      </w:r>
      <w:r w:rsidRPr="00D20B69">
        <w:rPr>
          <w:bCs/>
          <w:iCs/>
          <w:sz w:val="22"/>
        </w:rPr>
        <w:t>Fe</w:t>
      </w:r>
      <w:r w:rsidR="005C14EA" w:rsidRPr="00D20B69">
        <w:rPr>
          <w:bCs/>
          <w:iCs/>
          <w:sz w:val="22"/>
        </w:rPr>
        <w:t>(II)</w:t>
      </w:r>
      <w:r w:rsidR="008835B4" w:rsidRPr="00D20B69">
        <w:rPr>
          <w:sz w:val="22"/>
          <w:lang w:val="en-GB"/>
        </w:rPr>
        <w:t xml:space="preserve"> were prove</w:t>
      </w:r>
      <w:r w:rsidR="00434DDF">
        <w:rPr>
          <w:sz w:val="22"/>
          <w:lang w:val="en-GB"/>
        </w:rPr>
        <w:t>d</w:t>
      </w:r>
      <w:r w:rsidR="008835B4" w:rsidRPr="00D20B69">
        <w:rPr>
          <w:sz w:val="22"/>
          <w:lang w:val="en-GB"/>
        </w:rPr>
        <w:t xml:space="preserve"> to decrease the rate of the Fenton reaction </w:t>
      </w:r>
      <w:r w:rsidR="008835B4" w:rsidRPr="00D20B69">
        <w:rPr>
          <w:i/>
          <w:sz w:val="22"/>
          <w:lang w:val="en-GB"/>
        </w:rPr>
        <w:t>in vitro</w:t>
      </w:r>
      <w:r w:rsidR="00A017ED">
        <w:rPr>
          <w:i/>
          <w:sz w:val="22"/>
          <w:lang w:val="en-GB"/>
        </w:rPr>
        <w:t xml:space="preserve"> </w:t>
      </w:r>
      <w:r w:rsidR="00C039AE" w:rsidRPr="00A017ED">
        <w:rPr>
          <w:sz w:val="22"/>
          <w:lang w:val="en-GB"/>
        </w:rPr>
        <w:fldChar w:fldCharType="begin"/>
      </w:r>
      <w:r w:rsidR="000C3D1B">
        <w:rPr>
          <w:sz w:val="22"/>
          <w:lang w:val="en-GB"/>
        </w:rPr>
        <w:instrText xml:space="preserve"> ADDIN EN.CITE &lt;EndNote&gt;&lt;Cite&gt;&lt;Author&gt;Rachmilovich-Calis&lt;/Author&gt;&lt;Year&gt;2011&lt;/Year&gt;&lt;RecNum&gt;1421&lt;/RecNum&gt;&lt;DisplayText&gt;[12]&lt;/DisplayText&gt;&lt;record&gt;&lt;rec-number&gt;1421&lt;/rec-number&gt;&lt;foreign-keys&gt;&lt;key app="EN" db-id="2de2v0w5tpxv95ezwpdxr52pwweaf25eswr5" timestamp="1415969758"&gt;1421&lt;/key&gt;&lt;/foreign-keys&gt;&lt;ref-type name="Journal Article"&gt;17&lt;/ref-type&gt;&lt;contributors&gt;&lt;authors&gt;&lt;author&gt;Rachmilovich-Calis, Sandra&lt;/author&gt;&lt;author&gt;Masarwa, Alexandra&lt;/author&gt;&lt;author&gt;Meyerstein, Naomi&lt;/author&gt;&lt;author&gt;Meyerstein, Dan&lt;/author&gt;&lt;/authors&gt;&lt;/contributors&gt;&lt;titles&gt;&lt;title&gt;The effect of pyrophosphate, tripolyphosphate and ATP on the rate of the Fenton reaction&lt;/title&gt;&lt;secondary-title&gt;&lt;style face="normal" font="default" size="100%"&gt;J&lt;/style&gt;&lt;style face="normal" font="default" charset="238" size="100%"&gt;.&lt;/style&gt;&lt;style face="normal" font="default" size="100%"&gt; Inorg&lt;/style&gt;&lt;style face="normal" font="default" charset="238" size="100%"&gt;.&lt;/style&gt;&lt;style face="normal" font="default" size="100%"&gt; Biochem&lt;/style&gt;&lt;style face="normal" font="default" charset="238" size="100%"&gt;.&lt;/style&gt;&lt;/secondary-title&gt;&lt;/titles&gt;&lt;periodical&gt;&lt;full-title&gt;J. Inorg. Biochem.&lt;/full-title&gt;&lt;/periodical&gt;&lt;pages&gt;669-674&lt;/pages&gt;&lt;volume&gt;105&lt;/volume&gt;&lt;number&gt;5&lt;/number&gt;&lt;dates&gt;&lt;year&gt;2011&lt;/year&gt;&lt;pub-dates&gt;&lt;date&gt;May&lt;/date&gt;&lt;/pub-dates&gt;&lt;/dates&gt;&lt;isbn&gt;0162-0134&lt;/isbn&gt;&lt;accession-num&gt;WOS:000290923100011&lt;/accession-num&gt;&lt;urls&gt;&lt;related-urls&gt;&lt;url&gt;&amp;lt;Go to ISI&amp;gt;://WOS:000290923100011&lt;/url&gt;&lt;/related-urls&gt;&lt;/urls&gt;&lt;electronic-resource-num&gt;10.1016/j.jinorgbio.2011.01.009&lt;/electronic-resource-num&gt;&lt;/record&gt;&lt;/Cite&gt;&lt;/EndNote&gt;</w:instrText>
      </w:r>
      <w:r w:rsidR="00C039AE" w:rsidRPr="00A017ED">
        <w:rPr>
          <w:sz w:val="22"/>
          <w:lang w:val="en-GB"/>
        </w:rPr>
        <w:fldChar w:fldCharType="separate"/>
      </w:r>
      <w:r w:rsidR="000C3D1B">
        <w:rPr>
          <w:sz w:val="22"/>
          <w:lang w:val="en-GB"/>
        </w:rPr>
        <w:t>[12]</w:t>
      </w:r>
      <w:r w:rsidR="00C039AE" w:rsidRPr="00A017ED">
        <w:rPr>
          <w:sz w:val="22"/>
          <w:lang w:val="en-GB"/>
        </w:rPr>
        <w:fldChar w:fldCharType="end"/>
      </w:r>
      <w:r w:rsidR="007E2FB3" w:rsidRPr="00D20B69">
        <w:rPr>
          <w:sz w:val="22"/>
          <w:lang w:val="en-GB"/>
        </w:rPr>
        <w:t>.</w:t>
      </w:r>
    </w:p>
    <w:p w:rsidR="00DF799B" w:rsidRPr="00466F29" w:rsidRDefault="00DF799B" w:rsidP="0036762A">
      <w:pPr>
        <w:spacing w:line="360" w:lineRule="auto"/>
        <w:ind w:firstLine="708"/>
        <w:jc w:val="both"/>
        <w:rPr>
          <w:sz w:val="22"/>
          <w:szCs w:val="22"/>
        </w:rPr>
      </w:pPr>
      <w:r w:rsidRPr="00466F29">
        <w:rPr>
          <w:sz w:val="22"/>
          <w:szCs w:val="22"/>
        </w:rPr>
        <w:t>Increased free iron pool may</w:t>
      </w:r>
      <w:r w:rsidRPr="00466F29">
        <w:t xml:space="preserve"> </w:t>
      </w:r>
      <w:r w:rsidRPr="00466F29">
        <w:rPr>
          <w:sz w:val="22"/>
          <w:szCs w:val="22"/>
        </w:rPr>
        <w:t>also be accessible to enzymes containing non-</w:t>
      </w:r>
      <w:proofErr w:type="spellStart"/>
      <w:r w:rsidRPr="00466F29">
        <w:rPr>
          <w:sz w:val="22"/>
          <w:szCs w:val="22"/>
        </w:rPr>
        <w:t>heme</w:t>
      </w:r>
      <w:proofErr w:type="spellEnd"/>
      <w:r w:rsidRPr="00466F29">
        <w:rPr>
          <w:sz w:val="22"/>
          <w:szCs w:val="22"/>
        </w:rPr>
        <w:t xml:space="preserve"> iron in their active sites. An example is the </w:t>
      </w:r>
      <w:r w:rsidRPr="00466F29">
        <w:rPr>
          <w:i/>
          <w:noProof/>
          <w:sz w:val="22"/>
          <w:szCs w:val="22"/>
        </w:rPr>
        <w:t>E.coli</w:t>
      </w:r>
      <w:r w:rsidRPr="00466F29">
        <w:rPr>
          <w:sz w:val="22"/>
          <w:szCs w:val="22"/>
        </w:rPr>
        <w:t xml:space="preserve"> </w:t>
      </w:r>
      <w:proofErr w:type="spellStart"/>
      <w:r w:rsidRPr="00466F29">
        <w:rPr>
          <w:sz w:val="22"/>
          <w:szCs w:val="22"/>
        </w:rPr>
        <w:t>AlkB</w:t>
      </w:r>
      <w:proofErr w:type="spellEnd"/>
      <w:r w:rsidRPr="00466F29">
        <w:rPr>
          <w:sz w:val="22"/>
          <w:szCs w:val="22"/>
        </w:rPr>
        <w:t xml:space="preserve"> protein, the best known member of the dioxygenase superfamily </w:t>
      </w:r>
      <w:r w:rsidR="00C039AE" w:rsidRPr="00466F29">
        <w:rPr>
          <w:sz w:val="22"/>
          <w:szCs w:val="22"/>
        </w:rPr>
        <w:fldChar w:fldCharType="begin">
          <w:fldData xml:space="preserve">PEVuZE5vdGU+PENpdGU+PEF1dGhvcj5BcmF2aW5kPC9BdXRob3I+PFllYXI+MjAwMTwvWWVhcj48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</w:fldData>
        </w:fldChar>
      </w:r>
      <w:r w:rsidR="000C3D1B">
        <w:rPr>
          <w:sz w:val="22"/>
          <w:szCs w:val="22"/>
        </w:rPr>
        <w:instrText xml:space="preserve"> ADDIN EN.CITE </w:instrText>
      </w:r>
      <w:r w:rsidR="00C039AE">
        <w:rPr>
          <w:sz w:val="22"/>
          <w:szCs w:val="22"/>
        </w:rPr>
        <w:fldChar w:fldCharType="begin">
          <w:fldData xml:space="preserve">PEVuZE5vdGU+PENpdGU+PEF1dGhvcj5BcmF2aW5kPC9BdXRob3I+PFllYXI+MjAwMTwvWWVhcj48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</w:fldData>
        </w:fldChar>
      </w:r>
      <w:r w:rsidR="000C3D1B">
        <w:rPr>
          <w:sz w:val="22"/>
          <w:szCs w:val="22"/>
        </w:rPr>
        <w:instrText xml:space="preserve"> ADDIN EN.CITE.DATA </w:instrText>
      </w:r>
      <w:r w:rsidR="00C039AE">
        <w:rPr>
          <w:sz w:val="22"/>
          <w:szCs w:val="22"/>
        </w:rPr>
      </w:r>
      <w:r w:rsidR="00C039AE">
        <w:rPr>
          <w:sz w:val="22"/>
          <w:szCs w:val="22"/>
        </w:rPr>
        <w:fldChar w:fldCharType="end"/>
      </w:r>
      <w:r w:rsidR="00C039AE" w:rsidRPr="00466F29">
        <w:rPr>
          <w:sz w:val="22"/>
          <w:szCs w:val="22"/>
        </w:rPr>
      </w:r>
      <w:r w:rsidR="00C039AE" w:rsidRPr="00466F29">
        <w:rPr>
          <w:sz w:val="22"/>
          <w:szCs w:val="22"/>
        </w:rPr>
        <w:fldChar w:fldCharType="separate"/>
      </w:r>
      <w:r w:rsidR="000C3D1B">
        <w:rPr>
          <w:noProof/>
          <w:sz w:val="22"/>
          <w:szCs w:val="22"/>
        </w:rPr>
        <w:t>[13-15]</w:t>
      </w:r>
      <w:r w:rsidR="00C039AE" w:rsidRPr="00466F29">
        <w:rPr>
          <w:sz w:val="22"/>
          <w:szCs w:val="22"/>
        </w:rPr>
        <w:fldChar w:fldCharType="end"/>
      </w:r>
      <w:r w:rsidRPr="00466F29">
        <w:rPr>
          <w:sz w:val="22"/>
          <w:szCs w:val="22"/>
        </w:rPr>
        <w:t xml:space="preserve">. </w:t>
      </w:r>
      <w:proofErr w:type="spellStart"/>
      <w:r w:rsidRPr="00466F29">
        <w:rPr>
          <w:sz w:val="22"/>
          <w:szCs w:val="22"/>
        </w:rPr>
        <w:t>AlkB</w:t>
      </w:r>
      <w:proofErr w:type="spellEnd"/>
      <w:r w:rsidRPr="00466F29">
        <w:rPr>
          <w:sz w:val="22"/>
          <w:szCs w:val="22"/>
        </w:rPr>
        <w:t xml:space="preserve"> protein</w:t>
      </w:r>
      <w:r w:rsidR="00ED3A57">
        <w:rPr>
          <w:sz w:val="22"/>
          <w:szCs w:val="22"/>
        </w:rPr>
        <w:t xml:space="preserve"> </w:t>
      </w:r>
      <w:r w:rsidRPr="00466F29">
        <w:rPr>
          <w:sz w:val="22"/>
          <w:szCs w:val="22"/>
        </w:rPr>
        <w:t>in the presence of non-</w:t>
      </w:r>
      <w:proofErr w:type="spellStart"/>
      <w:r w:rsidRPr="00466F29">
        <w:rPr>
          <w:sz w:val="22"/>
          <w:szCs w:val="22"/>
        </w:rPr>
        <w:t>heme</w:t>
      </w:r>
      <w:proofErr w:type="spellEnd"/>
      <w:r w:rsidRPr="00466F29">
        <w:rPr>
          <w:sz w:val="22"/>
          <w:szCs w:val="22"/>
        </w:rPr>
        <w:t xml:space="preserve"> </w:t>
      </w:r>
      <w:r w:rsidRPr="00466F29">
        <w:rPr>
          <w:bCs/>
          <w:iCs/>
          <w:sz w:val="22"/>
          <w:szCs w:val="22"/>
        </w:rPr>
        <w:t>Fe(II)</w:t>
      </w:r>
      <w:r w:rsidRPr="00466F29">
        <w:rPr>
          <w:sz w:val="22"/>
          <w:szCs w:val="22"/>
        </w:rPr>
        <w:t xml:space="preserve"> and</w:t>
      </w:r>
      <w:r w:rsidRPr="00466F29">
        <w:rPr>
          <w:noProof/>
          <w:sz w:val="22"/>
          <w:szCs w:val="22"/>
        </w:rPr>
        <w:t xml:space="preserve"> cofactors, </w:t>
      </w:r>
      <w:r w:rsidRPr="00466F29">
        <w:rPr>
          <w:sz w:val="22"/>
          <w:szCs w:val="22"/>
        </w:rPr>
        <w:t>2-</w:t>
      </w:r>
      <w:proofErr w:type="spellStart"/>
      <w:r w:rsidRPr="00466F29">
        <w:rPr>
          <w:sz w:val="22"/>
          <w:szCs w:val="22"/>
        </w:rPr>
        <w:t>oxoglutarate</w:t>
      </w:r>
      <w:proofErr w:type="spellEnd"/>
      <w:r w:rsidRPr="00466F29">
        <w:rPr>
          <w:sz w:val="22"/>
          <w:szCs w:val="22"/>
        </w:rPr>
        <w:t xml:space="preserve"> (</w:t>
      </w:r>
      <w:proofErr w:type="spellStart"/>
      <w:r w:rsidRPr="00466F29">
        <w:rPr>
          <w:sz w:val="22"/>
          <w:szCs w:val="22"/>
        </w:rPr>
        <w:t>2OG</w:t>
      </w:r>
      <w:proofErr w:type="spellEnd"/>
      <w:r w:rsidRPr="00466F29">
        <w:rPr>
          <w:sz w:val="22"/>
          <w:szCs w:val="22"/>
        </w:rPr>
        <w:t>)</w:t>
      </w:r>
      <w:r w:rsidRPr="00466F29">
        <w:rPr>
          <w:noProof/>
          <w:sz w:val="22"/>
          <w:szCs w:val="22"/>
        </w:rPr>
        <w:t xml:space="preserve"> and oxygen (O</w:t>
      </w:r>
      <w:r w:rsidRPr="00466F29">
        <w:rPr>
          <w:noProof/>
          <w:sz w:val="22"/>
          <w:szCs w:val="22"/>
          <w:vertAlign w:val="subscript"/>
        </w:rPr>
        <w:t>2</w:t>
      </w:r>
      <w:r w:rsidRPr="00466F29">
        <w:rPr>
          <w:noProof/>
          <w:sz w:val="22"/>
          <w:szCs w:val="22"/>
        </w:rPr>
        <w:t xml:space="preserve">) removes alkyl adducts recovering native DNA structure. It acts more effectively in </w:t>
      </w:r>
      <w:r w:rsidR="00C2558D">
        <w:rPr>
          <w:noProof/>
          <w:sz w:val="22"/>
          <w:szCs w:val="22"/>
        </w:rPr>
        <w:t>single stranded (</w:t>
      </w:r>
      <w:r w:rsidRPr="00466F29">
        <w:rPr>
          <w:noProof/>
          <w:sz w:val="22"/>
          <w:szCs w:val="22"/>
        </w:rPr>
        <w:t>ss</w:t>
      </w:r>
      <w:r w:rsidR="00C2558D">
        <w:rPr>
          <w:noProof/>
          <w:sz w:val="22"/>
          <w:szCs w:val="22"/>
        </w:rPr>
        <w:t>)</w:t>
      </w:r>
      <w:r w:rsidRPr="00466F29">
        <w:rPr>
          <w:noProof/>
          <w:sz w:val="22"/>
          <w:szCs w:val="22"/>
        </w:rPr>
        <w:t xml:space="preserve"> DNA and RNA than </w:t>
      </w:r>
      <w:r w:rsidR="00C2558D">
        <w:rPr>
          <w:noProof/>
          <w:sz w:val="22"/>
          <w:szCs w:val="22"/>
        </w:rPr>
        <w:t>double stranded (</w:t>
      </w:r>
      <w:r w:rsidRPr="00466F29">
        <w:rPr>
          <w:noProof/>
          <w:sz w:val="22"/>
          <w:szCs w:val="22"/>
        </w:rPr>
        <w:t>ds</w:t>
      </w:r>
      <w:r w:rsidR="00C2558D">
        <w:rPr>
          <w:noProof/>
          <w:sz w:val="22"/>
          <w:szCs w:val="22"/>
        </w:rPr>
        <w:t>)</w:t>
      </w:r>
      <w:r w:rsidRPr="00466F29">
        <w:rPr>
          <w:noProof/>
          <w:sz w:val="22"/>
          <w:szCs w:val="22"/>
        </w:rPr>
        <w:t xml:space="preserve"> DNA </w:t>
      </w:r>
      <w:r w:rsidR="00C039AE" w:rsidRPr="00466F29">
        <w:rPr>
          <w:noProof/>
          <w:sz w:val="22"/>
          <w:szCs w:val="22"/>
        </w:rPr>
        <w:fldChar w:fldCharType="begin">
          <w:fldData xml:space="preserve">PEVuZE5vdGU+PENpdGU+PEF1dGhvcj5GYWxuZXM8L0F1dGhvcj48WWVhcj4yMDAyPC9ZZWFyPjxS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</w:fldData>
        </w:fldChar>
      </w:r>
      <w:r w:rsidR="000C3D1B">
        <w:rPr>
          <w:noProof/>
          <w:sz w:val="22"/>
          <w:szCs w:val="22"/>
        </w:rPr>
        <w:instrText xml:space="preserve"> ADDIN EN.CITE </w:instrText>
      </w:r>
      <w:r w:rsidR="00C039AE">
        <w:rPr>
          <w:noProof/>
          <w:sz w:val="22"/>
          <w:szCs w:val="22"/>
        </w:rPr>
        <w:fldChar w:fldCharType="begin">
          <w:fldData xml:space="preserve">PEVuZE5vdGU+PENpdGU+PEF1dGhvcj5GYWxuZXM8L0F1dGhvcj48WWVhcj4yMDAyPC9ZZWFyPjxS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</w:fldData>
        </w:fldChar>
      </w:r>
      <w:r w:rsidR="000C3D1B">
        <w:rPr>
          <w:noProof/>
          <w:sz w:val="22"/>
          <w:szCs w:val="22"/>
        </w:rPr>
        <w:instrText xml:space="preserve"> ADDIN EN.CITE.DATA </w:instrText>
      </w:r>
      <w:r w:rsidR="00C039AE">
        <w:rPr>
          <w:noProof/>
          <w:sz w:val="22"/>
          <w:szCs w:val="22"/>
        </w:rPr>
      </w:r>
      <w:r w:rsidR="00C039AE">
        <w:rPr>
          <w:noProof/>
          <w:sz w:val="22"/>
          <w:szCs w:val="22"/>
        </w:rPr>
        <w:fldChar w:fldCharType="end"/>
      </w:r>
      <w:r w:rsidR="00C039AE" w:rsidRPr="00466F29">
        <w:rPr>
          <w:noProof/>
          <w:sz w:val="22"/>
          <w:szCs w:val="22"/>
        </w:rPr>
      </w:r>
      <w:r w:rsidR="00C039AE" w:rsidRPr="00466F29">
        <w:rPr>
          <w:noProof/>
          <w:sz w:val="22"/>
          <w:szCs w:val="22"/>
        </w:rPr>
        <w:fldChar w:fldCharType="separate"/>
      </w:r>
      <w:r w:rsidR="000C3D1B">
        <w:rPr>
          <w:noProof/>
          <w:sz w:val="22"/>
          <w:szCs w:val="22"/>
        </w:rPr>
        <w:t>[16-18]</w:t>
      </w:r>
      <w:r w:rsidR="00C039AE" w:rsidRPr="00466F29">
        <w:rPr>
          <w:noProof/>
          <w:sz w:val="22"/>
          <w:szCs w:val="22"/>
        </w:rPr>
        <w:fldChar w:fldCharType="end"/>
      </w:r>
      <w:r w:rsidRPr="00466F29">
        <w:rPr>
          <w:noProof/>
          <w:sz w:val="22"/>
          <w:szCs w:val="22"/>
        </w:rPr>
        <w:t xml:space="preserve">. </w:t>
      </w:r>
      <w:r w:rsidRPr="00466F29">
        <w:rPr>
          <w:sz w:val="22"/>
          <w:szCs w:val="22"/>
        </w:rPr>
        <w:t>The enzyme comprises one-protein error-free DNA repair system that provokes direct reversal of alkylated bases playing an important role in cell protection against alkylating agent</w:t>
      </w:r>
      <w:r w:rsidR="002E0DA6">
        <w:rPr>
          <w:sz w:val="22"/>
          <w:szCs w:val="22"/>
        </w:rPr>
        <w:t>s</w:t>
      </w:r>
      <w:r w:rsidR="00C91A65">
        <w:rPr>
          <w:sz w:val="22"/>
          <w:szCs w:val="22"/>
        </w:rPr>
        <w:t xml:space="preserve"> that </w:t>
      </w:r>
      <w:r w:rsidRPr="00466F29">
        <w:rPr>
          <w:sz w:val="22"/>
          <w:szCs w:val="22"/>
        </w:rPr>
        <w:t xml:space="preserve">occur </w:t>
      </w:r>
      <w:r w:rsidR="00C91A65" w:rsidRPr="00466F29">
        <w:rPr>
          <w:sz w:val="22"/>
          <w:szCs w:val="22"/>
        </w:rPr>
        <w:t xml:space="preserve">exogenously </w:t>
      </w:r>
      <w:r w:rsidR="00C91A65">
        <w:rPr>
          <w:sz w:val="22"/>
          <w:szCs w:val="22"/>
        </w:rPr>
        <w:t xml:space="preserve">(in environment) and </w:t>
      </w:r>
      <w:r w:rsidRPr="00466F29">
        <w:rPr>
          <w:sz w:val="22"/>
          <w:szCs w:val="22"/>
        </w:rPr>
        <w:t>endo</w:t>
      </w:r>
      <w:r w:rsidR="00C91A65">
        <w:rPr>
          <w:sz w:val="22"/>
          <w:szCs w:val="22"/>
        </w:rPr>
        <w:t>genously (</w:t>
      </w:r>
      <w:r w:rsidRPr="00466F29">
        <w:rPr>
          <w:sz w:val="22"/>
          <w:szCs w:val="22"/>
        </w:rPr>
        <w:t>in the cell</w:t>
      </w:r>
      <w:r w:rsidR="00C91A65">
        <w:rPr>
          <w:sz w:val="22"/>
          <w:szCs w:val="22"/>
        </w:rPr>
        <w:t>)</w:t>
      </w:r>
      <w:r w:rsidRPr="00466F29">
        <w:rPr>
          <w:sz w:val="22"/>
          <w:szCs w:val="22"/>
        </w:rPr>
        <w:t xml:space="preserve">. </w:t>
      </w:r>
      <w:proofErr w:type="spellStart"/>
      <w:r w:rsidRPr="00466F29">
        <w:rPr>
          <w:sz w:val="22"/>
          <w:szCs w:val="22"/>
        </w:rPr>
        <w:t>AlkB</w:t>
      </w:r>
      <w:proofErr w:type="spellEnd"/>
      <w:r w:rsidRPr="00466F29">
        <w:rPr>
          <w:sz w:val="22"/>
          <w:szCs w:val="22"/>
        </w:rPr>
        <w:t xml:space="preserve"> repairs methylated adducts induced by </w:t>
      </w:r>
      <w:proofErr w:type="spellStart"/>
      <w:r w:rsidRPr="00466F29">
        <w:rPr>
          <w:sz w:val="22"/>
          <w:szCs w:val="22"/>
        </w:rPr>
        <w:t>methylmethane</w:t>
      </w:r>
      <w:proofErr w:type="spellEnd"/>
      <w:r w:rsidRPr="00466F29">
        <w:rPr>
          <w:sz w:val="22"/>
          <w:szCs w:val="22"/>
        </w:rPr>
        <w:t xml:space="preserve"> sulfonate (MMS)</w:t>
      </w:r>
      <w:r>
        <w:rPr>
          <w:sz w:val="22"/>
          <w:szCs w:val="22"/>
        </w:rPr>
        <w:t>,</w:t>
      </w:r>
      <w:r w:rsidRPr="00466F29">
        <w:rPr>
          <w:sz w:val="22"/>
          <w:szCs w:val="22"/>
        </w:rPr>
        <w:t xml:space="preserve"> a classical </w:t>
      </w:r>
      <w:proofErr w:type="spellStart"/>
      <w:r w:rsidRPr="00466F29">
        <w:rPr>
          <w:sz w:val="22"/>
          <w:szCs w:val="22"/>
        </w:rPr>
        <w:t>S</w:t>
      </w:r>
      <w:r w:rsidRPr="00466F29">
        <w:rPr>
          <w:sz w:val="22"/>
          <w:szCs w:val="22"/>
          <w:vertAlign w:val="subscript"/>
        </w:rPr>
        <w:t>N</w:t>
      </w:r>
      <w:r w:rsidRPr="00466F29">
        <w:rPr>
          <w:sz w:val="22"/>
          <w:szCs w:val="22"/>
        </w:rPr>
        <w:t>2</w:t>
      </w:r>
      <w:proofErr w:type="spellEnd"/>
      <w:r w:rsidRPr="00466F29">
        <w:rPr>
          <w:sz w:val="22"/>
          <w:szCs w:val="22"/>
        </w:rPr>
        <w:t xml:space="preserve">-type alkylating agent which predominantly </w:t>
      </w:r>
      <w:proofErr w:type="spellStart"/>
      <w:r w:rsidRPr="00466F29">
        <w:rPr>
          <w:sz w:val="22"/>
          <w:szCs w:val="22"/>
        </w:rPr>
        <w:t>methylates</w:t>
      </w:r>
      <w:proofErr w:type="spellEnd"/>
      <w:r w:rsidRPr="00466F29">
        <w:rPr>
          <w:sz w:val="22"/>
          <w:szCs w:val="22"/>
        </w:rPr>
        <w:t xml:space="preserve"> nitrogen atoms in purines</w:t>
      </w:r>
      <w:r>
        <w:rPr>
          <w:sz w:val="22"/>
          <w:szCs w:val="22"/>
        </w:rPr>
        <w:t>. Out of many modifications</w:t>
      </w:r>
      <w:r w:rsidRPr="00466F29">
        <w:rPr>
          <w:sz w:val="22"/>
          <w:szCs w:val="22"/>
        </w:rPr>
        <w:t xml:space="preserve"> </w:t>
      </w:r>
      <w:r w:rsidR="00141FB4">
        <w:rPr>
          <w:sz w:val="22"/>
          <w:szCs w:val="22"/>
        </w:rPr>
        <w:t xml:space="preserve">caused </w:t>
      </w:r>
      <w:r w:rsidR="009037A9">
        <w:rPr>
          <w:sz w:val="22"/>
          <w:szCs w:val="22"/>
        </w:rPr>
        <w:t xml:space="preserve">by </w:t>
      </w:r>
      <w:r w:rsidR="00141FB4" w:rsidRPr="00CA16CB">
        <w:rPr>
          <w:sz w:val="22"/>
          <w:szCs w:val="22"/>
        </w:rPr>
        <w:t>MMS</w:t>
      </w:r>
      <w:r w:rsidR="00DA06DA" w:rsidRPr="00CA16CB">
        <w:rPr>
          <w:sz w:val="22"/>
          <w:szCs w:val="22"/>
        </w:rPr>
        <w:t xml:space="preserve"> (7-</w:t>
      </w:r>
      <w:proofErr w:type="spellStart"/>
      <w:r w:rsidR="00DA06DA" w:rsidRPr="00CA16CB">
        <w:rPr>
          <w:sz w:val="22"/>
          <w:szCs w:val="22"/>
        </w:rPr>
        <w:t>methylguanine</w:t>
      </w:r>
      <w:proofErr w:type="spellEnd"/>
      <w:r w:rsidR="00DA06DA" w:rsidRPr="00CA16CB">
        <w:rPr>
          <w:sz w:val="22"/>
          <w:szCs w:val="22"/>
        </w:rPr>
        <w:t>, 3-</w:t>
      </w:r>
      <w:proofErr w:type="spellStart"/>
      <w:r w:rsidR="00DA06DA" w:rsidRPr="00CA16CB">
        <w:rPr>
          <w:sz w:val="22"/>
          <w:szCs w:val="22"/>
        </w:rPr>
        <w:t>methyladenine</w:t>
      </w:r>
      <w:proofErr w:type="spellEnd"/>
      <w:r w:rsidR="00DA06DA" w:rsidRPr="00CA16CB">
        <w:rPr>
          <w:sz w:val="22"/>
          <w:szCs w:val="22"/>
        </w:rPr>
        <w:t>, 1-</w:t>
      </w:r>
      <w:proofErr w:type="spellStart"/>
      <w:r w:rsidR="00DA06DA" w:rsidRPr="00CA16CB">
        <w:rPr>
          <w:sz w:val="22"/>
          <w:szCs w:val="22"/>
        </w:rPr>
        <w:t>methyladenine</w:t>
      </w:r>
      <w:proofErr w:type="spellEnd"/>
      <w:r w:rsidR="00DA06DA" w:rsidRPr="00CA16CB">
        <w:rPr>
          <w:sz w:val="22"/>
          <w:szCs w:val="22"/>
        </w:rPr>
        <w:t xml:space="preserve"> (1-</w:t>
      </w:r>
      <w:proofErr w:type="spellStart"/>
      <w:r w:rsidR="00DA06DA" w:rsidRPr="00CA16CB">
        <w:rPr>
          <w:sz w:val="22"/>
          <w:szCs w:val="22"/>
        </w:rPr>
        <w:t>meA</w:t>
      </w:r>
      <w:proofErr w:type="spellEnd"/>
      <w:r w:rsidR="00DA06DA" w:rsidRPr="00CA16CB">
        <w:rPr>
          <w:sz w:val="22"/>
          <w:szCs w:val="22"/>
        </w:rPr>
        <w:t>), 7-</w:t>
      </w:r>
      <w:proofErr w:type="spellStart"/>
      <w:r w:rsidR="00DA06DA" w:rsidRPr="00CA16CB">
        <w:rPr>
          <w:sz w:val="22"/>
          <w:szCs w:val="22"/>
        </w:rPr>
        <w:t>methyladenine</w:t>
      </w:r>
      <w:proofErr w:type="spellEnd"/>
      <w:r w:rsidR="00DA06DA" w:rsidRPr="00CA16CB">
        <w:rPr>
          <w:sz w:val="22"/>
          <w:szCs w:val="22"/>
        </w:rPr>
        <w:t>, 3-</w:t>
      </w:r>
      <w:proofErr w:type="spellStart"/>
      <w:r w:rsidR="00DA06DA" w:rsidRPr="00CA16CB">
        <w:rPr>
          <w:sz w:val="22"/>
          <w:szCs w:val="22"/>
        </w:rPr>
        <w:t>methylguanine</w:t>
      </w:r>
      <w:proofErr w:type="spellEnd"/>
      <w:r w:rsidR="00DA06DA" w:rsidRPr="00CA16CB">
        <w:rPr>
          <w:sz w:val="22"/>
          <w:szCs w:val="22"/>
        </w:rPr>
        <w:t xml:space="preserve">, </w:t>
      </w:r>
      <w:proofErr w:type="spellStart"/>
      <w:r w:rsidR="00DA06DA" w:rsidRPr="00CA16CB">
        <w:rPr>
          <w:sz w:val="22"/>
          <w:szCs w:val="22"/>
        </w:rPr>
        <w:t>O</w:t>
      </w:r>
      <w:r w:rsidR="00DA06DA" w:rsidRPr="00CA16CB">
        <w:rPr>
          <w:sz w:val="22"/>
          <w:szCs w:val="22"/>
          <w:vertAlign w:val="superscript"/>
        </w:rPr>
        <w:t>6</w:t>
      </w:r>
      <w:r w:rsidR="00DA06DA" w:rsidRPr="00CA16CB">
        <w:rPr>
          <w:sz w:val="22"/>
          <w:szCs w:val="22"/>
        </w:rPr>
        <w:t>-methylguanine</w:t>
      </w:r>
      <w:proofErr w:type="spellEnd"/>
      <w:r w:rsidR="00DA06DA" w:rsidRPr="00CA16CB">
        <w:rPr>
          <w:sz w:val="22"/>
          <w:szCs w:val="22"/>
        </w:rPr>
        <w:t>, 3-</w:t>
      </w:r>
      <w:proofErr w:type="spellStart"/>
      <w:r w:rsidR="00DA06DA" w:rsidRPr="00CA16CB">
        <w:rPr>
          <w:sz w:val="22"/>
          <w:szCs w:val="22"/>
        </w:rPr>
        <w:t>methylcytosine</w:t>
      </w:r>
      <w:proofErr w:type="spellEnd"/>
      <w:r w:rsidR="00DA06DA" w:rsidRPr="00CA16CB">
        <w:rPr>
          <w:sz w:val="22"/>
          <w:szCs w:val="22"/>
        </w:rPr>
        <w:t xml:space="preserve"> (3</w:t>
      </w:r>
      <w:r w:rsidR="0068780F">
        <w:rPr>
          <w:sz w:val="22"/>
          <w:szCs w:val="22"/>
        </w:rPr>
        <w:t>-</w:t>
      </w:r>
      <w:proofErr w:type="spellStart"/>
      <w:r w:rsidR="00DA06DA" w:rsidRPr="00CA16CB">
        <w:rPr>
          <w:sz w:val="22"/>
          <w:szCs w:val="22"/>
        </w:rPr>
        <w:t>meC</w:t>
      </w:r>
      <w:proofErr w:type="spellEnd"/>
      <w:r w:rsidR="00DA06DA" w:rsidRPr="00CA16CB">
        <w:rPr>
          <w:sz w:val="22"/>
          <w:szCs w:val="22"/>
        </w:rPr>
        <w:t>), 1-</w:t>
      </w:r>
      <w:proofErr w:type="spellStart"/>
      <w:r w:rsidR="00DA06DA" w:rsidRPr="00CA16CB">
        <w:rPr>
          <w:sz w:val="22"/>
          <w:szCs w:val="22"/>
        </w:rPr>
        <w:t>metylguanine</w:t>
      </w:r>
      <w:proofErr w:type="spellEnd"/>
      <w:r w:rsidR="00DA06DA" w:rsidRPr="00CA16CB">
        <w:rPr>
          <w:sz w:val="22"/>
          <w:szCs w:val="22"/>
        </w:rPr>
        <w:t xml:space="preserve"> (1</w:t>
      </w:r>
      <w:r w:rsidR="00BE4D22">
        <w:rPr>
          <w:sz w:val="22"/>
          <w:szCs w:val="22"/>
        </w:rPr>
        <w:t>-</w:t>
      </w:r>
      <w:proofErr w:type="spellStart"/>
      <w:r w:rsidR="00DA06DA" w:rsidRPr="00CA16CB">
        <w:rPr>
          <w:sz w:val="22"/>
          <w:szCs w:val="22"/>
        </w:rPr>
        <w:t>meG</w:t>
      </w:r>
      <w:proofErr w:type="spellEnd"/>
      <w:r w:rsidR="00DA06DA" w:rsidRPr="00CA16CB">
        <w:rPr>
          <w:sz w:val="22"/>
          <w:szCs w:val="22"/>
        </w:rPr>
        <w:t>), 3-</w:t>
      </w:r>
      <w:proofErr w:type="spellStart"/>
      <w:r w:rsidR="00DA06DA" w:rsidRPr="00CA16CB">
        <w:rPr>
          <w:sz w:val="22"/>
          <w:szCs w:val="22"/>
        </w:rPr>
        <w:t>methyltymine</w:t>
      </w:r>
      <w:proofErr w:type="spellEnd"/>
      <w:r w:rsidR="00DA06DA" w:rsidRPr="00CA16CB">
        <w:rPr>
          <w:sz w:val="22"/>
          <w:szCs w:val="22"/>
        </w:rPr>
        <w:t xml:space="preserve"> (3</w:t>
      </w:r>
      <w:r w:rsidR="00BE4D22">
        <w:rPr>
          <w:sz w:val="22"/>
          <w:szCs w:val="22"/>
        </w:rPr>
        <w:t>-</w:t>
      </w:r>
      <w:proofErr w:type="spellStart"/>
      <w:r w:rsidR="0068780F">
        <w:rPr>
          <w:sz w:val="22"/>
          <w:szCs w:val="22"/>
        </w:rPr>
        <w:t>meT</w:t>
      </w:r>
      <w:proofErr w:type="spellEnd"/>
      <w:r w:rsidR="0068780F">
        <w:rPr>
          <w:sz w:val="22"/>
          <w:szCs w:val="22"/>
        </w:rPr>
        <w:t>)</w:t>
      </w:r>
      <w:r w:rsidR="00DA06DA" w:rsidRPr="00CA16CB">
        <w:rPr>
          <w:sz w:val="22"/>
          <w:szCs w:val="22"/>
        </w:rPr>
        <w:t xml:space="preserve"> and </w:t>
      </w:r>
      <w:proofErr w:type="spellStart"/>
      <w:r w:rsidR="00DA06DA" w:rsidRPr="00CA16CB">
        <w:rPr>
          <w:sz w:val="22"/>
          <w:szCs w:val="22"/>
        </w:rPr>
        <w:t>methylphosphotriesters</w:t>
      </w:r>
      <w:proofErr w:type="spellEnd"/>
      <w:r w:rsidR="00DA06DA" w:rsidRPr="00CA16CB">
        <w:rPr>
          <w:sz w:val="22"/>
          <w:szCs w:val="22"/>
        </w:rPr>
        <w:t>)</w:t>
      </w:r>
      <w:r w:rsidR="0068780F">
        <w:rPr>
          <w:sz w:val="22"/>
          <w:szCs w:val="22"/>
        </w:rPr>
        <w:t>.</w:t>
      </w:r>
      <w:r w:rsidR="00141FB4" w:rsidRPr="00CA16CB">
        <w:rPr>
          <w:sz w:val="22"/>
          <w:szCs w:val="22"/>
        </w:rPr>
        <w:t xml:space="preserve"> </w:t>
      </w:r>
      <w:proofErr w:type="spellStart"/>
      <w:r w:rsidRPr="00CA16CB">
        <w:rPr>
          <w:sz w:val="22"/>
          <w:szCs w:val="22"/>
        </w:rPr>
        <w:t>AlkB</w:t>
      </w:r>
      <w:proofErr w:type="spellEnd"/>
      <w:r w:rsidRPr="00CA16CB">
        <w:rPr>
          <w:sz w:val="22"/>
          <w:szCs w:val="22"/>
        </w:rPr>
        <w:t xml:space="preserve"> repairs m</w:t>
      </w:r>
      <w:r w:rsidRPr="00466F29">
        <w:rPr>
          <w:sz w:val="22"/>
          <w:szCs w:val="22"/>
        </w:rPr>
        <w:t>ainly 1-</w:t>
      </w:r>
      <w:proofErr w:type="spellStart"/>
      <w:r w:rsidRPr="00466F29">
        <w:rPr>
          <w:sz w:val="22"/>
          <w:szCs w:val="22"/>
        </w:rPr>
        <w:t>meA</w:t>
      </w:r>
      <w:proofErr w:type="spellEnd"/>
      <w:r w:rsidRPr="00466F29">
        <w:rPr>
          <w:sz w:val="22"/>
          <w:szCs w:val="22"/>
        </w:rPr>
        <w:t xml:space="preserve"> and 3-</w:t>
      </w:r>
      <w:proofErr w:type="spellStart"/>
      <w:r w:rsidRPr="00466F29">
        <w:rPr>
          <w:sz w:val="22"/>
          <w:szCs w:val="22"/>
        </w:rPr>
        <w:t>meC</w:t>
      </w:r>
      <w:proofErr w:type="spellEnd"/>
      <w:r w:rsidRPr="00466F29">
        <w:rPr>
          <w:i/>
          <w:sz w:val="22"/>
          <w:szCs w:val="22"/>
        </w:rPr>
        <w:t xml:space="preserve"> </w:t>
      </w:r>
      <w:r w:rsidRPr="00466F29">
        <w:rPr>
          <w:sz w:val="22"/>
          <w:szCs w:val="22"/>
        </w:rPr>
        <w:t>(</w:t>
      </w:r>
      <w:r w:rsidRPr="00450E1B">
        <w:rPr>
          <w:sz w:val="22"/>
          <w:szCs w:val="22"/>
        </w:rPr>
        <w:t>18 and 10%</w:t>
      </w:r>
      <w:r w:rsidR="005571A4" w:rsidRPr="00450E1B">
        <w:rPr>
          <w:sz w:val="22"/>
          <w:szCs w:val="22"/>
        </w:rPr>
        <w:t xml:space="preserve"> of all </w:t>
      </w:r>
      <w:r w:rsidR="00450E1B">
        <w:rPr>
          <w:sz w:val="22"/>
          <w:szCs w:val="22"/>
        </w:rPr>
        <w:t xml:space="preserve">MMS </w:t>
      </w:r>
      <w:r w:rsidR="005571A4" w:rsidRPr="00450E1B">
        <w:rPr>
          <w:sz w:val="22"/>
          <w:szCs w:val="22"/>
        </w:rPr>
        <w:t>modifications</w:t>
      </w:r>
      <w:r w:rsidR="00450E1B" w:rsidRPr="00450E1B">
        <w:rPr>
          <w:sz w:val="22"/>
          <w:szCs w:val="22"/>
        </w:rPr>
        <w:t xml:space="preserve"> in ssDNA</w:t>
      </w:r>
      <w:r w:rsidRPr="00450E1B">
        <w:rPr>
          <w:sz w:val="22"/>
          <w:szCs w:val="22"/>
        </w:rPr>
        <w:t xml:space="preserve">, respectively) and much less efficiently </w:t>
      </w:r>
      <w:r w:rsidR="009037A9" w:rsidRPr="00450E1B">
        <w:rPr>
          <w:sz w:val="22"/>
          <w:szCs w:val="22"/>
        </w:rPr>
        <w:t>1</w:t>
      </w:r>
      <w:r w:rsidR="00BE4D22">
        <w:rPr>
          <w:sz w:val="22"/>
          <w:szCs w:val="22"/>
        </w:rPr>
        <w:t>-</w:t>
      </w:r>
      <w:proofErr w:type="spellStart"/>
      <w:r w:rsidR="009037A9" w:rsidRPr="00450E1B">
        <w:rPr>
          <w:sz w:val="22"/>
          <w:szCs w:val="22"/>
        </w:rPr>
        <w:t>me</w:t>
      </w:r>
      <w:r w:rsidR="0070723D" w:rsidRPr="00450E1B">
        <w:rPr>
          <w:sz w:val="22"/>
          <w:szCs w:val="22"/>
        </w:rPr>
        <w:t>G</w:t>
      </w:r>
      <w:proofErr w:type="spellEnd"/>
      <w:r w:rsidRPr="00450E1B">
        <w:rPr>
          <w:sz w:val="22"/>
          <w:szCs w:val="22"/>
        </w:rPr>
        <w:t xml:space="preserve"> and 3</w:t>
      </w:r>
      <w:r w:rsidR="00BE4D22">
        <w:rPr>
          <w:sz w:val="22"/>
          <w:szCs w:val="22"/>
        </w:rPr>
        <w:t>-</w:t>
      </w:r>
      <w:proofErr w:type="spellStart"/>
      <w:r w:rsidRPr="00450E1B">
        <w:rPr>
          <w:sz w:val="22"/>
          <w:szCs w:val="22"/>
        </w:rPr>
        <w:t>me</w:t>
      </w:r>
      <w:r w:rsidR="00BA5169">
        <w:rPr>
          <w:sz w:val="22"/>
          <w:szCs w:val="22"/>
        </w:rPr>
        <w:t>T</w:t>
      </w:r>
      <w:proofErr w:type="spellEnd"/>
      <w:r w:rsidRPr="00466F29">
        <w:rPr>
          <w:sz w:val="22"/>
          <w:szCs w:val="22"/>
        </w:rPr>
        <w:t xml:space="preserve">. </w:t>
      </w:r>
      <w:proofErr w:type="spellStart"/>
      <w:r w:rsidRPr="00466F29">
        <w:rPr>
          <w:sz w:val="22"/>
          <w:szCs w:val="22"/>
        </w:rPr>
        <w:t>AlkB</w:t>
      </w:r>
      <w:proofErr w:type="spellEnd"/>
      <w:r w:rsidRPr="00466F29">
        <w:rPr>
          <w:sz w:val="22"/>
          <w:szCs w:val="22"/>
        </w:rPr>
        <w:t xml:space="preserve"> was also </w:t>
      </w:r>
      <w:r w:rsidRPr="00466F29">
        <w:rPr>
          <w:sz w:val="22"/>
          <w:szCs w:val="22"/>
        </w:rPr>
        <w:lastRenderedPageBreak/>
        <w:t xml:space="preserve">shown to repair alkylated adducts </w:t>
      </w:r>
      <w:r w:rsidRPr="009F0303">
        <w:rPr>
          <w:sz w:val="22"/>
          <w:szCs w:val="22"/>
        </w:rPr>
        <w:t>of ethylene iodide</w:t>
      </w:r>
      <w:r w:rsidRPr="00466F29">
        <w:rPr>
          <w:sz w:val="22"/>
          <w:szCs w:val="22"/>
        </w:rPr>
        <w:t xml:space="preserve"> (1-</w:t>
      </w:r>
      <w:proofErr w:type="spellStart"/>
      <w:r w:rsidRPr="00466F29">
        <w:rPr>
          <w:sz w:val="22"/>
          <w:szCs w:val="22"/>
        </w:rPr>
        <w:t>ethyladenine</w:t>
      </w:r>
      <w:proofErr w:type="spellEnd"/>
      <w:r w:rsidRPr="00466F29">
        <w:rPr>
          <w:sz w:val="22"/>
          <w:szCs w:val="22"/>
        </w:rPr>
        <w:t xml:space="preserve">); ethylene oxide; propylene oxide as well as </w:t>
      </w:r>
      <w:r w:rsidR="00CA16CB" w:rsidRPr="00466F29">
        <w:rPr>
          <w:sz w:val="22"/>
          <w:szCs w:val="22"/>
        </w:rPr>
        <w:t xml:space="preserve">adducts </w:t>
      </w:r>
      <w:r w:rsidR="00C2558D">
        <w:rPr>
          <w:sz w:val="22"/>
          <w:szCs w:val="22"/>
        </w:rPr>
        <w:t>caused by</w:t>
      </w:r>
      <w:r w:rsidR="00BE4D22">
        <w:rPr>
          <w:sz w:val="22"/>
          <w:szCs w:val="22"/>
        </w:rPr>
        <w:t xml:space="preserve"> metabolites of</w:t>
      </w:r>
      <w:r w:rsidR="00CA16CB" w:rsidRPr="00466F29">
        <w:rPr>
          <w:bCs/>
          <w:sz w:val="22"/>
          <w:szCs w:val="22"/>
        </w:rPr>
        <w:t xml:space="preserve"> the industrial carcinogen vinyl chloride </w:t>
      </w:r>
      <w:r w:rsidR="00BF6C1F">
        <w:rPr>
          <w:bCs/>
          <w:sz w:val="22"/>
          <w:szCs w:val="22"/>
        </w:rPr>
        <w:t>-</w:t>
      </w:r>
      <w:r w:rsidR="00CA16CB" w:rsidRPr="00466F29">
        <w:rPr>
          <w:bCs/>
          <w:sz w:val="22"/>
          <w:szCs w:val="22"/>
        </w:rPr>
        <w:t xml:space="preserve"> </w:t>
      </w:r>
      <w:proofErr w:type="spellStart"/>
      <w:r w:rsidRPr="00466F29">
        <w:rPr>
          <w:bCs/>
          <w:sz w:val="22"/>
          <w:szCs w:val="22"/>
        </w:rPr>
        <w:t>chloroethylene</w:t>
      </w:r>
      <w:proofErr w:type="spellEnd"/>
      <w:r w:rsidRPr="00466F29">
        <w:rPr>
          <w:bCs/>
          <w:sz w:val="22"/>
          <w:szCs w:val="22"/>
        </w:rPr>
        <w:t xml:space="preserve"> epoxide and </w:t>
      </w:r>
      <w:proofErr w:type="spellStart"/>
      <w:r w:rsidRPr="00466F29">
        <w:rPr>
          <w:bCs/>
          <w:sz w:val="22"/>
          <w:szCs w:val="22"/>
        </w:rPr>
        <w:t>chloroacetaldehyde</w:t>
      </w:r>
      <w:proofErr w:type="spellEnd"/>
      <w:r w:rsidRPr="00466F29">
        <w:rPr>
          <w:bCs/>
          <w:sz w:val="22"/>
          <w:szCs w:val="22"/>
        </w:rPr>
        <w:t xml:space="preserve"> (CAA)</w:t>
      </w:r>
      <w:r w:rsidR="00C906D6">
        <w:rPr>
          <w:bCs/>
          <w:sz w:val="22"/>
          <w:szCs w:val="22"/>
        </w:rPr>
        <w:t xml:space="preserve">, </w:t>
      </w:r>
      <w:r w:rsidR="00BF6C1F">
        <w:rPr>
          <w:bCs/>
          <w:sz w:val="22"/>
          <w:szCs w:val="22"/>
        </w:rPr>
        <w:t xml:space="preserve">namely: </w:t>
      </w:r>
      <w:proofErr w:type="spellStart"/>
      <w:r w:rsidR="0068780F" w:rsidRPr="00466F29">
        <w:rPr>
          <w:bCs/>
          <w:sz w:val="22"/>
          <w:szCs w:val="22"/>
        </w:rPr>
        <w:t>1,N</w:t>
      </w:r>
      <w:r w:rsidR="0068780F" w:rsidRPr="00466F29">
        <w:rPr>
          <w:bCs/>
          <w:sz w:val="22"/>
          <w:szCs w:val="22"/>
          <w:vertAlign w:val="superscript"/>
        </w:rPr>
        <w:t>6</w:t>
      </w:r>
      <w:r w:rsidR="0068780F" w:rsidRPr="00466F29">
        <w:rPr>
          <w:bCs/>
          <w:sz w:val="22"/>
          <w:szCs w:val="22"/>
        </w:rPr>
        <w:t>-ethenoadenine</w:t>
      </w:r>
      <w:proofErr w:type="spellEnd"/>
      <w:r w:rsidR="0068780F" w:rsidRPr="00466F29">
        <w:rPr>
          <w:bCs/>
          <w:sz w:val="22"/>
          <w:szCs w:val="22"/>
        </w:rPr>
        <w:t xml:space="preserve"> (</w:t>
      </w:r>
      <w:proofErr w:type="spellStart"/>
      <w:r w:rsidR="0068780F" w:rsidRPr="00466F29">
        <w:rPr>
          <w:sz w:val="22"/>
          <w:szCs w:val="22"/>
        </w:rPr>
        <w:t>ɛA</w:t>
      </w:r>
      <w:proofErr w:type="spellEnd"/>
      <w:r w:rsidR="0068780F" w:rsidRPr="00466F29">
        <w:rPr>
          <w:sz w:val="22"/>
          <w:szCs w:val="22"/>
        </w:rPr>
        <w:t>)</w:t>
      </w:r>
      <w:r w:rsidR="0068780F" w:rsidRPr="00466F29">
        <w:rPr>
          <w:bCs/>
          <w:sz w:val="22"/>
          <w:szCs w:val="22"/>
        </w:rPr>
        <w:t>,</w:t>
      </w:r>
      <w:r w:rsidR="0068780F">
        <w:rPr>
          <w:bCs/>
          <w:sz w:val="22"/>
          <w:szCs w:val="22"/>
        </w:rPr>
        <w:t xml:space="preserve"> </w:t>
      </w:r>
      <w:proofErr w:type="spellStart"/>
      <w:r w:rsidRPr="00466F29">
        <w:rPr>
          <w:bCs/>
          <w:sz w:val="22"/>
          <w:szCs w:val="22"/>
        </w:rPr>
        <w:t>3,N</w:t>
      </w:r>
      <w:r w:rsidRPr="00466F29">
        <w:rPr>
          <w:bCs/>
          <w:sz w:val="22"/>
          <w:szCs w:val="22"/>
          <w:vertAlign w:val="superscript"/>
        </w:rPr>
        <w:t>4</w:t>
      </w:r>
      <w:r w:rsidRPr="00466F29">
        <w:rPr>
          <w:bCs/>
          <w:sz w:val="22"/>
          <w:szCs w:val="22"/>
        </w:rPr>
        <w:t>-ethenocytosine</w:t>
      </w:r>
      <w:proofErr w:type="spellEnd"/>
      <w:r>
        <w:rPr>
          <w:bCs/>
          <w:sz w:val="22"/>
          <w:szCs w:val="22"/>
        </w:rPr>
        <w:t xml:space="preserve"> </w:t>
      </w:r>
      <w:r w:rsidRPr="00466F29">
        <w:rPr>
          <w:bCs/>
          <w:sz w:val="22"/>
          <w:szCs w:val="22"/>
        </w:rPr>
        <w:t>(</w:t>
      </w:r>
      <w:proofErr w:type="spellStart"/>
      <w:r w:rsidRPr="00466F29">
        <w:rPr>
          <w:sz w:val="22"/>
          <w:szCs w:val="22"/>
        </w:rPr>
        <w:t>ɛ</w:t>
      </w:r>
      <w:r>
        <w:rPr>
          <w:sz w:val="22"/>
          <w:szCs w:val="22"/>
        </w:rPr>
        <w:t>C</w:t>
      </w:r>
      <w:proofErr w:type="spellEnd"/>
      <w:r w:rsidRPr="00466F29">
        <w:rPr>
          <w:sz w:val="22"/>
          <w:szCs w:val="22"/>
        </w:rPr>
        <w:t xml:space="preserve">), </w:t>
      </w:r>
      <w:proofErr w:type="spellStart"/>
      <w:r w:rsidRPr="00466F29">
        <w:rPr>
          <w:bCs/>
          <w:sz w:val="22"/>
          <w:szCs w:val="22"/>
        </w:rPr>
        <w:t>3,N</w:t>
      </w:r>
      <w:r w:rsidRPr="00466F29">
        <w:rPr>
          <w:bCs/>
          <w:sz w:val="22"/>
          <w:szCs w:val="22"/>
          <w:vertAlign w:val="superscript"/>
        </w:rPr>
        <w:t>4</w:t>
      </w:r>
      <w:proofErr w:type="spellEnd"/>
      <w:r w:rsidRPr="00466F29">
        <w:rPr>
          <w:bCs/>
          <w:sz w:val="22"/>
          <w:szCs w:val="22"/>
        </w:rPr>
        <w:t>-</w:t>
      </w:r>
      <w:r w:rsidRPr="00466F29">
        <w:rPr>
          <w:sz w:val="22"/>
          <w:szCs w:val="22"/>
        </w:rPr>
        <w:t>α-</w:t>
      </w:r>
      <w:proofErr w:type="spellStart"/>
      <w:r w:rsidRPr="00466F29">
        <w:rPr>
          <w:sz w:val="22"/>
          <w:szCs w:val="22"/>
        </w:rPr>
        <w:t>hydroxyethanocytosine</w:t>
      </w:r>
      <w:proofErr w:type="spellEnd"/>
      <w:r w:rsidRPr="009F0303">
        <w:rPr>
          <w:sz w:val="22"/>
          <w:szCs w:val="22"/>
        </w:rPr>
        <w:t xml:space="preserve"> </w:t>
      </w:r>
      <w:r>
        <w:rPr>
          <w:sz w:val="22"/>
          <w:szCs w:val="22"/>
        </w:rPr>
        <w:t xml:space="preserve">and less efficiently </w:t>
      </w:r>
      <w:proofErr w:type="spellStart"/>
      <w:r>
        <w:rPr>
          <w:sz w:val="22"/>
          <w:szCs w:val="22"/>
        </w:rPr>
        <w:t>1,</w:t>
      </w:r>
      <w:r w:rsidRPr="009F0303">
        <w:rPr>
          <w:sz w:val="22"/>
          <w:szCs w:val="22"/>
        </w:rPr>
        <w:t>N</w:t>
      </w:r>
      <w:r w:rsidRPr="009F0303">
        <w:rPr>
          <w:sz w:val="22"/>
          <w:szCs w:val="22"/>
          <w:vertAlign w:val="superscript"/>
        </w:rPr>
        <w:t>2</w:t>
      </w:r>
      <w:r>
        <w:rPr>
          <w:sz w:val="22"/>
          <w:szCs w:val="22"/>
        </w:rPr>
        <w:t>-</w:t>
      </w:r>
      <w:r w:rsidRPr="009F0303">
        <w:rPr>
          <w:bCs/>
          <w:sz w:val="22"/>
          <w:szCs w:val="22"/>
        </w:rPr>
        <w:t>ethenoguanine</w:t>
      </w:r>
      <w:proofErr w:type="spellEnd"/>
      <w:r w:rsidR="000C3D1B">
        <w:rPr>
          <w:sz w:val="22"/>
          <w:szCs w:val="22"/>
        </w:rPr>
        <w:t>.</w:t>
      </w:r>
      <w:r w:rsidR="00C906D6">
        <w:rPr>
          <w:sz w:val="22"/>
          <w:szCs w:val="22"/>
        </w:rPr>
        <w:t xml:space="preserve"> Recently,</w:t>
      </w:r>
      <w:r w:rsidR="000C3D1B">
        <w:rPr>
          <w:sz w:val="22"/>
          <w:szCs w:val="22"/>
        </w:rPr>
        <w:t xml:space="preserve"> it </w:t>
      </w:r>
      <w:r w:rsidR="00C906D6">
        <w:rPr>
          <w:sz w:val="22"/>
          <w:szCs w:val="22"/>
        </w:rPr>
        <w:t>h</w:t>
      </w:r>
      <w:r w:rsidR="000C3D1B">
        <w:rPr>
          <w:sz w:val="22"/>
          <w:szCs w:val="22"/>
        </w:rPr>
        <w:t xml:space="preserve">as </w:t>
      </w:r>
      <w:r w:rsidR="00C906D6">
        <w:rPr>
          <w:sz w:val="22"/>
          <w:szCs w:val="22"/>
        </w:rPr>
        <w:t xml:space="preserve">been </w:t>
      </w:r>
      <w:r w:rsidR="000C3D1B">
        <w:rPr>
          <w:sz w:val="22"/>
          <w:szCs w:val="22"/>
        </w:rPr>
        <w:t xml:space="preserve">established that </w:t>
      </w:r>
      <w:proofErr w:type="spellStart"/>
      <w:r w:rsidR="000C3D1B">
        <w:rPr>
          <w:sz w:val="22"/>
          <w:szCs w:val="22"/>
        </w:rPr>
        <w:t>AlkB</w:t>
      </w:r>
      <w:proofErr w:type="spellEnd"/>
      <w:r w:rsidR="000C3D1B">
        <w:rPr>
          <w:sz w:val="22"/>
          <w:szCs w:val="22"/>
        </w:rPr>
        <w:t xml:space="preserve"> removes also adducts of </w:t>
      </w:r>
      <w:proofErr w:type="spellStart"/>
      <w:r w:rsidRPr="00466F29">
        <w:rPr>
          <w:sz w:val="22"/>
          <w:szCs w:val="22"/>
        </w:rPr>
        <w:t>acrolein</w:t>
      </w:r>
      <w:proofErr w:type="spellEnd"/>
      <w:r w:rsidR="001E2B62">
        <w:rPr>
          <w:sz w:val="22"/>
          <w:szCs w:val="22"/>
        </w:rPr>
        <w:t xml:space="preserve">, </w:t>
      </w:r>
      <w:proofErr w:type="spellStart"/>
      <w:r w:rsidRPr="00466F29">
        <w:rPr>
          <w:bCs/>
          <w:sz w:val="22"/>
          <w:szCs w:val="22"/>
        </w:rPr>
        <w:t>3,N</w:t>
      </w:r>
      <w:r w:rsidRPr="00466F29">
        <w:rPr>
          <w:bCs/>
          <w:sz w:val="22"/>
          <w:szCs w:val="22"/>
          <w:vertAlign w:val="superscript"/>
        </w:rPr>
        <w:t>4</w:t>
      </w:r>
      <w:proofErr w:type="spellEnd"/>
      <w:r w:rsidRPr="00466F29">
        <w:rPr>
          <w:bCs/>
          <w:sz w:val="22"/>
          <w:szCs w:val="22"/>
        </w:rPr>
        <w:t>-</w:t>
      </w:r>
      <w:r w:rsidRPr="00466F29">
        <w:rPr>
          <w:sz w:val="22"/>
          <w:szCs w:val="22"/>
        </w:rPr>
        <w:t>α</w:t>
      </w:r>
      <w:r w:rsidRPr="00466F29">
        <w:rPr>
          <w:bCs/>
          <w:sz w:val="22"/>
          <w:szCs w:val="22"/>
        </w:rPr>
        <w:t>-</w:t>
      </w:r>
      <w:proofErr w:type="spellStart"/>
      <w:r w:rsidRPr="00466F29">
        <w:rPr>
          <w:bCs/>
          <w:sz w:val="22"/>
          <w:szCs w:val="22"/>
        </w:rPr>
        <w:t>hydroxypropanocytosine</w:t>
      </w:r>
      <w:proofErr w:type="spellEnd"/>
      <w:r w:rsidR="001E2B62">
        <w:rPr>
          <w:bCs/>
          <w:sz w:val="22"/>
          <w:szCs w:val="22"/>
        </w:rPr>
        <w:t xml:space="preserve">, </w:t>
      </w:r>
      <w:r w:rsidRPr="00466F29">
        <w:rPr>
          <w:bCs/>
          <w:sz w:val="22"/>
          <w:szCs w:val="22"/>
        </w:rPr>
        <w:t xml:space="preserve">and </w:t>
      </w:r>
      <w:r>
        <w:rPr>
          <w:bCs/>
          <w:sz w:val="22"/>
          <w:szCs w:val="22"/>
        </w:rPr>
        <w:t xml:space="preserve">much </w:t>
      </w:r>
      <w:r w:rsidRPr="00466F29">
        <w:rPr>
          <w:bCs/>
          <w:sz w:val="22"/>
          <w:szCs w:val="22"/>
        </w:rPr>
        <w:t>less efficiently</w:t>
      </w:r>
      <w:r w:rsidR="001E2B62">
        <w:rPr>
          <w:bCs/>
          <w:sz w:val="22"/>
          <w:szCs w:val="22"/>
        </w:rPr>
        <w:t>,</w:t>
      </w:r>
      <w:r w:rsidRPr="00466F29">
        <w:rPr>
          <w:bCs/>
          <w:sz w:val="22"/>
          <w:szCs w:val="22"/>
        </w:rPr>
        <w:t xml:space="preserve"> </w:t>
      </w:r>
      <w:proofErr w:type="spellStart"/>
      <w:r w:rsidR="009037A9">
        <w:rPr>
          <w:sz w:val="22"/>
          <w:szCs w:val="22"/>
        </w:rPr>
        <w:t>1,</w:t>
      </w:r>
      <w:r w:rsidR="009037A9" w:rsidRPr="009037A9">
        <w:rPr>
          <w:sz w:val="22"/>
          <w:szCs w:val="22"/>
        </w:rPr>
        <w:t>N</w:t>
      </w:r>
      <w:r w:rsidR="009037A9" w:rsidRPr="009037A9">
        <w:rPr>
          <w:sz w:val="22"/>
          <w:szCs w:val="22"/>
          <w:vertAlign w:val="superscript"/>
        </w:rPr>
        <w:t>2</w:t>
      </w:r>
      <w:proofErr w:type="spellEnd"/>
      <w:r w:rsidR="009037A9">
        <w:rPr>
          <w:sz w:val="22"/>
          <w:szCs w:val="22"/>
        </w:rPr>
        <w:t>-</w:t>
      </w:r>
      <w:r w:rsidRPr="009037A9">
        <w:rPr>
          <w:bCs/>
          <w:sz w:val="22"/>
          <w:szCs w:val="22"/>
        </w:rPr>
        <w:t>α</w:t>
      </w:r>
      <w:r>
        <w:rPr>
          <w:bCs/>
          <w:sz w:val="22"/>
          <w:szCs w:val="22"/>
        </w:rPr>
        <w:t>-</w:t>
      </w:r>
      <w:proofErr w:type="spellStart"/>
      <w:r>
        <w:rPr>
          <w:bCs/>
          <w:sz w:val="22"/>
          <w:szCs w:val="22"/>
        </w:rPr>
        <w:t>hydroxypropanoguanine</w:t>
      </w:r>
      <w:proofErr w:type="spellEnd"/>
      <w:r w:rsidR="00216A80">
        <w:rPr>
          <w:bCs/>
          <w:sz w:val="22"/>
          <w:szCs w:val="22"/>
        </w:rPr>
        <w:t xml:space="preserve">, </w:t>
      </w:r>
      <w:proofErr w:type="spellStart"/>
      <w:r w:rsidR="009037A9">
        <w:rPr>
          <w:sz w:val="22"/>
          <w:szCs w:val="22"/>
        </w:rPr>
        <w:t>1,</w:t>
      </w:r>
      <w:r w:rsidR="009037A9" w:rsidRPr="009037A9">
        <w:rPr>
          <w:sz w:val="22"/>
          <w:szCs w:val="22"/>
        </w:rPr>
        <w:t>N</w:t>
      </w:r>
      <w:r w:rsidR="009037A9" w:rsidRPr="009037A9">
        <w:rPr>
          <w:sz w:val="22"/>
          <w:szCs w:val="22"/>
          <w:vertAlign w:val="superscript"/>
        </w:rPr>
        <w:t>2</w:t>
      </w:r>
      <w:proofErr w:type="spellEnd"/>
      <w:r w:rsidR="009037A9">
        <w:rPr>
          <w:sz w:val="22"/>
          <w:szCs w:val="22"/>
        </w:rPr>
        <w:t>-</w:t>
      </w:r>
      <w:r w:rsidRPr="00466F29">
        <w:rPr>
          <w:bCs/>
          <w:sz w:val="22"/>
          <w:szCs w:val="22"/>
        </w:rPr>
        <w:t>γ-</w:t>
      </w:r>
      <w:proofErr w:type="spellStart"/>
      <w:r w:rsidRPr="00466F29">
        <w:rPr>
          <w:bCs/>
          <w:sz w:val="22"/>
          <w:szCs w:val="22"/>
        </w:rPr>
        <w:t>hydroxypropano</w:t>
      </w:r>
      <w:r>
        <w:rPr>
          <w:bCs/>
          <w:sz w:val="22"/>
          <w:szCs w:val="22"/>
        </w:rPr>
        <w:t>guanine</w:t>
      </w:r>
      <w:proofErr w:type="spellEnd"/>
      <w:r w:rsidR="00BF6C1F">
        <w:rPr>
          <w:bCs/>
          <w:sz w:val="22"/>
          <w:szCs w:val="22"/>
        </w:rPr>
        <w:t xml:space="preserve"> </w:t>
      </w:r>
      <w:r w:rsidRPr="00466F29">
        <w:rPr>
          <w:sz w:val="22"/>
          <w:szCs w:val="22"/>
        </w:rPr>
        <w:t xml:space="preserve">and </w:t>
      </w:r>
      <w:r w:rsidR="00BF6C1F">
        <w:rPr>
          <w:sz w:val="22"/>
          <w:szCs w:val="22"/>
        </w:rPr>
        <w:t>adduct</w:t>
      </w:r>
      <w:r w:rsidR="00BF6C1F" w:rsidRPr="00466F29">
        <w:rPr>
          <w:sz w:val="22"/>
          <w:szCs w:val="22"/>
        </w:rPr>
        <w:t xml:space="preserve"> </w:t>
      </w:r>
      <w:r w:rsidR="00BF6C1F">
        <w:rPr>
          <w:sz w:val="22"/>
          <w:szCs w:val="22"/>
        </w:rPr>
        <w:t xml:space="preserve">of </w:t>
      </w:r>
      <w:proofErr w:type="spellStart"/>
      <w:r w:rsidRPr="00466F29">
        <w:rPr>
          <w:sz w:val="22"/>
          <w:szCs w:val="22"/>
        </w:rPr>
        <w:t>malondialdehyde</w:t>
      </w:r>
      <w:proofErr w:type="spellEnd"/>
      <w:r w:rsidRPr="00466F29">
        <w:rPr>
          <w:sz w:val="22"/>
          <w:szCs w:val="22"/>
        </w:rPr>
        <w:t xml:space="preserve"> (</w:t>
      </w:r>
      <w:proofErr w:type="spellStart"/>
      <w:r w:rsidRPr="00466F29">
        <w:rPr>
          <w:sz w:val="22"/>
          <w:szCs w:val="22"/>
        </w:rPr>
        <w:t>M1dG</w:t>
      </w:r>
      <w:proofErr w:type="spellEnd"/>
      <w:r w:rsidRPr="00466F29">
        <w:rPr>
          <w:sz w:val="22"/>
          <w:szCs w:val="22"/>
        </w:rPr>
        <w:t xml:space="preserve">)) </w:t>
      </w:r>
      <w:r w:rsidR="00C039AE" w:rsidRPr="00466F29">
        <w:rPr>
          <w:sz w:val="22"/>
          <w:szCs w:val="22"/>
        </w:rPr>
        <w:fldChar w:fldCharType="begin">
          <w:fldData xml:space="preserve">PEVuZE5vdGU+PENpdGU+PEF1dGhvcj5NaXNoaW5hPC9BdXRob3I+PFllYXI+MjAwNTwvWWVhcj48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=
</w:fldData>
        </w:fldChar>
      </w:r>
      <w:r w:rsidR="00BF6C1F">
        <w:rPr>
          <w:sz w:val="22"/>
          <w:szCs w:val="22"/>
        </w:rPr>
        <w:instrText xml:space="preserve"> ADDIN EN.CITE </w:instrText>
      </w:r>
      <w:r w:rsidR="00C039AE">
        <w:rPr>
          <w:sz w:val="22"/>
          <w:szCs w:val="22"/>
        </w:rPr>
        <w:fldChar w:fldCharType="begin">
          <w:fldData xml:space="preserve">PEVuZE5vdGU+PENpdGU+PEF1dGhvcj5NaXNoaW5hPC9BdXRob3I+PFllYXI+MjAwNTwvWWVhcj48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=
</w:fldData>
        </w:fldChar>
      </w:r>
      <w:r w:rsidR="00BF6C1F">
        <w:rPr>
          <w:sz w:val="22"/>
          <w:szCs w:val="22"/>
        </w:rPr>
        <w:instrText xml:space="preserve"> ADDIN EN.CITE.DATA </w:instrText>
      </w:r>
      <w:r w:rsidR="00C039AE">
        <w:rPr>
          <w:sz w:val="22"/>
          <w:szCs w:val="22"/>
        </w:rPr>
      </w:r>
      <w:r w:rsidR="00C039AE">
        <w:rPr>
          <w:sz w:val="22"/>
          <w:szCs w:val="22"/>
        </w:rPr>
        <w:fldChar w:fldCharType="end"/>
      </w:r>
      <w:r w:rsidR="00C039AE" w:rsidRPr="00466F29">
        <w:rPr>
          <w:sz w:val="22"/>
          <w:szCs w:val="22"/>
        </w:rPr>
      </w:r>
      <w:r w:rsidR="00C039AE" w:rsidRPr="00466F29">
        <w:rPr>
          <w:sz w:val="22"/>
          <w:szCs w:val="22"/>
        </w:rPr>
        <w:fldChar w:fldCharType="separate"/>
      </w:r>
      <w:r w:rsidR="000C3D1B">
        <w:rPr>
          <w:noProof/>
          <w:sz w:val="22"/>
          <w:szCs w:val="22"/>
        </w:rPr>
        <w:t>[19-25]</w:t>
      </w:r>
      <w:r w:rsidR="00C039AE" w:rsidRPr="00466F29">
        <w:rPr>
          <w:sz w:val="22"/>
          <w:szCs w:val="22"/>
        </w:rPr>
        <w:fldChar w:fldCharType="end"/>
      </w:r>
      <w:r w:rsidRPr="00466F29">
        <w:rPr>
          <w:sz w:val="22"/>
          <w:szCs w:val="22"/>
        </w:rPr>
        <w:t xml:space="preserve">. </w:t>
      </w:r>
    </w:p>
    <w:p w:rsidR="00DF799B" w:rsidRPr="00DF799B" w:rsidRDefault="00DF799B" w:rsidP="00DF799B">
      <w:pPr>
        <w:spacing w:line="360" w:lineRule="auto"/>
        <w:ind w:firstLine="708"/>
        <w:jc w:val="both"/>
        <w:rPr>
          <w:sz w:val="22"/>
          <w:szCs w:val="22"/>
        </w:rPr>
      </w:pPr>
      <w:r w:rsidRPr="00466F29">
        <w:rPr>
          <w:sz w:val="22"/>
          <w:szCs w:val="22"/>
        </w:rPr>
        <w:t xml:space="preserve">We have shown that </w:t>
      </w:r>
      <w:proofErr w:type="spellStart"/>
      <w:r w:rsidRPr="00466F29">
        <w:rPr>
          <w:sz w:val="22"/>
          <w:szCs w:val="22"/>
        </w:rPr>
        <w:t>AlkB</w:t>
      </w:r>
      <w:proofErr w:type="spellEnd"/>
      <w:r w:rsidRPr="00466F29">
        <w:rPr>
          <w:sz w:val="22"/>
          <w:szCs w:val="22"/>
        </w:rPr>
        <w:t>-related repair is Fe(II)- and pH- dependent</w:t>
      </w:r>
      <w:r w:rsidRPr="00A74D20">
        <w:rPr>
          <w:sz w:val="22"/>
          <w:szCs w:val="22"/>
        </w:rPr>
        <w:t xml:space="preserve">, </w:t>
      </w:r>
      <w:r w:rsidR="00A2606E" w:rsidRPr="00A74D20">
        <w:rPr>
          <w:sz w:val="22"/>
          <w:szCs w:val="22"/>
        </w:rPr>
        <w:t xml:space="preserve">and </w:t>
      </w:r>
      <w:r w:rsidRPr="00A74D20">
        <w:rPr>
          <w:sz w:val="22"/>
          <w:szCs w:val="22"/>
        </w:rPr>
        <w:t xml:space="preserve">optimal values of </w:t>
      </w:r>
      <w:r w:rsidR="00A2606E" w:rsidRPr="00A74D20">
        <w:rPr>
          <w:sz w:val="22"/>
          <w:szCs w:val="22"/>
        </w:rPr>
        <w:t>both factors</w:t>
      </w:r>
      <w:r w:rsidR="00ED3A57">
        <w:rPr>
          <w:sz w:val="22"/>
          <w:szCs w:val="22"/>
        </w:rPr>
        <w:t xml:space="preserve"> </w:t>
      </w:r>
      <w:r w:rsidRPr="00A74D20">
        <w:rPr>
          <w:sz w:val="22"/>
          <w:szCs w:val="22"/>
        </w:rPr>
        <w:t xml:space="preserve">strongly correlates with substrates' </w:t>
      </w:r>
      <w:proofErr w:type="spellStart"/>
      <w:r w:rsidRPr="00A74D20">
        <w:rPr>
          <w:sz w:val="22"/>
          <w:szCs w:val="22"/>
        </w:rPr>
        <w:t>pK</w:t>
      </w:r>
      <w:r w:rsidRPr="00A74D20">
        <w:rPr>
          <w:sz w:val="22"/>
          <w:szCs w:val="22"/>
          <w:vertAlign w:val="subscript"/>
        </w:rPr>
        <w:t>a</w:t>
      </w:r>
      <w:proofErr w:type="spellEnd"/>
      <w:r w:rsidRPr="00A74D20">
        <w:rPr>
          <w:sz w:val="22"/>
          <w:szCs w:val="22"/>
        </w:rPr>
        <w:t xml:space="preserve">. Thus, </w:t>
      </w:r>
      <w:proofErr w:type="spellStart"/>
      <w:r w:rsidRPr="00A74D20">
        <w:rPr>
          <w:sz w:val="22"/>
          <w:szCs w:val="22"/>
        </w:rPr>
        <w:t>ɛA</w:t>
      </w:r>
      <w:proofErr w:type="spellEnd"/>
      <w:r w:rsidRPr="00A74D20">
        <w:rPr>
          <w:sz w:val="22"/>
          <w:szCs w:val="22"/>
          <w:vertAlign w:val="subscript"/>
        </w:rPr>
        <w:t xml:space="preserve"> </w:t>
      </w:r>
      <w:r w:rsidRPr="00A74D20">
        <w:rPr>
          <w:sz w:val="22"/>
          <w:szCs w:val="22"/>
        </w:rPr>
        <w:t xml:space="preserve">and </w:t>
      </w:r>
      <w:proofErr w:type="spellStart"/>
      <w:r w:rsidRPr="00A74D20">
        <w:rPr>
          <w:sz w:val="22"/>
          <w:szCs w:val="22"/>
        </w:rPr>
        <w:t>ɛC</w:t>
      </w:r>
      <w:proofErr w:type="spellEnd"/>
      <w:r w:rsidRPr="00A74D20">
        <w:rPr>
          <w:sz w:val="22"/>
          <w:szCs w:val="22"/>
        </w:rPr>
        <w:t xml:space="preserve"> in </w:t>
      </w:r>
      <w:proofErr w:type="spellStart"/>
      <w:r w:rsidRPr="00A74D20">
        <w:rPr>
          <w:sz w:val="22"/>
          <w:szCs w:val="22"/>
        </w:rPr>
        <w:t>pentadeoxynucleotides</w:t>
      </w:r>
      <w:proofErr w:type="spellEnd"/>
      <w:r w:rsidRPr="00466F29">
        <w:rPr>
          <w:sz w:val="22"/>
          <w:szCs w:val="22"/>
        </w:rPr>
        <w:t xml:space="preserve"> are efficiently repaired at pH </w:t>
      </w:r>
      <w:smartTag w:uri="urn:schemas-microsoft-com:office:smarttags" w:element="metricconverter">
        <w:smartTagPr>
          <w:attr w:name="ProductID" w:val="4.6 in"/>
        </w:smartTagPr>
        <w:r w:rsidRPr="00466F29">
          <w:rPr>
            <w:sz w:val="22"/>
            <w:szCs w:val="22"/>
          </w:rPr>
          <w:t>4.6 in</w:t>
        </w:r>
      </w:smartTag>
      <w:r w:rsidRPr="00466F29">
        <w:rPr>
          <w:sz w:val="22"/>
          <w:szCs w:val="22"/>
        </w:rPr>
        <w:t xml:space="preserve"> the presence of 3</w:t>
      </w:r>
      <w:r w:rsidR="003916BB">
        <w:rPr>
          <w:sz w:val="22"/>
          <w:szCs w:val="22"/>
        </w:rPr>
        <w:t xml:space="preserve"> </w:t>
      </w:r>
      <w:r w:rsidRPr="00466F29">
        <w:rPr>
          <w:sz w:val="22"/>
          <w:szCs w:val="22"/>
        </w:rPr>
        <w:t>-</w:t>
      </w:r>
      <w:r w:rsidR="003916BB">
        <w:rPr>
          <w:sz w:val="22"/>
          <w:szCs w:val="22"/>
        </w:rPr>
        <w:t xml:space="preserve"> </w:t>
      </w:r>
      <w:smartTag w:uri="urn:schemas-microsoft-com:office:smarttags" w:element="metricconverter">
        <w:smartTagPr>
          <w:attr w:name="ProductID" w:val="5 mM"/>
        </w:smartTagPr>
        <w:r w:rsidRPr="00466F29">
          <w:rPr>
            <w:sz w:val="22"/>
            <w:szCs w:val="22"/>
          </w:rPr>
          <w:t xml:space="preserve">5 </w:t>
        </w:r>
        <w:proofErr w:type="spellStart"/>
        <w:r w:rsidRPr="00466F29">
          <w:rPr>
            <w:sz w:val="22"/>
            <w:szCs w:val="22"/>
          </w:rPr>
          <w:t>mM</w:t>
        </w:r>
      </w:smartTag>
      <w:proofErr w:type="spellEnd"/>
      <w:r w:rsidRPr="00466F29">
        <w:rPr>
          <w:sz w:val="22"/>
          <w:szCs w:val="22"/>
        </w:rPr>
        <w:t xml:space="preserve"> Fe(II) </w:t>
      </w:r>
      <w:r w:rsidR="00C039AE" w:rsidRPr="00466F29">
        <w:rPr>
          <w:sz w:val="22"/>
          <w:szCs w:val="22"/>
        </w:rPr>
        <w:fldChar w:fldCharType="begin">
          <w:fldData xml:space="preserve">PEVuZE5vdGU+PENpdGU+PEF1dGhvcj5NYWNpZWpld3NrYTwvQXV0aG9yPjxZZWFyPjIwMTMgPC9Z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</w:fldData>
        </w:fldChar>
      </w:r>
      <w:r w:rsidR="000C3D1B">
        <w:rPr>
          <w:sz w:val="22"/>
          <w:szCs w:val="22"/>
        </w:rPr>
        <w:instrText xml:space="preserve"> ADDIN EN.CITE </w:instrText>
      </w:r>
      <w:r w:rsidR="00C039AE">
        <w:rPr>
          <w:sz w:val="22"/>
          <w:szCs w:val="22"/>
        </w:rPr>
        <w:fldChar w:fldCharType="begin">
          <w:fldData xml:space="preserve">PEVuZE5vdGU+PENpdGU+PEF1dGhvcj5NYWNpZWpld3NrYTwvQXV0aG9yPjxZZWFyPjIwMTMgPC9Z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</w:fldData>
        </w:fldChar>
      </w:r>
      <w:r w:rsidR="000C3D1B">
        <w:rPr>
          <w:sz w:val="22"/>
          <w:szCs w:val="22"/>
        </w:rPr>
        <w:instrText xml:space="preserve"> ADDIN EN.CITE.DATA </w:instrText>
      </w:r>
      <w:r w:rsidR="00C039AE">
        <w:rPr>
          <w:sz w:val="22"/>
          <w:szCs w:val="22"/>
        </w:rPr>
      </w:r>
      <w:r w:rsidR="00C039AE">
        <w:rPr>
          <w:sz w:val="22"/>
          <w:szCs w:val="22"/>
        </w:rPr>
        <w:fldChar w:fldCharType="end"/>
      </w:r>
      <w:r w:rsidR="00C039AE" w:rsidRPr="00466F29">
        <w:rPr>
          <w:sz w:val="22"/>
          <w:szCs w:val="22"/>
        </w:rPr>
      </w:r>
      <w:r w:rsidR="00C039AE" w:rsidRPr="00466F29">
        <w:rPr>
          <w:sz w:val="22"/>
          <w:szCs w:val="22"/>
        </w:rPr>
        <w:fldChar w:fldCharType="separate"/>
      </w:r>
      <w:r w:rsidR="000C3D1B">
        <w:rPr>
          <w:noProof/>
          <w:sz w:val="22"/>
          <w:szCs w:val="22"/>
        </w:rPr>
        <w:t>[23]</w:t>
      </w:r>
      <w:r w:rsidR="00C039AE" w:rsidRPr="00466F29">
        <w:rPr>
          <w:sz w:val="22"/>
          <w:szCs w:val="22"/>
        </w:rPr>
        <w:fldChar w:fldCharType="end"/>
      </w:r>
      <w:r w:rsidRPr="00466F29">
        <w:rPr>
          <w:sz w:val="22"/>
          <w:szCs w:val="22"/>
        </w:rPr>
        <w:t xml:space="preserve">. </w:t>
      </w:r>
      <w:r w:rsidRPr="00466F29">
        <w:rPr>
          <w:noProof/>
          <w:sz w:val="22"/>
          <w:szCs w:val="22"/>
        </w:rPr>
        <w:t xml:space="preserve">Deficiency in the AlkB protein results in significantly increased sensitivity to alkylating agents and also in elevated alkyl-induced mutation in </w:t>
      </w:r>
      <w:r w:rsidRPr="00466F29">
        <w:rPr>
          <w:i/>
          <w:sz w:val="22"/>
          <w:szCs w:val="22"/>
        </w:rPr>
        <w:t>E.coli</w:t>
      </w:r>
      <w:r w:rsidRPr="00466F29">
        <w:rPr>
          <w:noProof/>
          <w:sz w:val="22"/>
          <w:szCs w:val="22"/>
        </w:rPr>
        <w:t xml:space="preserve"> </w:t>
      </w:r>
      <w:r w:rsidRPr="00466F29">
        <w:rPr>
          <w:i/>
          <w:noProof/>
          <w:sz w:val="22"/>
          <w:szCs w:val="22"/>
        </w:rPr>
        <w:t>alkB</w:t>
      </w:r>
      <w:r w:rsidRPr="00466F29">
        <w:rPr>
          <w:noProof/>
          <w:sz w:val="22"/>
          <w:szCs w:val="22"/>
        </w:rPr>
        <w:t xml:space="preserve"> strains </w:t>
      </w:r>
      <w:r w:rsidR="00C039AE" w:rsidRPr="00466F29">
        <w:rPr>
          <w:noProof/>
          <w:sz w:val="22"/>
          <w:szCs w:val="22"/>
        </w:rPr>
        <w:fldChar w:fldCharType="begin">
          <w:fldData xml:space="preserve">PEVuZE5vdGU+PENpdGU+PEF1dGhvcj5LYXRhb2thPC9BdXRob3I+PFllYXI+MTk4MzwvWWVhcj48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</w:fldData>
        </w:fldChar>
      </w:r>
      <w:r w:rsidR="000C3D1B">
        <w:rPr>
          <w:noProof/>
          <w:sz w:val="22"/>
          <w:szCs w:val="22"/>
        </w:rPr>
        <w:instrText xml:space="preserve"> ADDIN EN.CITE </w:instrText>
      </w:r>
      <w:r w:rsidR="00C039AE">
        <w:rPr>
          <w:noProof/>
          <w:sz w:val="22"/>
          <w:szCs w:val="22"/>
        </w:rPr>
        <w:fldChar w:fldCharType="begin">
          <w:fldData xml:space="preserve">PEVuZE5vdGU+PENpdGU+PEF1dGhvcj5LYXRhb2thPC9BdXRob3I+PFllYXI+MTk4MzwvWWVhcj48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</w:fldData>
        </w:fldChar>
      </w:r>
      <w:r w:rsidR="000C3D1B">
        <w:rPr>
          <w:noProof/>
          <w:sz w:val="22"/>
          <w:szCs w:val="22"/>
        </w:rPr>
        <w:instrText xml:space="preserve"> ADDIN EN.CITE.DATA </w:instrText>
      </w:r>
      <w:r w:rsidR="00C039AE">
        <w:rPr>
          <w:noProof/>
          <w:sz w:val="22"/>
          <w:szCs w:val="22"/>
        </w:rPr>
      </w:r>
      <w:r w:rsidR="00C039AE">
        <w:rPr>
          <w:noProof/>
          <w:sz w:val="22"/>
          <w:szCs w:val="22"/>
        </w:rPr>
        <w:fldChar w:fldCharType="end"/>
      </w:r>
      <w:r w:rsidR="00C039AE" w:rsidRPr="00466F29">
        <w:rPr>
          <w:noProof/>
          <w:sz w:val="22"/>
          <w:szCs w:val="22"/>
        </w:rPr>
      </w:r>
      <w:r w:rsidR="00C039AE" w:rsidRPr="00466F29">
        <w:rPr>
          <w:noProof/>
          <w:sz w:val="22"/>
          <w:szCs w:val="22"/>
        </w:rPr>
        <w:fldChar w:fldCharType="separate"/>
      </w:r>
      <w:r w:rsidR="000C3D1B">
        <w:rPr>
          <w:noProof/>
          <w:sz w:val="22"/>
          <w:szCs w:val="22"/>
        </w:rPr>
        <w:t>[26-29]</w:t>
      </w:r>
      <w:r w:rsidR="00C039AE" w:rsidRPr="00466F29">
        <w:rPr>
          <w:noProof/>
          <w:sz w:val="22"/>
          <w:szCs w:val="22"/>
        </w:rPr>
        <w:fldChar w:fldCharType="end"/>
      </w:r>
      <w:r w:rsidRPr="00466F29">
        <w:rPr>
          <w:noProof/>
          <w:sz w:val="22"/>
          <w:szCs w:val="22"/>
        </w:rPr>
        <w:t xml:space="preserve">. </w:t>
      </w:r>
    </w:p>
    <w:p w:rsidR="00E93D0D" w:rsidRPr="00D20B69" w:rsidRDefault="00E93D0D" w:rsidP="00E93D0D">
      <w:pPr>
        <w:spacing w:line="360" w:lineRule="auto"/>
        <w:ind w:firstLine="708"/>
        <w:jc w:val="both"/>
        <w:rPr>
          <w:sz w:val="22"/>
          <w:szCs w:val="22"/>
        </w:rPr>
      </w:pPr>
      <w:r w:rsidRPr="00F06FFB">
        <w:rPr>
          <w:noProof/>
          <w:sz w:val="22"/>
          <w:szCs w:val="22"/>
        </w:rPr>
        <w:t xml:space="preserve">Here, we report </w:t>
      </w:r>
      <w:r w:rsidRPr="00F06FFB">
        <w:rPr>
          <w:i/>
          <w:noProof/>
          <w:sz w:val="22"/>
          <w:szCs w:val="22"/>
        </w:rPr>
        <w:t>in vivo</w:t>
      </w:r>
      <w:r w:rsidRPr="00F06FFB">
        <w:rPr>
          <w:noProof/>
          <w:sz w:val="22"/>
          <w:szCs w:val="22"/>
        </w:rPr>
        <w:t xml:space="preserve"> and </w:t>
      </w:r>
      <w:r w:rsidRPr="00F06FFB">
        <w:rPr>
          <w:i/>
          <w:noProof/>
          <w:sz w:val="22"/>
          <w:szCs w:val="22"/>
        </w:rPr>
        <w:t>in vitro</w:t>
      </w:r>
      <w:r w:rsidRPr="00F06FFB">
        <w:rPr>
          <w:noProof/>
          <w:sz w:val="22"/>
          <w:szCs w:val="22"/>
        </w:rPr>
        <w:t xml:space="preserve"> studies on the impact of free iron concentration</w:t>
      </w:r>
      <w:r w:rsidRPr="00D20B69">
        <w:rPr>
          <w:noProof/>
          <w:sz w:val="22"/>
          <w:szCs w:val="22"/>
        </w:rPr>
        <w:t xml:space="preserve"> on </w:t>
      </w:r>
      <w:r>
        <w:rPr>
          <w:noProof/>
          <w:sz w:val="22"/>
          <w:szCs w:val="22"/>
        </w:rPr>
        <w:t xml:space="preserve">the </w:t>
      </w:r>
      <w:r w:rsidRPr="00D20B69">
        <w:rPr>
          <w:noProof/>
          <w:sz w:val="22"/>
          <w:szCs w:val="22"/>
        </w:rPr>
        <w:t>effectivenes</w:t>
      </w:r>
      <w:r>
        <w:rPr>
          <w:noProof/>
          <w:sz w:val="22"/>
          <w:szCs w:val="22"/>
        </w:rPr>
        <w:t>s</w:t>
      </w:r>
      <w:r w:rsidRPr="00D20B69">
        <w:rPr>
          <w:noProof/>
          <w:sz w:val="22"/>
          <w:szCs w:val="22"/>
        </w:rPr>
        <w:t xml:space="preserve"> of AlkB-directed alkylation </w:t>
      </w:r>
      <w:r w:rsidRPr="00353ADF">
        <w:rPr>
          <w:noProof/>
          <w:sz w:val="22"/>
          <w:szCs w:val="22"/>
        </w:rPr>
        <w:t>lesion repair in DNA.</w:t>
      </w:r>
      <w:r w:rsidRPr="00353ADF">
        <w:rPr>
          <w:sz w:val="22"/>
          <w:szCs w:val="22"/>
        </w:rPr>
        <w:t xml:space="preserve"> W</w:t>
      </w:r>
      <w:r w:rsidRPr="00353ADF">
        <w:rPr>
          <w:bCs/>
          <w:sz w:val="22"/>
          <w:szCs w:val="22"/>
        </w:rPr>
        <w:t xml:space="preserve">e observed not only a decrease in the level of </w:t>
      </w:r>
      <w:proofErr w:type="spellStart"/>
      <w:r w:rsidRPr="00353ADF">
        <w:rPr>
          <w:bCs/>
          <w:i/>
          <w:iCs/>
          <w:sz w:val="22"/>
          <w:szCs w:val="22"/>
        </w:rPr>
        <w:t>argE3</w:t>
      </w:r>
      <w:proofErr w:type="spellEnd"/>
      <w:r w:rsidRPr="00353ADF">
        <w:rPr>
          <w:bCs/>
          <w:sz w:val="22"/>
          <w:szCs w:val="22"/>
        </w:rPr>
        <w:t xml:space="preserve"> → </w:t>
      </w:r>
      <w:proofErr w:type="spellStart"/>
      <w:r w:rsidRPr="00353ADF">
        <w:rPr>
          <w:bCs/>
          <w:sz w:val="22"/>
          <w:szCs w:val="22"/>
        </w:rPr>
        <w:t>Arg</w:t>
      </w:r>
      <w:proofErr w:type="spellEnd"/>
      <w:r w:rsidRPr="00353ADF">
        <w:rPr>
          <w:bCs/>
          <w:sz w:val="22"/>
          <w:szCs w:val="22"/>
          <w:vertAlign w:val="superscript"/>
        </w:rPr>
        <w:t>+</w:t>
      </w:r>
      <w:r w:rsidRPr="00353ADF">
        <w:rPr>
          <w:bCs/>
          <w:sz w:val="22"/>
          <w:szCs w:val="22"/>
        </w:rPr>
        <w:t xml:space="preserve"> reversions in the </w:t>
      </w:r>
      <w:proofErr w:type="spellStart"/>
      <w:r w:rsidRPr="00353ADF">
        <w:rPr>
          <w:bCs/>
          <w:i/>
          <w:sz w:val="22"/>
          <w:szCs w:val="22"/>
        </w:rPr>
        <w:t>hemH</w:t>
      </w:r>
      <w:proofErr w:type="spellEnd"/>
      <w:r w:rsidRPr="00353ADF">
        <w:rPr>
          <w:bCs/>
          <w:i/>
          <w:sz w:val="22"/>
          <w:szCs w:val="22"/>
        </w:rPr>
        <w:t xml:space="preserve"> </w:t>
      </w:r>
      <w:r w:rsidRPr="00353ADF">
        <w:rPr>
          <w:bCs/>
          <w:sz w:val="22"/>
          <w:szCs w:val="22"/>
        </w:rPr>
        <w:t xml:space="preserve">mutant overexpressing </w:t>
      </w:r>
      <w:proofErr w:type="spellStart"/>
      <w:r w:rsidRPr="00353ADF">
        <w:rPr>
          <w:bCs/>
          <w:sz w:val="22"/>
          <w:szCs w:val="22"/>
        </w:rPr>
        <w:t>AlkB</w:t>
      </w:r>
      <w:proofErr w:type="spellEnd"/>
      <w:r w:rsidRPr="00353ADF">
        <w:rPr>
          <w:bCs/>
          <w:sz w:val="22"/>
          <w:szCs w:val="22"/>
        </w:rPr>
        <w:t xml:space="preserve"> protein but also in bacteria lacking the </w:t>
      </w:r>
      <w:proofErr w:type="spellStart"/>
      <w:r w:rsidRPr="00353ADF">
        <w:rPr>
          <w:bCs/>
          <w:sz w:val="22"/>
          <w:szCs w:val="22"/>
        </w:rPr>
        <w:t>AlkB</w:t>
      </w:r>
      <w:proofErr w:type="spellEnd"/>
      <w:r w:rsidRPr="00353ADF">
        <w:rPr>
          <w:bCs/>
          <w:sz w:val="22"/>
          <w:szCs w:val="22"/>
        </w:rPr>
        <w:t xml:space="preserve"> protein. In both cases, bacteria</w:t>
      </w:r>
      <w:r w:rsidRPr="00D20B69">
        <w:rPr>
          <w:bCs/>
          <w:sz w:val="22"/>
          <w:szCs w:val="22"/>
        </w:rPr>
        <w:t xml:space="preserve"> were irradiated with </w:t>
      </w:r>
      <w:r w:rsidRPr="00D20B69">
        <w:rPr>
          <w:sz w:val="22"/>
          <w:szCs w:val="22"/>
        </w:rPr>
        <w:t xml:space="preserve">λ&gt;320 nm light prior to MMS-treatment. These </w:t>
      </w:r>
      <w:r w:rsidRPr="00D20B69">
        <w:rPr>
          <w:i/>
          <w:sz w:val="22"/>
          <w:szCs w:val="22"/>
        </w:rPr>
        <w:t>in vivo</w:t>
      </w:r>
      <w:r w:rsidRPr="00D20B69">
        <w:rPr>
          <w:sz w:val="22"/>
          <w:szCs w:val="22"/>
        </w:rPr>
        <w:t xml:space="preserve"> results and </w:t>
      </w:r>
      <w:r w:rsidRPr="00D20B69">
        <w:rPr>
          <w:i/>
          <w:sz w:val="22"/>
          <w:szCs w:val="22"/>
        </w:rPr>
        <w:t>in vitro</w:t>
      </w:r>
      <w:r w:rsidRPr="00D20B69">
        <w:rPr>
          <w:sz w:val="22"/>
          <w:szCs w:val="22"/>
        </w:rPr>
        <w:t xml:space="preserve"> experiments </w:t>
      </w:r>
      <w:r>
        <w:rPr>
          <w:sz w:val="22"/>
          <w:szCs w:val="22"/>
        </w:rPr>
        <w:t>showing</w:t>
      </w:r>
      <w:r w:rsidR="00D425D3">
        <w:rPr>
          <w:sz w:val="22"/>
          <w:szCs w:val="22"/>
        </w:rPr>
        <w:t xml:space="preserve"> non-enzymatic</w:t>
      </w:r>
      <w:r w:rsidRPr="00D20B69">
        <w:rPr>
          <w:sz w:val="22"/>
          <w:szCs w:val="22"/>
        </w:rPr>
        <w:t xml:space="preserve"> </w:t>
      </w:r>
      <w:proofErr w:type="spellStart"/>
      <w:r w:rsidRPr="00D20B69">
        <w:rPr>
          <w:sz w:val="22"/>
          <w:szCs w:val="22"/>
        </w:rPr>
        <w:t>dealkylation</w:t>
      </w:r>
      <w:proofErr w:type="spellEnd"/>
      <w:r w:rsidRPr="00D20B69">
        <w:rPr>
          <w:sz w:val="22"/>
          <w:szCs w:val="22"/>
        </w:rPr>
        <w:t xml:space="preserve"> of alkylated dNTPs resulting from the binding of Fe(II), </w:t>
      </w:r>
      <w:r>
        <w:rPr>
          <w:sz w:val="22"/>
          <w:szCs w:val="22"/>
        </w:rPr>
        <w:t>encourage</w:t>
      </w:r>
      <w:r w:rsidRPr="00D20B69">
        <w:rPr>
          <w:sz w:val="22"/>
          <w:szCs w:val="22"/>
        </w:rPr>
        <w:t xml:space="preserve"> </w:t>
      </w:r>
      <w:r>
        <w:rPr>
          <w:sz w:val="22"/>
          <w:szCs w:val="22"/>
        </w:rPr>
        <w:t xml:space="preserve">the </w:t>
      </w:r>
      <w:r w:rsidRPr="00D20B69">
        <w:rPr>
          <w:sz w:val="22"/>
          <w:szCs w:val="22"/>
        </w:rPr>
        <w:t>hypothesi</w:t>
      </w:r>
      <w:r>
        <w:rPr>
          <w:sz w:val="22"/>
          <w:szCs w:val="22"/>
        </w:rPr>
        <w:t>s</w:t>
      </w:r>
      <w:r w:rsidRPr="00D20B69">
        <w:rPr>
          <w:sz w:val="22"/>
          <w:szCs w:val="22"/>
        </w:rPr>
        <w:t xml:space="preserve"> that </w:t>
      </w:r>
      <w:r w:rsidR="00754462">
        <w:rPr>
          <w:sz w:val="22"/>
          <w:szCs w:val="22"/>
        </w:rPr>
        <w:t xml:space="preserve">an increased </w:t>
      </w:r>
      <w:r w:rsidRPr="00D20B69">
        <w:rPr>
          <w:sz w:val="22"/>
          <w:szCs w:val="22"/>
        </w:rPr>
        <w:t>level of</w:t>
      </w:r>
      <w:r w:rsidR="00E97493">
        <w:rPr>
          <w:sz w:val="22"/>
          <w:szCs w:val="22"/>
        </w:rPr>
        <w:t xml:space="preserve"> free iron</w:t>
      </w:r>
      <w:r w:rsidRPr="00D20B69">
        <w:rPr>
          <w:sz w:val="22"/>
          <w:szCs w:val="22"/>
        </w:rPr>
        <w:t xml:space="preserve"> itself decrease</w:t>
      </w:r>
      <w:r w:rsidRPr="004E2EA2">
        <w:rPr>
          <w:sz w:val="22"/>
          <w:szCs w:val="22"/>
          <w:lang w:val="en-GB"/>
        </w:rPr>
        <w:t xml:space="preserve"> alkylated</w:t>
      </w:r>
      <w:r w:rsidRPr="00D20B69">
        <w:rPr>
          <w:sz w:val="22"/>
          <w:szCs w:val="22"/>
        </w:rPr>
        <w:t xml:space="preserve"> lesions in</w:t>
      </w:r>
      <w:r w:rsidR="00D22E22">
        <w:rPr>
          <w:sz w:val="22"/>
          <w:szCs w:val="22"/>
        </w:rPr>
        <w:t xml:space="preserve"> </w:t>
      </w:r>
      <w:r w:rsidR="00BF6C1F" w:rsidRPr="00466F29">
        <w:rPr>
          <w:sz w:val="22"/>
          <w:szCs w:val="22"/>
        </w:rPr>
        <w:t>cellular</w:t>
      </w:r>
      <w:r w:rsidR="00BF6C1F">
        <w:rPr>
          <w:sz w:val="22"/>
          <w:szCs w:val="22"/>
        </w:rPr>
        <w:t xml:space="preserve"> pool of</w:t>
      </w:r>
      <w:r w:rsidR="00BF6C1F" w:rsidDel="00BF6C1F">
        <w:rPr>
          <w:sz w:val="22"/>
          <w:szCs w:val="22"/>
        </w:rPr>
        <w:t xml:space="preserve"> </w:t>
      </w:r>
      <w:r w:rsidR="000C3D1B" w:rsidRPr="00466F29">
        <w:rPr>
          <w:sz w:val="22"/>
          <w:szCs w:val="22"/>
        </w:rPr>
        <w:t xml:space="preserve">DNA </w:t>
      </w:r>
      <w:r w:rsidR="00BF6C1F">
        <w:rPr>
          <w:sz w:val="22"/>
          <w:szCs w:val="22"/>
        </w:rPr>
        <w:t>precursor</w:t>
      </w:r>
      <w:r w:rsidRPr="00D20B69">
        <w:rPr>
          <w:sz w:val="22"/>
          <w:szCs w:val="22"/>
        </w:rPr>
        <w:t xml:space="preserve">. </w:t>
      </w:r>
    </w:p>
    <w:p w:rsidR="001C43BE" w:rsidRDefault="001C43BE" w:rsidP="00E25D38">
      <w:pPr>
        <w:spacing w:line="360" w:lineRule="auto"/>
        <w:jc w:val="both"/>
        <w:rPr>
          <w:sz w:val="22"/>
          <w:szCs w:val="22"/>
        </w:rPr>
      </w:pPr>
    </w:p>
    <w:p w:rsidR="00E25D38" w:rsidRPr="0036762A" w:rsidRDefault="0036762A" w:rsidP="0036762A">
      <w:pPr>
        <w:tabs>
          <w:tab w:val="left" w:pos="3780"/>
        </w:tabs>
        <w:spacing w:line="360" w:lineRule="auto"/>
        <w:jc w:val="both"/>
        <w:rPr>
          <w:b/>
          <w:noProof/>
        </w:rPr>
      </w:pPr>
      <w:r w:rsidRPr="0036762A">
        <w:rPr>
          <w:b/>
          <w:noProof/>
        </w:rPr>
        <w:t>2</w:t>
      </w:r>
      <w:r>
        <w:rPr>
          <w:b/>
          <w:noProof/>
        </w:rPr>
        <w:t>.</w:t>
      </w:r>
      <w:r w:rsidR="00E25D38" w:rsidRPr="0036762A">
        <w:rPr>
          <w:b/>
          <w:noProof/>
        </w:rPr>
        <w:t xml:space="preserve"> Materials and Methods</w:t>
      </w:r>
    </w:p>
    <w:p w:rsidR="00E25D38" w:rsidRPr="001568C7" w:rsidRDefault="00E25D38" w:rsidP="00E25D38">
      <w:pPr>
        <w:tabs>
          <w:tab w:val="left" w:pos="3780"/>
        </w:tabs>
        <w:spacing w:line="360" w:lineRule="auto"/>
        <w:jc w:val="both"/>
        <w:rPr>
          <w:b/>
          <w:noProof/>
        </w:rPr>
      </w:pPr>
    </w:p>
    <w:p w:rsidR="00E25D38" w:rsidRDefault="00E25D38" w:rsidP="0036762A">
      <w:pPr>
        <w:spacing w:line="360" w:lineRule="auto"/>
        <w:jc w:val="both"/>
        <w:rPr>
          <w:sz w:val="22"/>
          <w:szCs w:val="22"/>
        </w:rPr>
      </w:pPr>
      <w:r w:rsidRPr="00E25D38">
        <w:rPr>
          <w:i/>
          <w:sz w:val="22"/>
          <w:szCs w:val="22"/>
        </w:rPr>
        <w:t>2.1 Bacterial strains</w:t>
      </w:r>
    </w:p>
    <w:p w:rsidR="007B5ED1" w:rsidRPr="007B5ED1" w:rsidRDefault="007B5ED1" w:rsidP="00E25D38">
      <w:pPr>
        <w:spacing w:line="360" w:lineRule="auto"/>
        <w:jc w:val="both"/>
        <w:rPr>
          <w:sz w:val="22"/>
          <w:szCs w:val="22"/>
        </w:rPr>
      </w:pPr>
    </w:p>
    <w:p w:rsidR="00E25D38" w:rsidRPr="00B30843" w:rsidRDefault="00E25D38" w:rsidP="00E25D38">
      <w:pPr>
        <w:spacing w:line="360" w:lineRule="auto"/>
        <w:ind w:firstLine="708"/>
        <w:jc w:val="both"/>
        <w:rPr>
          <w:sz w:val="22"/>
          <w:szCs w:val="22"/>
          <w:lang w:val="en-GB"/>
        </w:rPr>
      </w:pPr>
      <w:r w:rsidRPr="00D20B69">
        <w:rPr>
          <w:sz w:val="22"/>
          <w:szCs w:val="22"/>
        </w:rPr>
        <w:t xml:space="preserve">The following </w:t>
      </w:r>
      <w:r w:rsidRPr="00D20B69">
        <w:rPr>
          <w:i/>
          <w:sz w:val="22"/>
          <w:szCs w:val="22"/>
        </w:rPr>
        <w:t xml:space="preserve">Escherichia coli </w:t>
      </w:r>
      <w:proofErr w:type="spellStart"/>
      <w:r w:rsidRPr="00D20B69">
        <w:rPr>
          <w:sz w:val="22"/>
          <w:szCs w:val="22"/>
        </w:rPr>
        <w:t>K12</w:t>
      </w:r>
      <w:proofErr w:type="spellEnd"/>
      <w:r w:rsidRPr="00D20B69">
        <w:rPr>
          <w:sz w:val="22"/>
          <w:szCs w:val="22"/>
        </w:rPr>
        <w:t xml:space="preserve"> strains were used: </w:t>
      </w:r>
      <w:proofErr w:type="spellStart"/>
      <w:r w:rsidRPr="00D20B69">
        <w:rPr>
          <w:sz w:val="22"/>
          <w:szCs w:val="22"/>
        </w:rPr>
        <w:t>AB1157</w:t>
      </w:r>
      <w:proofErr w:type="spellEnd"/>
      <w:r w:rsidRPr="00D20B69">
        <w:rPr>
          <w:sz w:val="22"/>
          <w:szCs w:val="22"/>
        </w:rPr>
        <w:t xml:space="preserve"> with the relevant genotype (</w:t>
      </w:r>
      <w:proofErr w:type="spellStart"/>
      <w:r w:rsidRPr="00D20B69">
        <w:rPr>
          <w:i/>
          <w:sz w:val="22"/>
          <w:szCs w:val="22"/>
        </w:rPr>
        <w:t>argE3</w:t>
      </w:r>
      <w:proofErr w:type="spellEnd"/>
      <w:r w:rsidRPr="00D20B69">
        <w:rPr>
          <w:sz w:val="22"/>
          <w:szCs w:val="22"/>
        </w:rPr>
        <w:t xml:space="preserve">, </w:t>
      </w:r>
      <w:proofErr w:type="spellStart"/>
      <w:r w:rsidRPr="00D20B69">
        <w:rPr>
          <w:i/>
          <w:sz w:val="22"/>
          <w:szCs w:val="22"/>
        </w:rPr>
        <w:t>hisG4</w:t>
      </w:r>
      <w:proofErr w:type="spellEnd"/>
      <w:r w:rsidRPr="00D20B69">
        <w:rPr>
          <w:sz w:val="22"/>
          <w:szCs w:val="22"/>
        </w:rPr>
        <w:t xml:space="preserve">, </w:t>
      </w:r>
      <w:proofErr w:type="spellStart"/>
      <w:r w:rsidRPr="00D20B69">
        <w:rPr>
          <w:i/>
          <w:sz w:val="22"/>
          <w:szCs w:val="22"/>
        </w:rPr>
        <w:t>leuB6</w:t>
      </w:r>
      <w:proofErr w:type="spellEnd"/>
      <w:r w:rsidRPr="00D20B69">
        <w:rPr>
          <w:sz w:val="22"/>
          <w:szCs w:val="22"/>
        </w:rPr>
        <w:t>, Δ(</w:t>
      </w:r>
      <w:proofErr w:type="spellStart"/>
      <w:r w:rsidRPr="00D20B69">
        <w:rPr>
          <w:i/>
          <w:sz w:val="22"/>
          <w:szCs w:val="22"/>
        </w:rPr>
        <w:t>gpt</w:t>
      </w:r>
      <w:proofErr w:type="spellEnd"/>
      <w:r w:rsidRPr="00D20B69">
        <w:rPr>
          <w:i/>
          <w:sz w:val="22"/>
          <w:szCs w:val="22"/>
        </w:rPr>
        <w:t xml:space="preserve"> -</w:t>
      </w:r>
      <w:proofErr w:type="spellStart"/>
      <w:r w:rsidRPr="00D20B69">
        <w:rPr>
          <w:i/>
          <w:sz w:val="22"/>
          <w:szCs w:val="22"/>
        </w:rPr>
        <w:t>proA</w:t>
      </w:r>
      <w:proofErr w:type="spellEnd"/>
      <w:r w:rsidRPr="00D20B69">
        <w:rPr>
          <w:sz w:val="22"/>
          <w:szCs w:val="22"/>
        </w:rPr>
        <w:t>)</w:t>
      </w:r>
      <w:r w:rsidRPr="00D20B69">
        <w:rPr>
          <w:i/>
          <w:sz w:val="22"/>
          <w:szCs w:val="22"/>
        </w:rPr>
        <w:t>62</w:t>
      </w:r>
      <w:r w:rsidRPr="00D20B69">
        <w:rPr>
          <w:sz w:val="22"/>
          <w:szCs w:val="22"/>
        </w:rPr>
        <w:t xml:space="preserve">, </w:t>
      </w:r>
      <w:proofErr w:type="spellStart"/>
      <w:r w:rsidRPr="00D20B69">
        <w:rPr>
          <w:i/>
          <w:sz w:val="22"/>
          <w:szCs w:val="22"/>
        </w:rPr>
        <w:t>thr</w:t>
      </w:r>
      <w:proofErr w:type="spellEnd"/>
      <w:r w:rsidRPr="00D20B69">
        <w:rPr>
          <w:i/>
          <w:sz w:val="22"/>
          <w:szCs w:val="22"/>
        </w:rPr>
        <w:t xml:space="preserve"> -1</w:t>
      </w:r>
      <w:r w:rsidRPr="00D20B69">
        <w:rPr>
          <w:sz w:val="22"/>
          <w:szCs w:val="22"/>
        </w:rPr>
        <w:t xml:space="preserve">, </w:t>
      </w:r>
      <w:proofErr w:type="spellStart"/>
      <w:r w:rsidRPr="00D20B69">
        <w:rPr>
          <w:i/>
          <w:sz w:val="22"/>
          <w:szCs w:val="22"/>
        </w:rPr>
        <w:t>ara</w:t>
      </w:r>
      <w:proofErr w:type="spellEnd"/>
      <w:r w:rsidRPr="00D20B69">
        <w:rPr>
          <w:i/>
          <w:sz w:val="22"/>
          <w:szCs w:val="22"/>
        </w:rPr>
        <w:t xml:space="preserve"> -1,</w:t>
      </w:r>
      <w:r w:rsidRPr="00D20B69">
        <w:rPr>
          <w:sz w:val="22"/>
          <w:szCs w:val="22"/>
        </w:rPr>
        <w:t xml:space="preserve"> </w:t>
      </w:r>
      <w:proofErr w:type="spellStart"/>
      <w:r w:rsidRPr="00D20B69">
        <w:rPr>
          <w:i/>
          <w:sz w:val="22"/>
          <w:szCs w:val="22"/>
        </w:rPr>
        <w:t>galK2</w:t>
      </w:r>
      <w:proofErr w:type="spellEnd"/>
      <w:r w:rsidRPr="00D20B69">
        <w:rPr>
          <w:sz w:val="22"/>
          <w:szCs w:val="22"/>
        </w:rPr>
        <w:t xml:space="preserve">, </w:t>
      </w:r>
      <w:proofErr w:type="spellStart"/>
      <w:r w:rsidRPr="00D20B69">
        <w:rPr>
          <w:i/>
          <w:sz w:val="22"/>
          <w:szCs w:val="22"/>
        </w:rPr>
        <w:t>lacY1</w:t>
      </w:r>
      <w:proofErr w:type="spellEnd"/>
      <w:r w:rsidRPr="00D20B69">
        <w:rPr>
          <w:sz w:val="22"/>
          <w:szCs w:val="22"/>
        </w:rPr>
        <w:t xml:space="preserve">, </w:t>
      </w:r>
      <w:proofErr w:type="spellStart"/>
      <w:r w:rsidRPr="00D20B69">
        <w:rPr>
          <w:i/>
          <w:sz w:val="22"/>
          <w:szCs w:val="22"/>
        </w:rPr>
        <w:t>mtl</w:t>
      </w:r>
      <w:proofErr w:type="spellEnd"/>
      <w:r w:rsidRPr="00D20B69">
        <w:rPr>
          <w:i/>
          <w:sz w:val="22"/>
          <w:szCs w:val="22"/>
        </w:rPr>
        <w:t>-1</w:t>
      </w:r>
      <w:r w:rsidRPr="00D20B69">
        <w:rPr>
          <w:sz w:val="22"/>
          <w:szCs w:val="22"/>
        </w:rPr>
        <w:t xml:space="preserve">, </w:t>
      </w:r>
      <w:proofErr w:type="spellStart"/>
      <w:r w:rsidRPr="00D20B69">
        <w:rPr>
          <w:i/>
          <w:sz w:val="22"/>
          <w:szCs w:val="22"/>
        </w:rPr>
        <w:t>xylA5</w:t>
      </w:r>
      <w:proofErr w:type="spellEnd"/>
      <w:r w:rsidRPr="00D20B69">
        <w:rPr>
          <w:sz w:val="22"/>
          <w:szCs w:val="22"/>
        </w:rPr>
        <w:t xml:space="preserve">, </w:t>
      </w:r>
      <w:proofErr w:type="spellStart"/>
      <w:r w:rsidRPr="00D20B69">
        <w:rPr>
          <w:i/>
          <w:sz w:val="22"/>
          <w:szCs w:val="22"/>
        </w:rPr>
        <w:t>thi</w:t>
      </w:r>
      <w:proofErr w:type="spellEnd"/>
      <w:r w:rsidRPr="00D20B69">
        <w:rPr>
          <w:i/>
          <w:sz w:val="22"/>
          <w:szCs w:val="22"/>
        </w:rPr>
        <w:t>-1</w:t>
      </w:r>
      <w:r w:rsidRPr="00D20B69">
        <w:rPr>
          <w:sz w:val="22"/>
          <w:szCs w:val="22"/>
        </w:rPr>
        <w:t xml:space="preserve">, </w:t>
      </w:r>
      <w:proofErr w:type="spellStart"/>
      <w:r w:rsidRPr="00D20B69">
        <w:rPr>
          <w:i/>
          <w:sz w:val="22"/>
          <w:szCs w:val="22"/>
        </w:rPr>
        <w:t>rpsL31</w:t>
      </w:r>
      <w:proofErr w:type="spellEnd"/>
      <w:r w:rsidRPr="00D20B69">
        <w:rPr>
          <w:sz w:val="22"/>
          <w:szCs w:val="22"/>
        </w:rPr>
        <w:t xml:space="preserve">, </w:t>
      </w:r>
      <w:proofErr w:type="spellStart"/>
      <w:r w:rsidRPr="00D20B69">
        <w:rPr>
          <w:i/>
          <w:sz w:val="22"/>
          <w:szCs w:val="22"/>
        </w:rPr>
        <w:t>glnV44</w:t>
      </w:r>
      <w:proofErr w:type="spellEnd"/>
      <w:r w:rsidRPr="00D20B69">
        <w:rPr>
          <w:sz w:val="22"/>
          <w:szCs w:val="22"/>
        </w:rPr>
        <w:t xml:space="preserve">, </w:t>
      </w:r>
      <w:proofErr w:type="spellStart"/>
      <w:r w:rsidRPr="00D20B69">
        <w:rPr>
          <w:i/>
          <w:sz w:val="22"/>
          <w:szCs w:val="22"/>
        </w:rPr>
        <w:t>tsx</w:t>
      </w:r>
      <w:proofErr w:type="spellEnd"/>
      <w:r w:rsidRPr="00D20B69">
        <w:rPr>
          <w:i/>
          <w:sz w:val="22"/>
          <w:szCs w:val="22"/>
        </w:rPr>
        <w:t>-33</w:t>
      </w:r>
      <w:r w:rsidRPr="00D20B69">
        <w:rPr>
          <w:sz w:val="22"/>
          <w:szCs w:val="22"/>
        </w:rPr>
        <w:t xml:space="preserve">, </w:t>
      </w:r>
      <w:proofErr w:type="spellStart"/>
      <w:r w:rsidRPr="00D20B69">
        <w:rPr>
          <w:i/>
          <w:sz w:val="22"/>
          <w:szCs w:val="22"/>
        </w:rPr>
        <w:t>rfbD1</w:t>
      </w:r>
      <w:proofErr w:type="spellEnd"/>
      <w:r w:rsidRPr="00D20B69">
        <w:rPr>
          <w:sz w:val="22"/>
          <w:szCs w:val="22"/>
        </w:rPr>
        <w:t xml:space="preserve">, </w:t>
      </w:r>
      <w:proofErr w:type="spellStart"/>
      <w:r w:rsidRPr="00D20B69">
        <w:rPr>
          <w:i/>
          <w:sz w:val="22"/>
          <w:szCs w:val="22"/>
        </w:rPr>
        <w:t>mgl</w:t>
      </w:r>
      <w:proofErr w:type="spellEnd"/>
      <w:r w:rsidRPr="00D20B69">
        <w:rPr>
          <w:i/>
          <w:sz w:val="22"/>
          <w:szCs w:val="22"/>
        </w:rPr>
        <w:t>-51</w:t>
      </w:r>
      <w:r w:rsidRPr="00D20B69">
        <w:rPr>
          <w:sz w:val="22"/>
          <w:szCs w:val="22"/>
        </w:rPr>
        <w:t xml:space="preserve">, </w:t>
      </w:r>
      <w:proofErr w:type="spellStart"/>
      <w:r w:rsidRPr="00D20B69">
        <w:rPr>
          <w:i/>
          <w:sz w:val="22"/>
          <w:szCs w:val="22"/>
        </w:rPr>
        <w:t>kdgK51</w:t>
      </w:r>
      <w:proofErr w:type="spellEnd"/>
      <w:r w:rsidRPr="00D20B69">
        <w:rPr>
          <w:sz w:val="22"/>
          <w:szCs w:val="22"/>
        </w:rPr>
        <w:t>)</w:t>
      </w:r>
      <w:r>
        <w:rPr>
          <w:sz w:val="22"/>
          <w:szCs w:val="22"/>
        </w:rPr>
        <w:t xml:space="preserve"> </w:t>
      </w:r>
      <w:r w:rsidR="00C039AE">
        <w:rPr>
          <w:sz w:val="22"/>
          <w:szCs w:val="22"/>
        </w:rPr>
        <w:fldChar w:fldCharType="begin">
          <w:fldData xml:space="preserve">PEVuZE5vdGU+PENpdGU+PEF1dGhvcj5CYWNobWFubjwvQXV0aG9yPjxZZWFyPjE5ODc8L1llYXI+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</w:fldData>
        </w:fldChar>
      </w:r>
      <w:r w:rsidR="000C3D1B">
        <w:rPr>
          <w:sz w:val="22"/>
          <w:szCs w:val="22"/>
        </w:rPr>
        <w:instrText xml:space="preserve"> ADDIN EN.CITE </w:instrText>
      </w:r>
      <w:r w:rsidR="00C039AE">
        <w:rPr>
          <w:sz w:val="22"/>
          <w:szCs w:val="22"/>
        </w:rPr>
        <w:fldChar w:fldCharType="begin">
          <w:fldData xml:space="preserve">PEVuZE5vdGU+PENpdGU+PEF1dGhvcj5CYWNobWFubjwvQXV0aG9yPjxZZWFyPjE5ODc8L1llYXI+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</w:fldData>
        </w:fldChar>
      </w:r>
      <w:r w:rsidR="000C3D1B">
        <w:rPr>
          <w:sz w:val="22"/>
          <w:szCs w:val="22"/>
        </w:rPr>
        <w:instrText xml:space="preserve"> ADDIN EN.CITE.DATA </w:instrText>
      </w:r>
      <w:r w:rsidR="00C039AE">
        <w:rPr>
          <w:sz w:val="22"/>
          <w:szCs w:val="22"/>
        </w:rPr>
      </w:r>
      <w:r w:rsidR="00C039AE">
        <w:rPr>
          <w:sz w:val="22"/>
          <w:szCs w:val="22"/>
        </w:rPr>
        <w:fldChar w:fldCharType="end"/>
      </w:r>
      <w:r w:rsidR="00C039AE">
        <w:rPr>
          <w:sz w:val="22"/>
          <w:szCs w:val="22"/>
        </w:rPr>
      </w:r>
      <w:r w:rsidR="00C039AE">
        <w:rPr>
          <w:sz w:val="22"/>
          <w:szCs w:val="22"/>
        </w:rPr>
        <w:fldChar w:fldCharType="separate"/>
      </w:r>
      <w:r w:rsidR="000C3D1B">
        <w:rPr>
          <w:noProof/>
          <w:sz w:val="22"/>
          <w:szCs w:val="22"/>
        </w:rPr>
        <w:t>[30]</w:t>
      </w:r>
      <w:r w:rsidR="00C039AE">
        <w:rPr>
          <w:sz w:val="22"/>
          <w:szCs w:val="22"/>
        </w:rPr>
        <w:fldChar w:fldCharType="end"/>
      </w:r>
      <w:r>
        <w:rPr>
          <w:sz w:val="22"/>
          <w:szCs w:val="22"/>
        </w:rPr>
        <w:t>;</w:t>
      </w:r>
      <w:r w:rsidRPr="00D20B69">
        <w:rPr>
          <w:sz w:val="22"/>
          <w:szCs w:val="22"/>
        </w:rPr>
        <w:t xml:space="preserve"> </w:t>
      </w:r>
      <w:proofErr w:type="spellStart"/>
      <w:r w:rsidRPr="00D20B69">
        <w:rPr>
          <w:sz w:val="22"/>
          <w:szCs w:val="22"/>
        </w:rPr>
        <w:t>BS87</w:t>
      </w:r>
      <w:proofErr w:type="spellEnd"/>
      <w:r w:rsidRPr="00D20B69">
        <w:rPr>
          <w:sz w:val="22"/>
          <w:szCs w:val="22"/>
        </w:rPr>
        <w:t xml:space="preserve"> (as </w:t>
      </w:r>
      <w:proofErr w:type="spellStart"/>
      <w:r w:rsidRPr="00D20B69">
        <w:rPr>
          <w:sz w:val="22"/>
          <w:szCs w:val="22"/>
        </w:rPr>
        <w:t>AB1157</w:t>
      </w:r>
      <w:proofErr w:type="spellEnd"/>
      <w:r w:rsidRPr="00D20B69">
        <w:rPr>
          <w:sz w:val="22"/>
          <w:szCs w:val="22"/>
        </w:rPr>
        <w:t xml:space="preserve"> but </w:t>
      </w:r>
      <w:proofErr w:type="spellStart"/>
      <w:r w:rsidRPr="00D20B69">
        <w:rPr>
          <w:i/>
          <w:sz w:val="22"/>
          <w:szCs w:val="22"/>
        </w:rPr>
        <w:t>alkB117</w:t>
      </w:r>
      <w:proofErr w:type="spellEnd"/>
      <w:r w:rsidRPr="00D20B69">
        <w:rPr>
          <w:sz w:val="22"/>
          <w:szCs w:val="22"/>
        </w:rPr>
        <w:t>::</w:t>
      </w:r>
      <w:proofErr w:type="spellStart"/>
      <w:r w:rsidRPr="00D20B69">
        <w:rPr>
          <w:sz w:val="22"/>
          <w:szCs w:val="22"/>
        </w:rPr>
        <w:t>Tn</w:t>
      </w:r>
      <w:r w:rsidRPr="00D20B69">
        <w:rPr>
          <w:i/>
          <w:sz w:val="22"/>
          <w:szCs w:val="22"/>
        </w:rPr>
        <w:t>3</w:t>
      </w:r>
      <w:proofErr w:type="spellEnd"/>
      <w:r w:rsidRPr="00D20B69">
        <w:rPr>
          <w:sz w:val="22"/>
          <w:szCs w:val="22"/>
        </w:rPr>
        <w:t xml:space="preserve">) </w:t>
      </w:r>
      <w:r w:rsidR="00C039AE" w:rsidRPr="00D20B69">
        <w:rPr>
          <w:sz w:val="22"/>
          <w:szCs w:val="22"/>
        </w:rPr>
        <w:fldChar w:fldCharType="begin">
          <w:fldData xml:space="preserve">PEVuZE5vdGU+PENpdGU+PEF1dGhvcj5TZWRnd2ljazwvQXV0aG9yPjxZZWFyPjE5OTI8L1llYXI+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</w:fldData>
        </w:fldChar>
      </w:r>
      <w:r w:rsidR="000C3D1B">
        <w:rPr>
          <w:sz w:val="22"/>
          <w:szCs w:val="22"/>
        </w:rPr>
        <w:instrText xml:space="preserve"> ADDIN EN.CITE </w:instrText>
      </w:r>
      <w:r w:rsidR="00C039AE">
        <w:rPr>
          <w:sz w:val="22"/>
          <w:szCs w:val="22"/>
        </w:rPr>
        <w:fldChar w:fldCharType="begin">
          <w:fldData xml:space="preserve">PEVuZE5vdGU+PENpdGU+PEF1dGhvcj5TZWRnd2ljazwvQXV0aG9yPjxZZWFyPjE5OTI8L1llYXI+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</w:fldData>
        </w:fldChar>
      </w:r>
      <w:r w:rsidR="000C3D1B">
        <w:rPr>
          <w:sz w:val="22"/>
          <w:szCs w:val="22"/>
        </w:rPr>
        <w:instrText xml:space="preserve"> ADDIN EN.CITE.DATA </w:instrText>
      </w:r>
      <w:r w:rsidR="00C039AE">
        <w:rPr>
          <w:sz w:val="22"/>
          <w:szCs w:val="22"/>
        </w:rPr>
      </w:r>
      <w:r w:rsidR="00C039AE">
        <w:rPr>
          <w:sz w:val="22"/>
          <w:szCs w:val="22"/>
        </w:rPr>
        <w:fldChar w:fldCharType="end"/>
      </w:r>
      <w:r w:rsidR="00C039AE" w:rsidRPr="00D20B69">
        <w:rPr>
          <w:sz w:val="22"/>
          <w:szCs w:val="22"/>
        </w:rPr>
      </w:r>
      <w:r w:rsidR="00C039AE" w:rsidRPr="00D20B69">
        <w:rPr>
          <w:sz w:val="22"/>
          <w:szCs w:val="22"/>
        </w:rPr>
        <w:fldChar w:fldCharType="separate"/>
      </w:r>
      <w:r w:rsidR="000C3D1B">
        <w:rPr>
          <w:noProof/>
          <w:sz w:val="22"/>
          <w:szCs w:val="22"/>
        </w:rPr>
        <w:t>[31]</w:t>
      </w:r>
      <w:r w:rsidR="00C039AE" w:rsidRPr="00D20B69">
        <w:rPr>
          <w:sz w:val="22"/>
          <w:szCs w:val="22"/>
        </w:rPr>
        <w:fldChar w:fldCharType="end"/>
      </w:r>
      <w:r>
        <w:rPr>
          <w:sz w:val="22"/>
          <w:szCs w:val="22"/>
        </w:rPr>
        <w:t>;</w:t>
      </w:r>
      <w:r w:rsidRPr="00D20B69">
        <w:rPr>
          <w:sz w:val="22"/>
          <w:szCs w:val="22"/>
        </w:rPr>
        <w:t xml:space="preserve"> </w:t>
      </w:r>
      <w:proofErr w:type="spellStart"/>
      <w:r w:rsidRPr="00D20B69">
        <w:rPr>
          <w:sz w:val="22"/>
          <w:szCs w:val="22"/>
        </w:rPr>
        <w:t>AB1157</w:t>
      </w:r>
      <w:proofErr w:type="spellEnd"/>
      <w:r w:rsidRPr="00D20B69">
        <w:rPr>
          <w:sz w:val="22"/>
          <w:szCs w:val="22"/>
        </w:rPr>
        <w:t xml:space="preserve"> </w:t>
      </w:r>
      <w:proofErr w:type="spellStart"/>
      <w:r w:rsidRPr="00D20B69">
        <w:rPr>
          <w:i/>
          <w:iCs/>
          <w:sz w:val="22"/>
          <w:szCs w:val="22"/>
        </w:rPr>
        <w:t>zbb</w:t>
      </w:r>
      <w:proofErr w:type="spellEnd"/>
      <w:r w:rsidRPr="00D20B69">
        <w:rPr>
          <w:i/>
          <w:iCs/>
          <w:sz w:val="22"/>
          <w:szCs w:val="22"/>
        </w:rPr>
        <w:t>-3055</w:t>
      </w:r>
      <w:r w:rsidRPr="00D20B69">
        <w:rPr>
          <w:sz w:val="22"/>
          <w:szCs w:val="22"/>
        </w:rPr>
        <w:t>::</w:t>
      </w:r>
      <w:proofErr w:type="spellStart"/>
      <w:r w:rsidRPr="00D20B69">
        <w:rPr>
          <w:sz w:val="22"/>
          <w:szCs w:val="22"/>
        </w:rPr>
        <w:t>Tn</w:t>
      </w:r>
      <w:r w:rsidRPr="00D20B69">
        <w:rPr>
          <w:i/>
          <w:iCs/>
          <w:sz w:val="22"/>
          <w:szCs w:val="22"/>
        </w:rPr>
        <w:t>10</w:t>
      </w:r>
      <w:proofErr w:type="spellEnd"/>
      <w:r w:rsidRPr="00D20B69">
        <w:rPr>
          <w:i/>
          <w:iCs/>
          <w:sz w:val="22"/>
          <w:szCs w:val="22"/>
        </w:rPr>
        <w:t xml:space="preserve"> </w:t>
      </w:r>
      <w:proofErr w:type="spellStart"/>
      <w:r w:rsidRPr="00D20B69">
        <w:rPr>
          <w:sz w:val="22"/>
          <w:szCs w:val="22"/>
        </w:rPr>
        <w:t>Tet</w:t>
      </w:r>
      <w:r w:rsidRPr="00D20B69">
        <w:rPr>
          <w:sz w:val="22"/>
          <w:szCs w:val="22"/>
          <w:vertAlign w:val="superscript"/>
        </w:rPr>
        <w:t>R</w:t>
      </w:r>
      <w:proofErr w:type="spellEnd"/>
      <w:r w:rsidRPr="00D20B69">
        <w:rPr>
          <w:sz w:val="22"/>
          <w:szCs w:val="22"/>
        </w:rPr>
        <w:t xml:space="preserve"> </w:t>
      </w:r>
      <w:proofErr w:type="spellStart"/>
      <w:r w:rsidRPr="00D20B69">
        <w:rPr>
          <w:i/>
          <w:sz w:val="22"/>
          <w:szCs w:val="22"/>
        </w:rPr>
        <w:t>hemH</w:t>
      </w:r>
      <w:proofErr w:type="spellEnd"/>
      <w:r w:rsidRPr="00D20B69">
        <w:rPr>
          <w:i/>
          <w:sz w:val="22"/>
          <w:szCs w:val="22"/>
          <w:vertAlign w:val="superscript"/>
        </w:rPr>
        <w:t xml:space="preserve">+ </w:t>
      </w:r>
      <w:r w:rsidRPr="00D20B69">
        <w:rPr>
          <w:sz w:val="22"/>
          <w:szCs w:val="22"/>
        </w:rPr>
        <w:t xml:space="preserve">and </w:t>
      </w:r>
      <w:proofErr w:type="spellStart"/>
      <w:r w:rsidRPr="00D20B69">
        <w:rPr>
          <w:sz w:val="22"/>
          <w:szCs w:val="22"/>
        </w:rPr>
        <w:t>AB1157</w:t>
      </w:r>
      <w:proofErr w:type="spellEnd"/>
      <w:r w:rsidRPr="00D20B69">
        <w:rPr>
          <w:sz w:val="22"/>
          <w:szCs w:val="22"/>
        </w:rPr>
        <w:t xml:space="preserve"> </w:t>
      </w:r>
      <w:proofErr w:type="spellStart"/>
      <w:r w:rsidRPr="00D20B69">
        <w:rPr>
          <w:i/>
          <w:iCs/>
          <w:sz w:val="22"/>
          <w:szCs w:val="22"/>
        </w:rPr>
        <w:t>zbb</w:t>
      </w:r>
      <w:proofErr w:type="spellEnd"/>
      <w:r w:rsidRPr="00D20B69">
        <w:rPr>
          <w:i/>
          <w:iCs/>
          <w:sz w:val="22"/>
          <w:szCs w:val="22"/>
        </w:rPr>
        <w:t>-3055</w:t>
      </w:r>
      <w:r w:rsidRPr="00D20B69">
        <w:rPr>
          <w:sz w:val="22"/>
          <w:szCs w:val="22"/>
        </w:rPr>
        <w:t>::</w:t>
      </w:r>
      <w:proofErr w:type="spellStart"/>
      <w:r w:rsidRPr="00D20B69">
        <w:rPr>
          <w:sz w:val="22"/>
          <w:szCs w:val="22"/>
        </w:rPr>
        <w:t>Tn</w:t>
      </w:r>
      <w:r w:rsidRPr="00D20B69">
        <w:rPr>
          <w:i/>
          <w:iCs/>
          <w:sz w:val="22"/>
          <w:szCs w:val="22"/>
        </w:rPr>
        <w:t>10</w:t>
      </w:r>
      <w:proofErr w:type="spellEnd"/>
      <w:r w:rsidRPr="00D20B69">
        <w:rPr>
          <w:i/>
          <w:iCs/>
          <w:sz w:val="22"/>
          <w:szCs w:val="22"/>
        </w:rPr>
        <w:t xml:space="preserve"> </w:t>
      </w:r>
      <w:proofErr w:type="spellStart"/>
      <w:r w:rsidRPr="00D20B69">
        <w:rPr>
          <w:sz w:val="22"/>
          <w:szCs w:val="22"/>
        </w:rPr>
        <w:t>Tet</w:t>
      </w:r>
      <w:r w:rsidRPr="00D20B69">
        <w:rPr>
          <w:sz w:val="22"/>
          <w:szCs w:val="22"/>
          <w:vertAlign w:val="superscript"/>
        </w:rPr>
        <w:t>R</w:t>
      </w:r>
      <w:proofErr w:type="spellEnd"/>
      <w:r w:rsidRPr="00D20B69">
        <w:rPr>
          <w:sz w:val="22"/>
          <w:szCs w:val="22"/>
        </w:rPr>
        <w:t xml:space="preserve"> </w:t>
      </w:r>
      <w:proofErr w:type="spellStart"/>
      <w:r w:rsidRPr="00D20B69">
        <w:rPr>
          <w:i/>
          <w:sz w:val="22"/>
          <w:szCs w:val="22"/>
        </w:rPr>
        <w:t>hemH1</w:t>
      </w:r>
      <w:proofErr w:type="spellEnd"/>
      <w:r w:rsidRPr="00D20B69">
        <w:rPr>
          <w:i/>
          <w:sz w:val="22"/>
          <w:szCs w:val="22"/>
        </w:rPr>
        <w:t xml:space="preserve"> </w:t>
      </w:r>
      <w:r w:rsidR="00C039AE" w:rsidRPr="00D20B69">
        <w:rPr>
          <w:sz w:val="22"/>
          <w:szCs w:val="22"/>
        </w:rPr>
        <w:fldChar w:fldCharType="begin"/>
      </w:r>
      <w:r w:rsidR="00CA5494">
        <w:rPr>
          <w:sz w:val="22"/>
          <w:szCs w:val="22"/>
        </w:rPr>
        <w:instrText xml:space="preserve"> ADDIN EN.CITE &lt;EndNote&gt;&lt;Cite&gt;&lt;Author&gt;Sikora&lt;/Author&gt;&lt;Year&gt;2003&lt;/Year&gt;&lt;RecNum&gt;343&lt;/RecNum&gt;&lt;DisplayText&gt;[7]&lt;/DisplayText&gt;&lt;record&gt;&lt;rec-number&gt;343&lt;/rec-number&gt;&lt;foreign-keys&gt;&lt;key app="EN" db-id="2de2v0w5tpxv95ezwpdxr52pwweaf25eswr5" timestamp="0"&gt;343&lt;/key&gt;&lt;/foreign-keys&gt;&lt;ref-type name="Journal Article"&gt;17&lt;/ref-type&gt;&lt;contributors&gt;&lt;authors&gt;&lt;author&gt;Sikora, A.&lt;/author&gt;&lt;author&gt;Grzesiuk, E.&lt;/author&gt;&lt;author&gt;Zbiec, R.&lt;/author&gt;&lt;author&gt;Janion, C.&lt;/author&gt;&lt;/authors&gt;&lt;/contributors&gt;&lt;auth-address&gt;Institute of Biochemistry and Biophysics, Polish Academy of Sciences, Pawinskiego 5A, 02-106 Warsaw, Poland.&lt;/auth-address&gt;&lt;titles&gt;&lt;title&gt;Lethality of visible light for Escherichia coli hemH1 mutants influence of defects in DNA repair&lt;/title&gt;&lt;secondary-title&gt;DNA Repair (Amst)&lt;/secondary-title&gt;&lt;alt-title&gt;DNA repair&lt;/alt-title&gt;&lt;/titles&gt;&lt;periodical&gt;&lt;full-title&gt;DNA Repair (Amst)&lt;/full-title&gt;&lt;abbr-1&gt;DNA repair&lt;/abbr-1&gt;&lt;/periodical&gt;&lt;alt-periodical&gt;&lt;full-title&gt;DNA Repair (Amst)&lt;/full-title&gt;&lt;abbr-1&gt;DNA repair&lt;/abbr-1&gt;&lt;/alt-periodical&gt;&lt;pages&gt;61-71&lt;/pages&gt;&lt;volume&gt;2&lt;/volume&gt;&lt;number&gt;1&lt;/number&gt;&lt;keywords&gt;&lt;keyword&gt;Bacterial Proteins/genetics/metabolism&lt;/keyword&gt;&lt;keyword&gt;DNA Repair/*genetics/physiology&lt;/keyword&gt;&lt;keyword&gt;Endonucleases&lt;/keyword&gt;&lt;keyword&gt;Escherichia coli/enzymology/*genetics&lt;/keyword&gt;&lt;keyword&gt;Ferrochelatase/*genetics/metabolism&lt;/keyword&gt;&lt;keyword&gt;Light&lt;/keyword&gt;&lt;keyword&gt;Mutation&lt;/keyword&gt;&lt;keyword&gt;Plasmids/metabolism&lt;/keyword&gt;&lt;keyword&gt;Protoporphyrins/metabolism&lt;/keyword&gt;&lt;/keywords&gt;&lt;dates&gt;&lt;year&gt;2003&lt;/year&gt;&lt;pub-dates&gt;&lt;date&gt;Jan 2&lt;/date&gt;&lt;/pub-dates&gt;&lt;/dates&gt;&lt;isbn&gt;1568-7864 (Print)&lt;/isbn&gt;&lt;accession-num&gt;12509268&lt;/accession-num&gt;&lt;urls&gt;&lt;related-urls&gt;&lt;url&gt;http://www.ncbi.nlm.nih.gov/entrez/query.fcgi?cmd=Retrieve&amp;amp;db=PubMed&amp;amp;dopt=Citation&amp;amp;list_uids=12509268 &lt;/url&gt;&lt;/related-urls&gt;&lt;/urls&gt;&lt;language&gt;eng&lt;/language&gt;&lt;/record&gt;&lt;/Cite&gt;&lt;/EndNote&gt;</w:instrText>
      </w:r>
      <w:r w:rsidR="00C039AE" w:rsidRPr="00D20B69">
        <w:rPr>
          <w:sz w:val="22"/>
          <w:szCs w:val="22"/>
        </w:rPr>
        <w:fldChar w:fldCharType="separate"/>
      </w:r>
      <w:r w:rsidR="00CA5494">
        <w:rPr>
          <w:noProof/>
          <w:sz w:val="22"/>
          <w:szCs w:val="22"/>
        </w:rPr>
        <w:t>[7]</w:t>
      </w:r>
      <w:r w:rsidR="00C039AE" w:rsidRPr="00D20B69">
        <w:rPr>
          <w:sz w:val="22"/>
          <w:szCs w:val="22"/>
        </w:rPr>
        <w:fldChar w:fldCharType="end"/>
      </w:r>
      <w:r w:rsidRPr="00D20B69">
        <w:rPr>
          <w:sz w:val="22"/>
          <w:szCs w:val="22"/>
        </w:rPr>
        <w:t xml:space="preserve">; </w:t>
      </w:r>
      <w:proofErr w:type="spellStart"/>
      <w:r w:rsidRPr="00D20B69">
        <w:rPr>
          <w:sz w:val="22"/>
          <w:szCs w:val="22"/>
        </w:rPr>
        <w:t>AB1157</w:t>
      </w:r>
      <w:proofErr w:type="spellEnd"/>
      <w:r w:rsidRPr="00D20B69">
        <w:rPr>
          <w:sz w:val="22"/>
          <w:szCs w:val="22"/>
        </w:rPr>
        <w:t xml:space="preserve"> </w:t>
      </w:r>
      <w:proofErr w:type="spellStart"/>
      <w:r w:rsidRPr="00D20B69">
        <w:rPr>
          <w:i/>
          <w:iCs/>
          <w:sz w:val="22"/>
          <w:szCs w:val="22"/>
        </w:rPr>
        <w:t>zbb</w:t>
      </w:r>
      <w:proofErr w:type="spellEnd"/>
      <w:r w:rsidRPr="00D20B69">
        <w:rPr>
          <w:i/>
          <w:iCs/>
          <w:sz w:val="22"/>
          <w:szCs w:val="22"/>
        </w:rPr>
        <w:t>-3055</w:t>
      </w:r>
      <w:r w:rsidRPr="00D20B69">
        <w:rPr>
          <w:sz w:val="22"/>
          <w:szCs w:val="22"/>
        </w:rPr>
        <w:t>::</w:t>
      </w:r>
      <w:proofErr w:type="spellStart"/>
      <w:r w:rsidRPr="00D20B69">
        <w:rPr>
          <w:sz w:val="22"/>
          <w:szCs w:val="22"/>
        </w:rPr>
        <w:t>Tn</w:t>
      </w:r>
      <w:r w:rsidRPr="00D20B69">
        <w:rPr>
          <w:i/>
          <w:iCs/>
          <w:sz w:val="22"/>
          <w:szCs w:val="22"/>
        </w:rPr>
        <w:t>10</w:t>
      </w:r>
      <w:proofErr w:type="spellEnd"/>
      <w:r w:rsidRPr="00D20B69">
        <w:rPr>
          <w:i/>
          <w:iCs/>
          <w:sz w:val="22"/>
          <w:szCs w:val="22"/>
        </w:rPr>
        <w:t xml:space="preserve"> </w:t>
      </w:r>
      <w:proofErr w:type="spellStart"/>
      <w:r w:rsidRPr="00D20B69">
        <w:rPr>
          <w:sz w:val="22"/>
          <w:szCs w:val="22"/>
        </w:rPr>
        <w:t>Tet</w:t>
      </w:r>
      <w:r w:rsidRPr="00D20B69">
        <w:rPr>
          <w:sz w:val="22"/>
          <w:szCs w:val="22"/>
          <w:vertAlign w:val="superscript"/>
        </w:rPr>
        <w:t>R</w:t>
      </w:r>
      <w:proofErr w:type="spellEnd"/>
      <w:r w:rsidRPr="00D20B69">
        <w:rPr>
          <w:sz w:val="22"/>
          <w:szCs w:val="22"/>
        </w:rPr>
        <w:t xml:space="preserve"> </w:t>
      </w:r>
      <w:proofErr w:type="spellStart"/>
      <w:r w:rsidRPr="00D20B69">
        <w:rPr>
          <w:i/>
          <w:sz w:val="22"/>
          <w:szCs w:val="22"/>
        </w:rPr>
        <w:t>hemH1</w:t>
      </w:r>
      <w:proofErr w:type="spellEnd"/>
      <w:r w:rsidRPr="00D20B69">
        <w:rPr>
          <w:i/>
          <w:sz w:val="22"/>
          <w:szCs w:val="22"/>
        </w:rPr>
        <w:t xml:space="preserve"> </w:t>
      </w:r>
      <w:proofErr w:type="spellStart"/>
      <w:r w:rsidRPr="00D20B69">
        <w:rPr>
          <w:i/>
          <w:sz w:val="22"/>
          <w:szCs w:val="22"/>
        </w:rPr>
        <w:t>alkB117</w:t>
      </w:r>
      <w:proofErr w:type="spellEnd"/>
      <w:r w:rsidRPr="00D20B69">
        <w:rPr>
          <w:sz w:val="22"/>
          <w:szCs w:val="22"/>
        </w:rPr>
        <w:t>::</w:t>
      </w:r>
      <w:proofErr w:type="spellStart"/>
      <w:r w:rsidRPr="00D20B69">
        <w:rPr>
          <w:sz w:val="22"/>
          <w:szCs w:val="22"/>
        </w:rPr>
        <w:t>Tn</w:t>
      </w:r>
      <w:r w:rsidRPr="00D20B69">
        <w:rPr>
          <w:i/>
          <w:sz w:val="22"/>
          <w:szCs w:val="22"/>
        </w:rPr>
        <w:t>3</w:t>
      </w:r>
      <w:proofErr w:type="spellEnd"/>
      <w:r w:rsidRPr="00D20B69">
        <w:rPr>
          <w:i/>
          <w:sz w:val="22"/>
          <w:szCs w:val="22"/>
        </w:rPr>
        <w:t xml:space="preserve"> </w:t>
      </w:r>
      <w:r w:rsidRPr="00D20B69">
        <w:rPr>
          <w:sz w:val="22"/>
          <w:szCs w:val="22"/>
        </w:rPr>
        <w:t xml:space="preserve">and </w:t>
      </w:r>
      <w:proofErr w:type="spellStart"/>
      <w:r w:rsidRPr="00D20B69">
        <w:rPr>
          <w:sz w:val="22"/>
          <w:szCs w:val="22"/>
        </w:rPr>
        <w:t>AB1157</w:t>
      </w:r>
      <w:proofErr w:type="spellEnd"/>
      <w:r w:rsidRPr="00D20B69">
        <w:rPr>
          <w:sz w:val="22"/>
          <w:szCs w:val="22"/>
        </w:rPr>
        <w:t xml:space="preserve"> </w:t>
      </w:r>
      <w:proofErr w:type="spellStart"/>
      <w:r w:rsidRPr="00D20B69">
        <w:rPr>
          <w:i/>
          <w:iCs/>
          <w:sz w:val="22"/>
          <w:szCs w:val="22"/>
        </w:rPr>
        <w:t>zbb</w:t>
      </w:r>
      <w:proofErr w:type="spellEnd"/>
      <w:r w:rsidRPr="00D20B69">
        <w:rPr>
          <w:i/>
          <w:iCs/>
          <w:sz w:val="22"/>
          <w:szCs w:val="22"/>
        </w:rPr>
        <w:t>-3055</w:t>
      </w:r>
      <w:r w:rsidRPr="00D20B69">
        <w:rPr>
          <w:sz w:val="22"/>
          <w:szCs w:val="22"/>
        </w:rPr>
        <w:t>::</w:t>
      </w:r>
      <w:proofErr w:type="spellStart"/>
      <w:r w:rsidRPr="00D20B69">
        <w:rPr>
          <w:sz w:val="22"/>
          <w:szCs w:val="22"/>
        </w:rPr>
        <w:t>Tn</w:t>
      </w:r>
      <w:r w:rsidRPr="00D20B69">
        <w:rPr>
          <w:i/>
          <w:iCs/>
          <w:sz w:val="22"/>
          <w:szCs w:val="22"/>
        </w:rPr>
        <w:t>10</w:t>
      </w:r>
      <w:proofErr w:type="spellEnd"/>
      <w:r w:rsidRPr="00D20B69">
        <w:rPr>
          <w:sz w:val="22"/>
          <w:szCs w:val="22"/>
        </w:rPr>
        <w:t xml:space="preserve"> </w:t>
      </w:r>
      <w:proofErr w:type="spellStart"/>
      <w:r w:rsidRPr="00D20B69">
        <w:rPr>
          <w:i/>
          <w:sz w:val="22"/>
          <w:szCs w:val="22"/>
        </w:rPr>
        <w:t>hemH</w:t>
      </w:r>
      <w:proofErr w:type="spellEnd"/>
      <w:r w:rsidRPr="00D20B69">
        <w:rPr>
          <w:i/>
          <w:sz w:val="22"/>
          <w:szCs w:val="22"/>
          <w:vertAlign w:val="superscript"/>
        </w:rPr>
        <w:t>+</w:t>
      </w:r>
      <w:r w:rsidRPr="00D20B69">
        <w:rPr>
          <w:sz w:val="22"/>
          <w:szCs w:val="22"/>
        </w:rPr>
        <w:t xml:space="preserve"> </w:t>
      </w:r>
      <w:proofErr w:type="spellStart"/>
      <w:r w:rsidRPr="00D20B69">
        <w:rPr>
          <w:i/>
          <w:sz w:val="22"/>
          <w:szCs w:val="22"/>
        </w:rPr>
        <w:t>alkB117</w:t>
      </w:r>
      <w:proofErr w:type="spellEnd"/>
      <w:r w:rsidRPr="00D20B69">
        <w:rPr>
          <w:sz w:val="22"/>
          <w:szCs w:val="22"/>
        </w:rPr>
        <w:t>::</w:t>
      </w:r>
      <w:proofErr w:type="spellStart"/>
      <w:r w:rsidRPr="00D20B69">
        <w:rPr>
          <w:sz w:val="22"/>
          <w:szCs w:val="22"/>
        </w:rPr>
        <w:t>Tn</w:t>
      </w:r>
      <w:r w:rsidRPr="00D20B69">
        <w:rPr>
          <w:i/>
          <w:sz w:val="22"/>
          <w:szCs w:val="22"/>
        </w:rPr>
        <w:t>3</w:t>
      </w:r>
      <w:proofErr w:type="spellEnd"/>
      <w:r w:rsidRPr="00D20B69">
        <w:rPr>
          <w:i/>
          <w:sz w:val="22"/>
          <w:szCs w:val="22"/>
        </w:rPr>
        <w:t xml:space="preserve"> </w:t>
      </w:r>
      <w:r w:rsidRPr="00D20B69">
        <w:rPr>
          <w:sz w:val="22"/>
          <w:szCs w:val="22"/>
        </w:rPr>
        <w:t xml:space="preserve">constructed by </w:t>
      </w:r>
      <w:proofErr w:type="spellStart"/>
      <w:r w:rsidRPr="00D20B69">
        <w:rPr>
          <w:sz w:val="22"/>
          <w:szCs w:val="22"/>
        </w:rPr>
        <w:t>P1</w:t>
      </w:r>
      <w:proofErr w:type="spellEnd"/>
      <w:r w:rsidRPr="00D20B69">
        <w:rPr>
          <w:sz w:val="22"/>
          <w:szCs w:val="22"/>
        </w:rPr>
        <w:t>-transduction in this study (</w:t>
      </w:r>
      <w:proofErr w:type="spellStart"/>
      <w:r w:rsidRPr="00D20B69">
        <w:rPr>
          <w:sz w:val="22"/>
          <w:szCs w:val="22"/>
        </w:rPr>
        <w:t>AB1157</w:t>
      </w:r>
      <w:proofErr w:type="spellEnd"/>
      <w:r w:rsidRPr="00D20B69">
        <w:rPr>
          <w:sz w:val="22"/>
          <w:szCs w:val="22"/>
        </w:rPr>
        <w:t xml:space="preserve"> </w:t>
      </w:r>
      <w:proofErr w:type="spellStart"/>
      <w:r w:rsidRPr="00D20B69">
        <w:rPr>
          <w:i/>
          <w:iCs/>
          <w:sz w:val="22"/>
          <w:szCs w:val="22"/>
        </w:rPr>
        <w:t>zbb</w:t>
      </w:r>
      <w:proofErr w:type="spellEnd"/>
      <w:r w:rsidRPr="00D20B69">
        <w:rPr>
          <w:i/>
          <w:iCs/>
          <w:sz w:val="22"/>
          <w:szCs w:val="22"/>
        </w:rPr>
        <w:t>-3055</w:t>
      </w:r>
      <w:r w:rsidRPr="00D20B69">
        <w:rPr>
          <w:sz w:val="22"/>
          <w:szCs w:val="22"/>
        </w:rPr>
        <w:t>::</w:t>
      </w:r>
      <w:proofErr w:type="spellStart"/>
      <w:r w:rsidRPr="00D20B69">
        <w:rPr>
          <w:sz w:val="22"/>
          <w:szCs w:val="22"/>
        </w:rPr>
        <w:t>Tn</w:t>
      </w:r>
      <w:r w:rsidRPr="00D20B69">
        <w:rPr>
          <w:i/>
          <w:iCs/>
          <w:sz w:val="22"/>
          <w:szCs w:val="22"/>
        </w:rPr>
        <w:t>10</w:t>
      </w:r>
      <w:proofErr w:type="spellEnd"/>
      <w:r w:rsidRPr="00D20B69">
        <w:rPr>
          <w:i/>
          <w:iCs/>
          <w:sz w:val="22"/>
          <w:szCs w:val="22"/>
        </w:rPr>
        <w:t xml:space="preserve"> </w:t>
      </w:r>
      <w:proofErr w:type="spellStart"/>
      <w:r w:rsidRPr="00D20B69">
        <w:rPr>
          <w:sz w:val="22"/>
          <w:szCs w:val="22"/>
        </w:rPr>
        <w:t>Tet</w:t>
      </w:r>
      <w:r w:rsidRPr="00D20B69">
        <w:rPr>
          <w:sz w:val="22"/>
          <w:szCs w:val="22"/>
          <w:vertAlign w:val="superscript"/>
        </w:rPr>
        <w:t>R</w:t>
      </w:r>
      <w:proofErr w:type="spellEnd"/>
      <w:r w:rsidRPr="00D20B69">
        <w:rPr>
          <w:sz w:val="22"/>
          <w:szCs w:val="22"/>
        </w:rPr>
        <w:t xml:space="preserve"> </w:t>
      </w:r>
      <w:proofErr w:type="spellStart"/>
      <w:r w:rsidRPr="00D20B69">
        <w:rPr>
          <w:i/>
          <w:sz w:val="22"/>
          <w:szCs w:val="22"/>
        </w:rPr>
        <w:t>hemH1</w:t>
      </w:r>
      <w:proofErr w:type="spellEnd"/>
      <w:r w:rsidRPr="00D20B69">
        <w:rPr>
          <w:sz w:val="22"/>
          <w:szCs w:val="22"/>
        </w:rPr>
        <w:t xml:space="preserve"> × </w:t>
      </w:r>
      <w:proofErr w:type="spellStart"/>
      <w:r w:rsidRPr="00D20B69">
        <w:rPr>
          <w:sz w:val="22"/>
          <w:szCs w:val="22"/>
        </w:rPr>
        <w:t>P1</w:t>
      </w:r>
      <w:proofErr w:type="spellEnd"/>
      <w:r w:rsidRPr="00D20B69">
        <w:rPr>
          <w:sz w:val="22"/>
          <w:szCs w:val="22"/>
        </w:rPr>
        <w:t>/</w:t>
      </w:r>
      <w:proofErr w:type="spellStart"/>
      <w:r w:rsidRPr="00D20B69">
        <w:rPr>
          <w:sz w:val="22"/>
          <w:szCs w:val="22"/>
        </w:rPr>
        <w:t>BS87</w:t>
      </w:r>
      <w:proofErr w:type="spellEnd"/>
      <w:r w:rsidRPr="00D20B69">
        <w:rPr>
          <w:sz w:val="22"/>
          <w:szCs w:val="22"/>
        </w:rPr>
        <w:t xml:space="preserve"> and </w:t>
      </w:r>
      <w:proofErr w:type="spellStart"/>
      <w:r w:rsidRPr="00D20B69">
        <w:rPr>
          <w:sz w:val="22"/>
          <w:szCs w:val="22"/>
        </w:rPr>
        <w:t>AB1157</w:t>
      </w:r>
      <w:proofErr w:type="spellEnd"/>
      <w:r w:rsidRPr="00D20B69">
        <w:rPr>
          <w:sz w:val="22"/>
          <w:szCs w:val="22"/>
        </w:rPr>
        <w:t xml:space="preserve"> </w:t>
      </w:r>
      <w:proofErr w:type="spellStart"/>
      <w:r w:rsidRPr="00D20B69">
        <w:rPr>
          <w:i/>
          <w:iCs/>
          <w:sz w:val="22"/>
          <w:szCs w:val="22"/>
        </w:rPr>
        <w:t>zbb</w:t>
      </w:r>
      <w:proofErr w:type="spellEnd"/>
      <w:r w:rsidRPr="00D20B69">
        <w:rPr>
          <w:i/>
          <w:iCs/>
          <w:sz w:val="22"/>
          <w:szCs w:val="22"/>
        </w:rPr>
        <w:t>-3055</w:t>
      </w:r>
      <w:r w:rsidRPr="00D20B69">
        <w:rPr>
          <w:sz w:val="22"/>
          <w:szCs w:val="22"/>
        </w:rPr>
        <w:t>::</w:t>
      </w:r>
      <w:proofErr w:type="spellStart"/>
      <w:r w:rsidRPr="00D20B69">
        <w:rPr>
          <w:sz w:val="22"/>
          <w:szCs w:val="22"/>
        </w:rPr>
        <w:t>Tn</w:t>
      </w:r>
      <w:r w:rsidRPr="00D20B69">
        <w:rPr>
          <w:i/>
          <w:iCs/>
          <w:sz w:val="22"/>
          <w:szCs w:val="22"/>
        </w:rPr>
        <w:t>10</w:t>
      </w:r>
      <w:proofErr w:type="spellEnd"/>
      <w:r w:rsidRPr="00D20B69">
        <w:rPr>
          <w:i/>
          <w:iCs/>
          <w:sz w:val="22"/>
          <w:szCs w:val="22"/>
        </w:rPr>
        <w:t xml:space="preserve"> </w:t>
      </w:r>
      <w:proofErr w:type="spellStart"/>
      <w:r w:rsidRPr="00D20B69">
        <w:rPr>
          <w:sz w:val="22"/>
          <w:szCs w:val="22"/>
        </w:rPr>
        <w:t>Tet</w:t>
      </w:r>
      <w:r w:rsidRPr="00D20B69">
        <w:rPr>
          <w:sz w:val="22"/>
          <w:szCs w:val="22"/>
          <w:vertAlign w:val="superscript"/>
        </w:rPr>
        <w:t>R</w:t>
      </w:r>
      <w:proofErr w:type="spellEnd"/>
      <w:r w:rsidRPr="00D20B69">
        <w:rPr>
          <w:sz w:val="22"/>
          <w:szCs w:val="22"/>
        </w:rPr>
        <w:t xml:space="preserve"> </w:t>
      </w:r>
      <w:proofErr w:type="spellStart"/>
      <w:r w:rsidRPr="00D20B69">
        <w:rPr>
          <w:i/>
          <w:sz w:val="22"/>
          <w:szCs w:val="22"/>
        </w:rPr>
        <w:t>hemH</w:t>
      </w:r>
      <w:proofErr w:type="spellEnd"/>
      <w:r w:rsidRPr="00D20B69">
        <w:rPr>
          <w:i/>
          <w:sz w:val="22"/>
          <w:szCs w:val="22"/>
          <w:vertAlign w:val="superscript"/>
        </w:rPr>
        <w:t>+</w:t>
      </w:r>
      <w:r w:rsidRPr="00D20B69">
        <w:rPr>
          <w:sz w:val="22"/>
          <w:szCs w:val="22"/>
        </w:rPr>
        <w:t xml:space="preserve"> × </w:t>
      </w:r>
      <w:proofErr w:type="spellStart"/>
      <w:r w:rsidRPr="00D20B69">
        <w:rPr>
          <w:sz w:val="22"/>
          <w:szCs w:val="22"/>
        </w:rPr>
        <w:t>P1</w:t>
      </w:r>
      <w:proofErr w:type="spellEnd"/>
      <w:r w:rsidRPr="00D20B69">
        <w:rPr>
          <w:sz w:val="22"/>
          <w:szCs w:val="22"/>
        </w:rPr>
        <w:t>/</w:t>
      </w:r>
      <w:proofErr w:type="spellStart"/>
      <w:r w:rsidRPr="00D20B69">
        <w:rPr>
          <w:sz w:val="22"/>
          <w:szCs w:val="22"/>
        </w:rPr>
        <w:t>BS87</w:t>
      </w:r>
      <w:proofErr w:type="spellEnd"/>
      <w:r w:rsidRPr="00D20B69">
        <w:rPr>
          <w:sz w:val="22"/>
          <w:szCs w:val="22"/>
        </w:rPr>
        <w:t xml:space="preserve">, respectively). The </w:t>
      </w:r>
      <w:proofErr w:type="spellStart"/>
      <w:r w:rsidRPr="00D20B69">
        <w:rPr>
          <w:sz w:val="22"/>
          <w:szCs w:val="22"/>
        </w:rPr>
        <w:t>transductants</w:t>
      </w:r>
      <w:proofErr w:type="spellEnd"/>
      <w:r w:rsidRPr="00D20B69">
        <w:rPr>
          <w:sz w:val="22"/>
          <w:szCs w:val="22"/>
        </w:rPr>
        <w:t xml:space="preserve"> were screened for MMS sensitivity. Additionally, </w:t>
      </w:r>
      <w:proofErr w:type="spellStart"/>
      <w:r w:rsidRPr="00D20B69">
        <w:rPr>
          <w:sz w:val="22"/>
          <w:szCs w:val="22"/>
        </w:rPr>
        <w:t>AB1157</w:t>
      </w:r>
      <w:proofErr w:type="spellEnd"/>
      <w:r w:rsidRPr="00D20B69">
        <w:rPr>
          <w:sz w:val="22"/>
          <w:szCs w:val="22"/>
        </w:rPr>
        <w:t xml:space="preserve"> </w:t>
      </w:r>
      <w:proofErr w:type="spellStart"/>
      <w:r w:rsidRPr="00D20B69">
        <w:rPr>
          <w:i/>
          <w:iCs/>
          <w:sz w:val="22"/>
          <w:szCs w:val="22"/>
        </w:rPr>
        <w:t>zbb</w:t>
      </w:r>
      <w:proofErr w:type="spellEnd"/>
      <w:r w:rsidRPr="00D20B69">
        <w:rPr>
          <w:i/>
          <w:iCs/>
          <w:sz w:val="22"/>
          <w:szCs w:val="22"/>
        </w:rPr>
        <w:t>-3055</w:t>
      </w:r>
      <w:r w:rsidRPr="00D20B69">
        <w:rPr>
          <w:sz w:val="22"/>
          <w:szCs w:val="22"/>
        </w:rPr>
        <w:t>::</w:t>
      </w:r>
      <w:proofErr w:type="spellStart"/>
      <w:r w:rsidRPr="00D20B69">
        <w:rPr>
          <w:sz w:val="22"/>
          <w:szCs w:val="22"/>
        </w:rPr>
        <w:t>Tn</w:t>
      </w:r>
      <w:r w:rsidRPr="00D20B69">
        <w:rPr>
          <w:i/>
          <w:iCs/>
          <w:sz w:val="22"/>
          <w:szCs w:val="22"/>
        </w:rPr>
        <w:t>10</w:t>
      </w:r>
      <w:proofErr w:type="spellEnd"/>
      <w:r w:rsidRPr="00D20B69">
        <w:rPr>
          <w:i/>
          <w:iCs/>
          <w:sz w:val="22"/>
          <w:szCs w:val="22"/>
        </w:rPr>
        <w:t xml:space="preserve"> </w:t>
      </w:r>
      <w:proofErr w:type="spellStart"/>
      <w:r w:rsidRPr="00D20B69">
        <w:rPr>
          <w:sz w:val="22"/>
          <w:szCs w:val="22"/>
        </w:rPr>
        <w:t>Tet</w:t>
      </w:r>
      <w:r w:rsidRPr="00D20B69">
        <w:rPr>
          <w:sz w:val="22"/>
          <w:szCs w:val="22"/>
          <w:vertAlign w:val="superscript"/>
        </w:rPr>
        <w:t>R</w:t>
      </w:r>
      <w:proofErr w:type="spellEnd"/>
      <w:r w:rsidRPr="00D20B69">
        <w:rPr>
          <w:sz w:val="22"/>
          <w:szCs w:val="22"/>
        </w:rPr>
        <w:t xml:space="preserve"> </w:t>
      </w:r>
      <w:proofErr w:type="spellStart"/>
      <w:r w:rsidRPr="00D20B69">
        <w:rPr>
          <w:i/>
          <w:sz w:val="22"/>
          <w:szCs w:val="22"/>
        </w:rPr>
        <w:t>hemH</w:t>
      </w:r>
      <w:proofErr w:type="spellEnd"/>
      <w:r w:rsidRPr="00D20B69">
        <w:rPr>
          <w:i/>
          <w:sz w:val="22"/>
          <w:szCs w:val="22"/>
          <w:vertAlign w:val="superscript"/>
        </w:rPr>
        <w:t>+</w:t>
      </w:r>
      <w:r w:rsidRPr="00D20B69">
        <w:rPr>
          <w:sz w:val="22"/>
          <w:szCs w:val="22"/>
        </w:rPr>
        <w:t xml:space="preserve">, </w:t>
      </w:r>
      <w:proofErr w:type="spellStart"/>
      <w:r w:rsidRPr="00D20B69">
        <w:rPr>
          <w:sz w:val="22"/>
          <w:szCs w:val="22"/>
        </w:rPr>
        <w:t>AB1157</w:t>
      </w:r>
      <w:proofErr w:type="spellEnd"/>
      <w:r w:rsidRPr="00D20B69">
        <w:rPr>
          <w:sz w:val="22"/>
          <w:szCs w:val="22"/>
        </w:rPr>
        <w:t xml:space="preserve"> </w:t>
      </w:r>
      <w:proofErr w:type="spellStart"/>
      <w:r w:rsidRPr="00D20B69">
        <w:rPr>
          <w:i/>
          <w:iCs/>
          <w:sz w:val="22"/>
          <w:szCs w:val="22"/>
        </w:rPr>
        <w:t>zbb</w:t>
      </w:r>
      <w:proofErr w:type="spellEnd"/>
      <w:r w:rsidRPr="00D20B69">
        <w:rPr>
          <w:i/>
          <w:iCs/>
          <w:sz w:val="22"/>
          <w:szCs w:val="22"/>
        </w:rPr>
        <w:t>-3055</w:t>
      </w:r>
      <w:r w:rsidRPr="00D20B69">
        <w:rPr>
          <w:sz w:val="22"/>
          <w:szCs w:val="22"/>
        </w:rPr>
        <w:t>::</w:t>
      </w:r>
      <w:proofErr w:type="spellStart"/>
      <w:r w:rsidRPr="00D20B69">
        <w:rPr>
          <w:sz w:val="22"/>
          <w:szCs w:val="22"/>
        </w:rPr>
        <w:t>Tn</w:t>
      </w:r>
      <w:r w:rsidRPr="00D20B69">
        <w:rPr>
          <w:i/>
          <w:iCs/>
          <w:sz w:val="22"/>
          <w:szCs w:val="22"/>
        </w:rPr>
        <w:t>10</w:t>
      </w:r>
      <w:proofErr w:type="spellEnd"/>
      <w:r w:rsidRPr="00D20B69">
        <w:rPr>
          <w:i/>
          <w:iCs/>
          <w:sz w:val="22"/>
          <w:szCs w:val="22"/>
        </w:rPr>
        <w:t xml:space="preserve"> </w:t>
      </w:r>
      <w:proofErr w:type="spellStart"/>
      <w:r w:rsidRPr="00D20B69">
        <w:rPr>
          <w:sz w:val="22"/>
          <w:szCs w:val="22"/>
        </w:rPr>
        <w:t>Tet</w:t>
      </w:r>
      <w:r w:rsidRPr="00D20B69">
        <w:rPr>
          <w:sz w:val="22"/>
          <w:szCs w:val="22"/>
          <w:vertAlign w:val="superscript"/>
        </w:rPr>
        <w:t>R</w:t>
      </w:r>
      <w:proofErr w:type="spellEnd"/>
      <w:r w:rsidRPr="00D20B69">
        <w:rPr>
          <w:sz w:val="22"/>
          <w:szCs w:val="22"/>
        </w:rPr>
        <w:t xml:space="preserve"> </w:t>
      </w:r>
      <w:proofErr w:type="spellStart"/>
      <w:r w:rsidRPr="00D20B69">
        <w:rPr>
          <w:i/>
          <w:sz w:val="22"/>
          <w:szCs w:val="22"/>
        </w:rPr>
        <w:t>hemH1</w:t>
      </w:r>
      <w:proofErr w:type="spellEnd"/>
      <w:r w:rsidRPr="00D20B69">
        <w:rPr>
          <w:sz w:val="22"/>
          <w:szCs w:val="22"/>
        </w:rPr>
        <w:t xml:space="preserve"> and their </w:t>
      </w:r>
      <w:proofErr w:type="spellStart"/>
      <w:r w:rsidRPr="00D20B69">
        <w:rPr>
          <w:i/>
          <w:sz w:val="22"/>
          <w:szCs w:val="22"/>
        </w:rPr>
        <w:t>alkB117</w:t>
      </w:r>
      <w:proofErr w:type="spellEnd"/>
      <w:r w:rsidRPr="00D20B69">
        <w:rPr>
          <w:sz w:val="22"/>
          <w:szCs w:val="22"/>
        </w:rPr>
        <w:t>::</w:t>
      </w:r>
      <w:proofErr w:type="spellStart"/>
      <w:r w:rsidRPr="00B30843">
        <w:rPr>
          <w:sz w:val="22"/>
          <w:szCs w:val="22"/>
        </w:rPr>
        <w:t>Tn</w:t>
      </w:r>
      <w:r w:rsidRPr="00B30843">
        <w:rPr>
          <w:i/>
          <w:sz w:val="22"/>
          <w:szCs w:val="22"/>
        </w:rPr>
        <w:t>3</w:t>
      </w:r>
      <w:proofErr w:type="spellEnd"/>
      <w:r w:rsidRPr="00B30843">
        <w:rPr>
          <w:i/>
          <w:sz w:val="22"/>
          <w:szCs w:val="22"/>
        </w:rPr>
        <w:t xml:space="preserve"> </w:t>
      </w:r>
      <w:r w:rsidR="00CC2F1F" w:rsidRPr="00B30843">
        <w:rPr>
          <w:sz w:val="22"/>
          <w:szCs w:val="22"/>
        </w:rPr>
        <w:t xml:space="preserve">variants </w:t>
      </w:r>
      <w:r w:rsidRPr="00B30843">
        <w:rPr>
          <w:sz w:val="22"/>
          <w:szCs w:val="22"/>
        </w:rPr>
        <w:t>were</w:t>
      </w:r>
      <w:r w:rsidRPr="00D20B69">
        <w:rPr>
          <w:sz w:val="22"/>
          <w:szCs w:val="22"/>
        </w:rPr>
        <w:t xml:space="preserve"> transformed with </w:t>
      </w:r>
      <w:proofErr w:type="spellStart"/>
      <w:r w:rsidRPr="00D20B69">
        <w:rPr>
          <w:sz w:val="22"/>
          <w:szCs w:val="22"/>
          <w:lang w:val="en-GB"/>
        </w:rPr>
        <w:t>pMW1</w:t>
      </w:r>
      <w:proofErr w:type="spellEnd"/>
      <w:r w:rsidRPr="00D20B69">
        <w:rPr>
          <w:sz w:val="22"/>
          <w:szCs w:val="22"/>
          <w:lang w:val="en-GB"/>
        </w:rPr>
        <w:t xml:space="preserve"> </w:t>
      </w:r>
      <w:r w:rsidRPr="00B30843">
        <w:rPr>
          <w:sz w:val="22"/>
          <w:szCs w:val="22"/>
          <w:lang w:val="en-GB"/>
        </w:rPr>
        <w:t>plasmid</w:t>
      </w:r>
      <w:r w:rsidR="004D00BB" w:rsidRPr="00B30843">
        <w:rPr>
          <w:sz w:val="22"/>
          <w:szCs w:val="22"/>
          <w:lang w:val="en-GB"/>
        </w:rPr>
        <w:t xml:space="preserve">, the derivative of </w:t>
      </w:r>
      <w:proofErr w:type="spellStart"/>
      <w:r w:rsidR="004D00BB" w:rsidRPr="00B30843">
        <w:rPr>
          <w:sz w:val="22"/>
          <w:szCs w:val="22"/>
          <w:lang w:val="en-GB"/>
        </w:rPr>
        <w:t>pGB2</w:t>
      </w:r>
      <w:proofErr w:type="spellEnd"/>
      <w:r w:rsidR="004D00BB" w:rsidRPr="00B30843">
        <w:rPr>
          <w:sz w:val="22"/>
          <w:szCs w:val="22"/>
          <w:lang w:val="en-GB"/>
        </w:rPr>
        <w:t xml:space="preserve"> (</w:t>
      </w:r>
      <w:proofErr w:type="spellStart"/>
      <w:r w:rsidR="004D00BB" w:rsidRPr="00B30843">
        <w:rPr>
          <w:sz w:val="22"/>
          <w:szCs w:val="22"/>
          <w:lang w:val="en-GB"/>
        </w:rPr>
        <w:t>Spc</w:t>
      </w:r>
      <w:r w:rsidR="004D00BB" w:rsidRPr="00B30843">
        <w:rPr>
          <w:sz w:val="22"/>
          <w:szCs w:val="22"/>
          <w:vertAlign w:val="superscript"/>
          <w:lang w:val="en-GB"/>
        </w:rPr>
        <w:t>R</w:t>
      </w:r>
      <w:proofErr w:type="spellEnd"/>
      <w:r w:rsidR="004D00BB" w:rsidRPr="00B30843">
        <w:rPr>
          <w:sz w:val="22"/>
          <w:szCs w:val="22"/>
          <w:lang w:val="en-GB"/>
        </w:rPr>
        <w:t xml:space="preserve">, low copy </w:t>
      </w:r>
      <w:proofErr w:type="spellStart"/>
      <w:r w:rsidR="004D00BB" w:rsidRPr="00B30843">
        <w:rPr>
          <w:sz w:val="22"/>
          <w:szCs w:val="22"/>
          <w:lang w:val="en-GB"/>
        </w:rPr>
        <w:t>pSC101</w:t>
      </w:r>
      <w:proofErr w:type="spellEnd"/>
      <w:r w:rsidR="004D00BB" w:rsidRPr="00B30843">
        <w:rPr>
          <w:sz w:val="22"/>
          <w:szCs w:val="22"/>
          <w:lang w:val="en-GB"/>
        </w:rPr>
        <w:t xml:space="preserve"> derivative with </w:t>
      </w:r>
      <w:proofErr w:type="spellStart"/>
      <w:r w:rsidR="004D00BB" w:rsidRPr="00B30843">
        <w:rPr>
          <w:sz w:val="22"/>
          <w:szCs w:val="22"/>
          <w:lang w:val="en-GB"/>
        </w:rPr>
        <w:t>mp8</w:t>
      </w:r>
      <w:proofErr w:type="spellEnd"/>
      <w:r w:rsidR="004D00BB" w:rsidRPr="00B30843">
        <w:rPr>
          <w:sz w:val="22"/>
          <w:szCs w:val="22"/>
          <w:lang w:val="en-GB"/>
        </w:rPr>
        <w:t xml:space="preserve"> </w:t>
      </w:r>
      <w:proofErr w:type="spellStart"/>
      <w:r w:rsidR="004D00BB" w:rsidRPr="00B30843">
        <w:rPr>
          <w:sz w:val="22"/>
          <w:szCs w:val="22"/>
          <w:lang w:val="en-GB"/>
        </w:rPr>
        <w:t>polylinker</w:t>
      </w:r>
      <w:proofErr w:type="spellEnd"/>
      <w:r w:rsidR="00BF6C1F" w:rsidRPr="00B30843">
        <w:rPr>
          <w:sz w:val="22"/>
          <w:szCs w:val="22"/>
          <w:lang w:val="en-GB"/>
        </w:rPr>
        <w:t xml:space="preserve"> </w:t>
      </w:r>
      <w:r w:rsidR="00C039AE" w:rsidRPr="00B30843">
        <w:rPr>
          <w:sz w:val="22"/>
          <w:szCs w:val="22"/>
          <w:lang w:val="en-GB"/>
        </w:rPr>
        <w:fldChar w:fldCharType="begin"/>
      </w:r>
      <w:r w:rsidR="00195D1B">
        <w:rPr>
          <w:sz w:val="22"/>
          <w:szCs w:val="22"/>
          <w:lang w:val="en-GB"/>
        </w:rPr>
        <w:instrText xml:space="preserve"> ADDIN EN.CITE &lt;EndNote&gt;&lt;Cite&gt;&lt;Author&gt;Churchward&lt;/Author&gt;&lt;Year&gt;1984&lt;/Year&gt;&lt;RecNum&gt;1431&lt;/RecNum&gt;&lt;DisplayText&gt;[32]&lt;/DisplayText&gt;&lt;record&gt;&lt;rec-number&gt;1431&lt;/rec-number&gt;&lt;foreign-keys&gt;&lt;key app="EN" db-id="2de2v0w5tpxv95ezwpdxr52pwweaf25eswr5" timestamp="1430130911"&gt;1431&lt;/key&gt;&lt;/foreign-keys&gt;&lt;ref-type name="Journal Article"&gt;17&lt;/ref-type&gt;&lt;contributors&gt;&lt;authors&gt;&lt;author&gt;Churchward, G.&lt;/author&gt;&lt;author&gt;Belin, D.&lt;/author&gt;&lt;author&gt;Nagamine, Y.&lt;/author&gt;&lt;/authors&gt;&lt;/contributors&gt;&lt;auth-address&gt;UNIV GENEVA,DEPT PATHOL,CH-1211 GENEVA 4,SWITZERLAND. FRIEDRICH MIESCHER INST,CH-4002 BASEL,SWITZERLAND.&amp;#xD;CHURCHWARD, G (reprint author), UNIV GENEVA,DEPT BIOL MOLEC,CH-1211 GENEVA 4,SWITZERLAND.&lt;/auth-address&gt;&lt;titles&gt;&lt;title&gt;A psc101-derived plasmid which shows no sequence homology to other commonly used cloning vectors&lt;/title&gt;&lt;secondary-title&gt;Gene&lt;/secondary-title&gt;&lt;alt-title&gt;Gene&lt;/alt-title&gt;&lt;/titles&gt;&lt;periodical&gt;&lt;full-title&gt;Gene&lt;/full-title&gt;&lt;abbr-1&gt;Gene&lt;/abbr-1&gt;&lt;/periodical&gt;&lt;alt-periodical&gt;&lt;full-title&gt;Gene&lt;/full-title&gt;&lt;abbr-1&gt;Gene&lt;/abbr-1&gt;&lt;/alt-periodical&gt;&lt;pages&gt;165-171&lt;/pages&gt;&lt;volume&gt;31&lt;/volume&gt;&lt;number&gt;1-3&lt;/number&gt;&lt;keywords&gt;&lt;keyword&gt;Genetics &amp;amp; Heredity&lt;/keyword&gt;&lt;/keywords&gt;&lt;dates&gt;&lt;year&gt;1984&lt;/year&gt;&lt;/dates&gt;&lt;isbn&gt;0378-1119&lt;/isbn&gt;&lt;accession-num&gt;WOS:A1984TU90200020&lt;/accession-num&gt;&lt;work-type&gt;Article&lt;/work-type&gt;&lt;urls&gt;&lt;related-urls&gt;&lt;url&gt;&amp;lt;Go to ISI&amp;gt;://WOS:A1984TU90200020&lt;/url&gt;&lt;/related-urls&gt;&lt;/urls&gt;&lt;electronic-resource-num&gt;10.1016/0378-1119(84)90207-5&lt;/electronic-resource-num&gt;&lt;language&gt;English&lt;/language&gt;&lt;/record&gt;&lt;/Cite&gt;&lt;/EndNote&gt;</w:instrText>
      </w:r>
      <w:r w:rsidR="00C039AE" w:rsidRPr="00B30843">
        <w:rPr>
          <w:sz w:val="22"/>
          <w:szCs w:val="22"/>
          <w:lang w:val="en-GB"/>
        </w:rPr>
        <w:fldChar w:fldCharType="separate"/>
      </w:r>
      <w:r w:rsidR="00B30843" w:rsidRPr="00B30843">
        <w:rPr>
          <w:noProof/>
          <w:sz w:val="22"/>
          <w:szCs w:val="22"/>
          <w:lang w:val="en-GB"/>
        </w:rPr>
        <w:t>[32]</w:t>
      </w:r>
      <w:r w:rsidR="00C039AE" w:rsidRPr="00B30843">
        <w:rPr>
          <w:sz w:val="22"/>
          <w:szCs w:val="22"/>
          <w:lang w:val="en-GB"/>
        </w:rPr>
        <w:fldChar w:fldCharType="end"/>
      </w:r>
      <w:r w:rsidR="00F472B8" w:rsidRPr="00B30843">
        <w:rPr>
          <w:sz w:val="22"/>
          <w:szCs w:val="22"/>
          <w:lang w:val="en-GB"/>
        </w:rPr>
        <w:t>)</w:t>
      </w:r>
      <w:r w:rsidR="004D00BB" w:rsidRPr="00B30843">
        <w:rPr>
          <w:sz w:val="22"/>
          <w:szCs w:val="22"/>
          <w:lang w:val="en-GB"/>
        </w:rPr>
        <w:t xml:space="preserve"> </w:t>
      </w:r>
      <w:proofErr w:type="spellStart"/>
      <w:r w:rsidR="0028788C" w:rsidRPr="00B30843">
        <w:rPr>
          <w:sz w:val="22"/>
          <w:szCs w:val="22"/>
          <w:lang w:val="en-GB"/>
        </w:rPr>
        <w:t>harboring</w:t>
      </w:r>
      <w:proofErr w:type="spellEnd"/>
      <w:r w:rsidR="004D00BB" w:rsidRPr="00B30843">
        <w:rPr>
          <w:sz w:val="22"/>
          <w:szCs w:val="22"/>
          <w:lang w:val="en-GB"/>
        </w:rPr>
        <w:t xml:space="preserve"> the </w:t>
      </w:r>
      <w:proofErr w:type="spellStart"/>
      <w:r w:rsidR="004D00BB" w:rsidRPr="00B30843">
        <w:rPr>
          <w:i/>
          <w:sz w:val="22"/>
          <w:szCs w:val="22"/>
          <w:lang w:val="en-GB"/>
        </w:rPr>
        <w:t>alkB</w:t>
      </w:r>
      <w:proofErr w:type="spellEnd"/>
      <w:r w:rsidR="004D00BB" w:rsidRPr="00B30843">
        <w:rPr>
          <w:sz w:val="22"/>
          <w:szCs w:val="22"/>
          <w:lang w:val="en-GB"/>
        </w:rPr>
        <w:t xml:space="preserve"> gene or </w:t>
      </w:r>
      <w:proofErr w:type="spellStart"/>
      <w:r w:rsidR="004D00BB" w:rsidRPr="00B30843">
        <w:rPr>
          <w:sz w:val="22"/>
          <w:szCs w:val="22"/>
          <w:lang w:val="en-GB"/>
        </w:rPr>
        <w:t>pGB2</w:t>
      </w:r>
      <w:proofErr w:type="spellEnd"/>
      <w:r w:rsidR="004D00BB" w:rsidRPr="00B30843">
        <w:rPr>
          <w:sz w:val="22"/>
          <w:szCs w:val="22"/>
          <w:lang w:val="en-GB"/>
        </w:rPr>
        <w:t xml:space="preserve"> without </w:t>
      </w:r>
      <w:proofErr w:type="spellStart"/>
      <w:r w:rsidR="004D00BB" w:rsidRPr="00B30843">
        <w:rPr>
          <w:i/>
          <w:sz w:val="22"/>
          <w:szCs w:val="22"/>
          <w:lang w:val="en-GB"/>
        </w:rPr>
        <w:t>alkB</w:t>
      </w:r>
      <w:proofErr w:type="spellEnd"/>
      <w:r w:rsidR="004D00BB" w:rsidRPr="00B30843">
        <w:rPr>
          <w:sz w:val="22"/>
          <w:szCs w:val="22"/>
          <w:lang w:val="en-GB"/>
        </w:rPr>
        <w:t xml:space="preserve"> gene</w:t>
      </w:r>
      <w:r w:rsidR="005E1DBE" w:rsidRPr="00B30843">
        <w:rPr>
          <w:sz w:val="22"/>
          <w:szCs w:val="22"/>
          <w:lang w:val="en-GB"/>
        </w:rPr>
        <w:t>,</w:t>
      </w:r>
      <w:r w:rsidR="004D00BB" w:rsidRPr="00B30843">
        <w:rPr>
          <w:sz w:val="22"/>
          <w:szCs w:val="22"/>
          <w:lang w:val="en-GB"/>
        </w:rPr>
        <w:t xml:space="preserve"> as a control </w:t>
      </w:r>
      <w:r w:rsidR="00C039AE" w:rsidRPr="00B30843">
        <w:rPr>
          <w:sz w:val="22"/>
          <w:szCs w:val="22"/>
          <w:lang w:val="en-GB"/>
        </w:rPr>
        <w:fldChar w:fldCharType="begin"/>
      </w:r>
      <w:r w:rsidR="00B30843" w:rsidRPr="00B30843">
        <w:rPr>
          <w:sz w:val="22"/>
          <w:szCs w:val="22"/>
          <w:lang w:val="en-GB"/>
        </w:rPr>
        <w:instrText xml:space="preserve"> ADDIN EN.CITE &lt;EndNote&gt;&lt;Cite&gt;&lt;Author&gt;Sikora&lt;/Author&gt;&lt;Year&gt;2010&lt;/Year&gt;&lt;RecNum&gt;1341&lt;/RecNum&gt;&lt;DisplayText&gt;[33]&lt;/DisplayText&gt;&lt;record&gt;&lt;rec-number&gt;1341&lt;/rec-number&gt;&lt;foreign-keys&gt;&lt;key app="EN" db-id="2de2v0w5tpxv95ezwpdxr52pwweaf25eswr5" timestamp="1412463412"&gt;1341&lt;/key&gt;&lt;/foreign-keys&gt;&lt;ref-type name="Journal Article"&gt;17&lt;/ref-type&gt;&lt;contributors&gt;&lt;authors&gt;&lt;author&gt;Sikora, A.&lt;/author&gt;&lt;author&gt;Mielecki, D.&lt;/author&gt;&lt;author&gt;Chojnacka, A.&lt;/author&gt;&lt;author&gt;Nieminuszczy, J.&lt;/author&gt;&lt;author&gt;Wrzesinski, M.&lt;/author&gt;&lt;author&gt;Grzesiuk, E.&lt;/author&gt;&lt;/authors&gt;&lt;/contributors&gt;&lt;auth-address&gt;Institute of Biochemistry and Biophysics, Polish Academy of Sciences, Pawinskiego 5A, 02-106 Warszawa, Poland.&lt;/auth-address&gt;&lt;titles&gt;&lt;title&gt;Lethal and mutagenic properties of MMS-generated DNA lesions in Escherichia coli cells deficient in BER and AlkB-directed DNA repair&lt;/title&gt;&lt;secondary-title&gt;Mutagenesis&lt;/secondary-title&gt;&lt;alt-title&gt;Mutagenesis&lt;/alt-title&gt;&lt;/titles&gt;&lt;periodical&gt;&lt;full-title&gt;Mutagenesis&lt;/full-title&gt;&lt;abbr-1&gt;Mutagenesis&lt;/abbr-1&gt;&lt;/periodical&gt;&lt;alt-periodical&gt;&lt;full-title&gt;Mutagenesis&lt;/full-title&gt;&lt;abbr-1&gt;Mutagenesis&lt;/abbr-1&gt;&lt;/alt-periodical&gt;&lt;pages&gt;139-47&lt;/pages&gt;&lt;volume&gt;25&lt;/volume&gt;&lt;number&gt;2&lt;/number&gt;&lt;keywords&gt;&lt;keyword&gt;DNA Damage/*drug effects&lt;/keyword&gt;&lt;keyword&gt;DNA Methylation&lt;/keyword&gt;&lt;keyword&gt;DNA Repair/*drug effects&lt;/keyword&gt;&lt;keyword&gt;DNA, Bacterial/*genetics&lt;/keyword&gt;&lt;keyword&gt;Escherichia coli/*genetics/growth &amp;amp; development&lt;/keyword&gt;&lt;keyword&gt;Escherichia coli Proteins&lt;/keyword&gt;&lt;keyword&gt;Methyl Methanesulfonate/*toxicity&lt;/keyword&gt;&lt;keyword&gt;Mixed Function Oxygenases/*deficiency&lt;/keyword&gt;&lt;keyword&gt;Mutagens/*toxicity&lt;/keyword&gt;&lt;/keywords&gt;&lt;dates&gt;&lt;year&gt;2010&lt;/year&gt;&lt;pub-dates&gt;&lt;date&gt;Mar&lt;/date&gt;&lt;/pub-dates&gt;&lt;/dates&gt;&lt;isbn&gt;1464-3804 (Electronic)&amp;#xD;0267-8357 (Linking)&lt;/isbn&gt;&lt;accession-num&gt;19892776&lt;/accession-num&gt;&lt;urls&gt;&lt;related-urls&gt;&lt;url&gt;http://www.ncbi.nlm.nih.gov/pubmed/19892776&lt;/url&gt;&lt;/related-urls&gt;&lt;/urls&gt;&lt;electronic-resource-num&gt;10.1093/mutage/gep052&lt;/electronic-resource-num&gt;&lt;/record&gt;&lt;/Cite&gt;&lt;/EndNote&gt;</w:instrText>
      </w:r>
      <w:r w:rsidR="00C039AE" w:rsidRPr="00B30843">
        <w:rPr>
          <w:sz w:val="22"/>
          <w:szCs w:val="22"/>
          <w:lang w:val="en-GB"/>
        </w:rPr>
        <w:fldChar w:fldCharType="separate"/>
      </w:r>
      <w:r w:rsidR="00B30843" w:rsidRPr="00B30843">
        <w:rPr>
          <w:noProof/>
          <w:sz w:val="22"/>
          <w:szCs w:val="22"/>
          <w:lang w:val="en-GB"/>
        </w:rPr>
        <w:t>[33]</w:t>
      </w:r>
      <w:r w:rsidR="00C039AE" w:rsidRPr="00B30843">
        <w:rPr>
          <w:sz w:val="22"/>
          <w:szCs w:val="22"/>
          <w:lang w:val="en-GB"/>
        </w:rPr>
        <w:fldChar w:fldCharType="end"/>
      </w:r>
      <w:r w:rsidRPr="00B30843">
        <w:rPr>
          <w:sz w:val="22"/>
          <w:szCs w:val="22"/>
          <w:lang w:val="en-GB"/>
        </w:rPr>
        <w:t>.</w:t>
      </w:r>
    </w:p>
    <w:p w:rsidR="00560856" w:rsidRPr="00E25D38" w:rsidRDefault="00560856" w:rsidP="00E25D38">
      <w:pPr>
        <w:spacing w:line="360" w:lineRule="auto"/>
        <w:ind w:firstLine="708"/>
        <w:jc w:val="both"/>
        <w:rPr>
          <w:sz w:val="22"/>
          <w:szCs w:val="22"/>
          <w:lang w:val="en-GB"/>
        </w:rPr>
      </w:pPr>
    </w:p>
    <w:p w:rsidR="00E25D38" w:rsidRDefault="00E25D38" w:rsidP="00E25D38">
      <w:pPr>
        <w:widowControl w:val="0"/>
        <w:spacing w:line="360" w:lineRule="auto"/>
        <w:jc w:val="both"/>
        <w:rPr>
          <w:i/>
          <w:sz w:val="22"/>
          <w:szCs w:val="22"/>
        </w:rPr>
      </w:pPr>
      <w:r w:rsidRPr="00E25D38">
        <w:rPr>
          <w:i/>
          <w:sz w:val="22"/>
          <w:szCs w:val="22"/>
        </w:rPr>
        <w:t>2.2 Media</w:t>
      </w:r>
    </w:p>
    <w:p w:rsidR="007B5ED1" w:rsidRPr="00E25D38" w:rsidRDefault="007B5ED1" w:rsidP="00E25D38">
      <w:pPr>
        <w:widowControl w:val="0"/>
        <w:spacing w:line="360" w:lineRule="auto"/>
        <w:jc w:val="both"/>
        <w:rPr>
          <w:i/>
          <w:sz w:val="22"/>
          <w:szCs w:val="22"/>
        </w:rPr>
      </w:pPr>
    </w:p>
    <w:p w:rsidR="00E25D38" w:rsidRDefault="00E25D38" w:rsidP="00E25D38">
      <w:pPr>
        <w:widowControl w:val="0"/>
        <w:spacing w:line="360" w:lineRule="auto"/>
        <w:ind w:firstLine="708"/>
        <w:jc w:val="both"/>
        <w:rPr>
          <w:sz w:val="22"/>
          <w:szCs w:val="22"/>
        </w:rPr>
      </w:pPr>
      <w:r>
        <w:rPr>
          <w:sz w:val="22"/>
          <w:szCs w:val="22"/>
        </w:rPr>
        <w:t>L</w:t>
      </w:r>
      <w:r w:rsidRPr="00D20B69">
        <w:rPr>
          <w:sz w:val="22"/>
          <w:szCs w:val="22"/>
        </w:rPr>
        <w:t>iquid incubation media were Luria-</w:t>
      </w:r>
      <w:proofErr w:type="spellStart"/>
      <w:r w:rsidRPr="00D20B69">
        <w:rPr>
          <w:sz w:val="22"/>
          <w:szCs w:val="22"/>
        </w:rPr>
        <w:t>Bertani</w:t>
      </w:r>
      <w:proofErr w:type="spellEnd"/>
      <w:r w:rsidRPr="00D20B69">
        <w:rPr>
          <w:sz w:val="22"/>
          <w:szCs w:val="22"/>
        </w:rPr>
        <w:t xml:space="preserve"> (</w:t>
      </w:r>
      <w:proofErr w:type="spellStart"/>
      <w:r w:rsidRPr="00D20B69">
        <w:rPr>
          <w:sz w:val="22"/>
          <w:szCs w:val="22"/>
        </w:rPr>
        <w:t>LB</w:t>
      </w:r>
      <w:proofErr w:type="spellEnd"/>
      <w:r w:rsidRPr="00D20B69">
        <w:rPr>
          <w:sz w:val="22"/>
          <w:szCs w:val="22"/>
        </w:rPr>
        <w:t xml:space="preserve">) broth </w:t>
      </w:r>
      <w:r w:rsidR="00C039AE" w:rsidRPr="00D20B69">
        <w:rPr>
          <w:sz w:val="22"/>
          <w:szCs w:val="22"/>
        </w:rPr>
        <w:fldChar w:fldCharType="begin"/>
      </w:r>
      <w:r w:rsidR="00BF6C1F">
        <w:rPr>
          <w:sz w:val="22"/>
          <w:szCs w:val="22"/>
        </w:rPr>
        <w:instrText xml:space="preserve"> ADDIN EN.CITE &lt;EndNote&gt;&lt;Cite&gt;&lt;Author&gt;Miller&lt;/Author&gt;&lt;Year&gt;1972&lt;/Year&gt;&lt;RecNum&gt;376&lt;/RecNum&gt;&lt;DisplayText&gt;[34]&lt;/DisplayText&gt;&lt;record&gt;&lt;rec-number&gt;376&lt;/rec-number&gt;&lt;foreign-keys&gt;&lt;key app="EN" db-id="2de2v0w5tpxv95ezwpdxr52pwweaf25eswr5" timestamp="0"&gt;376&lt;/key&gt;&lt;/foreign-keys&gt;&lt;ref-type name="Book"&gt;6&lt;/ref-type&gt;&lt;contributors&gt;&lt;authors&gt;&lt;author&gt;&lt;style face="normal" font="default" size="100%"&gt;Miller&lt;/style&gt;&lt;style face="normal" font="default" charset="238" size="100%"&gt;,&lt;/style&gt;&lt;style face="normal" font="default" size="100%"&gt; JH &lt;/style&gt;&lt;/author&gt;&lt;/authors&gt;&lt;/contributors&gt;&lt;titles&gt;&lt;title&gt;Experiments in Molecular Genetics&lt;/title&gt;&lt;/titles&gt;&lt;pages&gt;215–217&lt;/pages&gt;&lt;dates&gt;&lt;year&gt;&lt;style face="normal" font="default" charset="238" size="100%"&gt;1972&lt;/style&gt;&lt;/year&gt;&lt;/dates&gt;&lt;publisher&gt;Cold Spring Harbor Laboratory, New York&lt;/publisher&gt;&lt;urls&gt;&lt;/urls&gt;&lt;/record&gt;&lt;/Cite&gt;&lt;/EndNote&gt;</w:instrText>
      </w:r>
      <w:r w:rsidR="00C039AE" w:rsidRPr="00D20B69">
        <w:rPr>
          <w:sz w:val="22"/>
          <w:szCs w:val="22"/>
        </w:rPr>
        <w:fldChar w:fldCharType="separate"/>
      </w:r>
      <w:r w:rsidR="00BF6C1F">
        <w:rPr>
          <w:noProof/>
          <w:sz w:val="22"/>
          <w:szCs w:val="22"/>
        </w:rPr>
        <w:t>[34]</w:t>
      </w:r>
      <w:r w:rsidR="00C039AE" w:rsidRPr="00D20B69">
        <w:rPr>
          <w:sz w:val="22"/>
          <w:szCs w:val="22"/>
        </w:rPr>
        <w:fldChar w:fldCharType="end"/>
      </w:r>
      <w:r w:rsidRPr="00D20B69">
        <w:rPr>
          <w:sz w:val="22"/>
          <w:szCs w:val="22"/>
        </w:rPr>
        <w:t xml:space="preserve"> and E medium consisting of C salts </w:t>
      </w:r>
      <w:r w:rsidR="00C039AE" w:rsidRPr="00D20B69">
        <w:rPr>
          <w:sz w:val="22"/>
          <w:szCs w:val="22"/>
        </w:rPr>
        <w:fldChar w:fldCharType="begin"/>
      </w:r>
      <w:r w:rsidR="00BF6C1F">
        <w:rPr>
          <w:sz w:val="22"/>
          <w:szCs w:val="22"/>
        </w:rPr>
        <w:instrText xml:space="preserve"> ADDIN EN.CITE &lt;EndNote&gt;&lt;Cite&gt;&lt;Author&gt;Vogel&lt;/Author&gt;&lt;Year&gt;1956&lt;/Year&gt;&lt;RecNum&gt;377&lt;/RecNum&gt;&lt;DisplayText&gt;[35]&lt;/DisplayText&gt;&lt;record&gt;&lt;rec-number&gt;377&lt;/rec-number&gt;&lt;foreign-keys&gt;&lt;key app="EN" db-id="2de2v0w5tpxv95ezwpdxr52pwweaf25eswr5" timestamp="0"&gt;377&lt;/key&gt;&lt;/foreign-keys&gt;&lt;ref-type name="Journal Article"&gt;17&lt;/ref-type&gt;&lt;contributors&gt;&lt;authors&gt;&lt;author&gt;&lt;style face="normal" font="default" size="100%"&gt;Vogel,&lt;/style&gt;&lt;style face="normal" font="default" charset="238" size="100%"&gt; &lt;/style&gt;&lt;style face="normal" font="default" size="100%"&gt;HL&lt;/style&gt;&lt;/author&gt;&lt;author&gt;&lt;style face="normal" font="default" size="100%"&gt; Bonner,&lt;/style&gt;&lt;style face="normal" font="default" charset="238" size="100%"&gt; &lt;/style&gt;&lt;style face="normal" font="default" size="100%"&gt;DM&lt;/style&gt;&lt;/author&gt;&lt;/authors&gt;&lt;/contributors&gt;&lt;titles&gt;&lt;title&gt;&lt;style face="normal" font="default" size="100%"&gt;Acetylornithinase of &lt;/style&gt;&lt;style face="italic" font="default" size="100%"&gt;Escherichia coli&lt;/style&gt;&lt;style face="normal" font="default" size="100%"&gt;: partial purification and some properties&lt;/style&gt;&lt;/title&gt;&lt;secondary-title&gt;&lt;style face="normal" font="default" size="100%"&gt;J&lt;/style&gt;&lt;style face="normal" font="default" charset="238" size="100%"&gt;.&lt;/style&gt;&lt;style face="normal" font="default" size="100%"&gt; Biol&lt;/style&gt;&lt;style face="normal" font="default" charset="238" size="100%"&gt;.&lt;/style&gt;&lt;style face="normal" font="default" size="100%"&gt; Chem&lt;/style&gt;&lt;style face="normal" font="default" charset="238" size="100%"&gt;.&lt;/style&gt;&lt;/secondary-title&gt;&lt;/titles&gt;&lt;periodical&gt;&lt;full-title&gt;J. Biol. Chem.&lt;/full-title&gt;&lt;abbr-1&gt;The Journal of biological chemistry&lt;/abbr-1&gt;&lt;/periodical&gt;&lt;pages&gt;&lt;style face="normal" font="default" charset="238" size="100%"&gt;97-106&lt;/style&gt;&lt;/pages&gt;&lt;volume&gt;&lt;style face="normal" font="default" charset="238" size="100%"&gt;218&lt;/style&gt;&lt;/volume&gt;&lt;dates&gt;&lt;year&gt;&lt;style face="normal" font="default" charset="238" size="100%"&gt;1956&lt;/style&gt;&lt;/year&gt;&lt;/dates&gt;&lt;urls&gt;&lt;/urls&gt;&lt;/record&gt;&lt;/Cite&gt;&lt;/EndNote&gt;</w:instrText>
      </w:r>
      <w:r w:rsidR="00C039AE" w:rsidRPr="00D20B69">
        <w:rPr>
          <w:sz w:val="22"/>
          <w:szCs w:val="22"/>
        </w:rPr>
        <w:fldChar w:fldCharType="separate"/>
      </w:r>
      <w:r w:rsidR="00BF6C1F">
        <w:rPr>
          <w:noProof/>
          <w:sz w:val="22"/>
          <w:szCs w:val="22"/>
        </w:rPr>
        <w:t>[35]</w:t>
      </w:r>
      <w:r w:rsidR="00C039AE" w:rsidRPr="00D20B69">
        <w:rPr>
          <w:sz w:val="22"/>
          <w:szCs w:val="22"/>
        </w:rPr>
        <w:fldChar w:fldCharType="end"/>
      </w:r>
      <w:r w:rsidRPr="00D20B69">
        <w:rPr>
          <w:sz w:val="22"/>
          <w:szCs w:val="22"/>
        </w:rPr>
        <w:t xml:space="preserve">, glucose (0.5%), </w:t>
      </w:r>
      <w:proofErr w:type="spellStart"/>
      <w:r w:rsidRPr="00D20B69">
        <w:rPr>
          <w:sz w:val="22"/>
          <w:szCs w:val="22"/>
        </w:rPr>
        <w:t>casamino</w:t>
      </w:r>
      <w:proofErr w:type="spellEnd"/>
      <w:r w:rsidRPr="00D20B69">
        <w:rPr>
          <w:sz w:val="22"/>
          <w:szCs w:val="22"/>
        </w:rPr>
        <w:t xml:space="preserve"> acids (0.2%) and thiamine (10 µg/ml). The solid media containing 1.5% </w:t>
      </w:r>
      <w:proofErr w:type="spellStart"/>
      <w:r w:rsidRPr="00D20B69">
        <w:rPr>
          <w:sz w:val="22"/>
          <w:szCs w:val="22"/>
        </w:rPr>
        <w:t>Difco</w:t>
      </w:r>
      <w:proofErr w:type="spellEnd"/>
      <w:r w:rsidRPr="00D20B69">
        <w:rPr>
          <w:sz w:val="22"/>
          <w:szCs w:val="22"/>
        </w:rPr>
        <w:t xml:space="preserve"> agar were </w:t>
      </w:r>
      <w:proofErr w:type="spellStart"/>
      <w:r w:rsidRPr="00D20B69">
        <w:rPr>
          <w:sz w:val="22"/>
          <w:szCs w:val="22"/>
        </w:rPr>
        <w:t>LB</w:t>
      </w:r>
      <w:proofErr w:type="spellEnd"/>
      <w:r>
        <w:rPr>
          <w:sz w:val="22"/>
          <w:szCs w:val="22"/>
        </w:rPr>
        <w:t>,</w:t>
      </w:r>
      <w:r w:rsidRPr="00D20B69">
        <w:rPr>
          <w:sz w:val="22"/>
          <w:szCs w:val="22"/>
        </w:rPr>
        <w:t xml:space="preserve"> and E-</w:t>
      </w:r>
      <w:proofErr w:type="spellStart"/>
      <w:r w:rsidRPr="00D20B69">
        <w:rPr>
          <w:sz w:val="22"/>
          <w:szCs w:val="22"/>
        </w:rPr>
        <w:t>arg</w:t>
      </w:r>
      <w:proofErr w:type="spellEnd"/>
      <w:r w:rsidRPr="00D20B69">
        <w:rPr>
          <w:sz w:val="22"/>
          <w:szCs w:val="22"/>
        </w:rPr>
        <w:t xml:space="preserve"> composed of C salts supplemented with thiamine, glucose and a mixture of amino acids (proline, leucine, threonine and histidine), each at 25 µg/ml. For bacteria bearing antibiotic resistance</w:t>
      </w:r>
      <w:r>
        <w:rPr>
          <w:sz w:val="22"/>
          <w:szCs w:val="22"/>
        </w:rPr>
        <w:t>,</w:t>
      </w:r>
      <w:r w:rsidRPr="00D20B69">
        <w:rPr>
          <w:sz w:val="22"/>
          <w:szCs w:val="22"/>
        </w:rPr>
        <w:t xml:space="preserve"> a</w:t>
      </w:r>
      <w:r w:rsidRPr="00D20B69">
        <w:rPr>
          <w:snapToGrid w:val="0"/>
          <w:sz w:val="22"/>
          <w:szCs w:val="22"/>
        </w:rPr>
        <w:t xml:space="preserve">ppropriate antibiotics: </w:t>
      </w:r>
      <w:proofErr w:type="spellStart"/>
      <w:r w:rsidRPr="00D20B69">
        <w:rPr>
          <w:snapToGrid w:val="0"/>
          <w:sz w:val="22"/>
          <w:szCs w:val="22"/>
        </w:rPr>
        <w:t>carbenicillin</w:t>
      </w:r>
      <w:proofErr w:type="spellEnd"/>
      <w:r w:rsidRPr="00D20B69">
        <w:rPr>
          <w:snapToGrid w:val="0"/>
          <w:sz w:val="22"/>
          <w:szCs w:val="22"/>
        </w:rPr>
        <w:t xml:space="preserve"> (50 µg/ml), </w:t>
      </w:r>
      <w:proofErr w:type="spellStart"/>
      <w:r w:rsidRPr="00D20B69">
        <w:rPr>
          <w:snapToGrid w:val="0"/>
          <w:sz w:val="22"/>
          <w:szCs w:val="22"/>
        </w:rPr>
        <w:t>spectinomycin</w:t>
      </w:r>
      <w:proofErr w:type="spellEnd"/>
      <w:r w:rsidRPr="00D20B69">
        <w:rPr>
          <w:snapToGrid w:val="0"/>
          <w:sz w:val="22"/>
          <w:szCs w:val="22"/>
        </w:rPr>
        <w:t xml:space="preserve"> (50 µg/ml)</w:t>
      </w:r>
      <w:r>
        <w:rPr>
          <w:snapToGrid w:val="0"/>
          <w:sz w:val="22"/>
          <w:szCs w:val="22"/>
        </w:rPr>
        <w:t>,</w:t>
      </w:r>
      <w:r w:rsidRPr="00D20B69">
        <w:rPr>
          <w:snapToGrid w:val="0"/>
          <w:sz w:val="22"/>
          <w:szCs w:val="22"/>
        </w:rPr>
        <w:t xml:space="preserve"> and tetracycline (15 µg/ml) were added to the media.</w:t>
      </w:r>
      <w:r w:rsidRPr="00D20B69">
        <w:rPr>
          <w:sz w:val="22"/>
          <w:szCs w:val="22"/>
        </w:rPr>
        <w:t xml:space="preserve"> </w:t>
      </w:r>
    </w:p>
    <w:p w:rsidR="00E25D38" w:rsidRPr="00D20B69" w:rsidRDefault="00E25D38" w:rsidP="00E25D38">
      <w:pPr>
        <w:widowControl w:val="0"/>
        <w:spacing w:line="360" w:lineRule="auto"/>
        <w:ind w:firstLine="708"/>
        <w:jc w:val="both"/>
        <w:rPr>
          <w:i/>
          <w:sz w:val="22"/>
          <w:szCs w:val="22"/>
        </w:rPr>
      </w:pPr>
    </w:p>
    <w:p w:rsidR="00CF5287" w:rsidRDefault="00CF5287" w:rsidP="00CF5287">
      <w:pPr>
        <w:widowControl w:val="0"/>
        <w:spacing w:line="360" w:lineRule="auto"/>
        <w:jc w:val="both"/>
        <w:rPr>
          <w:i/>
          <w:sz w:val="22"/>
          <w:szCs w:val="22"/>
          <w:lang w:val="en-GB"/>
        </w:rPr>
      </w:pPr>
      <w:r w:rsidRPr="00E25D38">
        <w:rPr>
          <w:i/>
          <w:sz w:val="22"/>
          <w:szCs w:val="22"/>
          <w:lang w:val="en-GB"/>
        </w:rPr>
        <w:t xml:space="preserve">2.3 Determination of free iron pool in </w:t>
      </w:r>
      <w:proofErr w:type="spellStart"/>
      <w:r w:rsidRPr="00E25D38">
        <w:rPr>
          <w:i/>
          <w:sz w:val="22"/>
          <w:szCs w:val="22"/>
          <w:lang w:val="en-GB"/>
        </w:rPr>
        <w:t>hemH</w:t>
      </w:r>
      <w:proofErr w:type="spellEnd"/>
      <w:r w:rsidRPr="00E25D38">
        <w:rPr>
          <w:i/>
          <w:sz w:val="22"/>
          <w:szCs w:val="22"/>
          <w:vertAlign w:val="superscript"/>
          <w:lang w:val="en-GB"/>
        </w:rPr>
        <w:t>+</w:t>
      </w:r>
      <w:r w:rsidRPr="00E25D38">
        <w:rPr>
          <w:i/>
          <w:sz w:val="22"/>
          <w:szCs w:val="22"/>
          <w:lang w:val="en-GB"/>
        </w:rPr>
        <w:t xml:space="preserve"> and </w:t>
      </w:r>
      <w:proofErr w:type="spellStart"/>
      <w:r w:rsidRPr="00E25D38">
        <w:rPr>
          <w:i/>
          <w:sz w:val="22"/>
          <w:szCs w:val="22"/>
          <w:lang w:val="en-GB"/>
        </w:rPr>
        <w:t>hemH</w:t>
      </w:r>
      <w:proofErr w:type="spellEnd"/>
      <w:r w:rsidRPr="00E25D38">
        <w:rPr>
          <w:i/>
          <w:sz w:val="22"/>
          <w:szCs w:val="22"/>
          <w:vertAlign w:val="superscript"/>
          <w:lang w:val="en-GB"/>
        </w:rPr>
        <w:t>–</w:t>
      </w:r>
      <w:r w:rsidRPr="00E25D38">
        <w:rPr>
          <w:i/>
          <w:sz w:val="22"/>
          <w:szCs w:val="22"/>
          <w:lang w:val="en-GB"/>
        </w:rPr>
        <w:t xml:space="preserve"> E. coli cell lysates</w:t>
      </w:r>
    </w:p>
    <w:p w:rsidR="007B5ED1" w:rsidRPr="00E25D38" w:rsidRDefault="007B5ED1" w:rsidP="00CF5287">
      <w:pPr>
        <w:widowControl w:val="0"/>
        <w:spacing w:line="360" w:lineRule="auto"/>
        <w:jc w:val="both"/>
        <w:rPr>
          <w:i/>
          <w:sz w:val="22"/>
          <w:szCs w:val="22"/>
        </w:rPr>
      </w:pPr>
    </w:p>
    <w:p w:rsidR="00CF5287" w:rsidRDefault="00CF5287" w:rsidP="00CF5287">
      <w:pPr>
        <w:widowControl w:val="0"/>
        <w:spacing w:line="360" w:lineRule="auto"/>
        <w:ind w:firstLine="708"/>
        <w:jc w:val="both"/>
        <w:rPr>
          <w:sz w:val="22"/>
          <w:szCs w:val="22"/>
        </w:rPr>
      </w:pPr>
      <w:r w:rsidRPr="00D20B69">
        <w:rPr>
          <w:sz w:val="22"/>
          <w:szCs w:val="22"/>
          <w:lang w:val="en-GB"/>
        </w:rPr>
        <w:t xml:space="preserve">To prepare cell-free extracts of </w:t>
      </w:r>
      <w:r w:rsidRPr="00D20B69">
        <w:rPr>
          <w:i/>
          <w:sz w:val="22"/>
          <w:szCs w:val="22"/>
          <w:lang w:val="en-GB"/>
        </w:rPr>
        <w:t xml:space="preserve">E. coli </w:t>
      </w:r>
      <w:proofErr w:type="spellStart"/>
      <w:r w:rsidRPr="00D20B69">
        <w:rPr>
          <w:i/>
          <w:sz w:val="22"/>
          <w:szCs w:val="22"/>
          <w:lang w:val="en-GB"/>
        </w:rPr>
        <w:t>hemH</w:t>
      </w:r>
      <w:proofErr w:type="spellEnd"/>
      <w:r w:rsidRPr="00D20B69">
        <w:rPr>
          <w:i/>
          <w:sz w:val="22"/>
          <w:szCs w:val="22"/>
          <w:vertAlign w:val="superscript"/>
          <w:lang w:val="en-GB"/>
        </w:rPr>
        <w:t>+</w:t>
      </w:r>
      <w:r w:rsidRPr="00D20B69">
        <w:rPr>
          <w:i/>
          <w:sz w:val="22"/>
          <w:szCs w:val="22"/>
          <w:lang w:val="en-GB"/>
        </w:rPr>
        <w:t xml:space="preserve"> and </w:t>
      </w:r>
      <w:proofErr w:type="spellStart"/>
      <w:r w:rsidRPr="00D20B69">
        <w:rPr>
          <w:i/>
          <w:sz w:val="22"/>
          <w:szCs w:val="22"/>
          <w:lang w:val="en-GB"/>
        </w:rPr>
        <w:t>hemH</w:t>
      </w:r>
      <w:proofErr w:type="spellEnd"/>
      <w:r w:rsidRPr="00D20B69">
        <w:rPr>
          <w:i/>
          <w:sz w:val="22"/>
          <w:szCs w:val="22"/>
          <w:vertAlign w:val="superscript"/>
          <w:lang w:val="en-GB"/>
        </w:rPr>
        <w:t>–</w:t>
      </w:r>
      <w:r w:rsidRPr="00D20B69">
        <w:rPr>
          <w:i/>
          <w:sz w:val="22"/>
          <w:szCs w:val="22"/>
          <w:lang w:val="en-GB"/>
        </w:rPr>
        <w:t xml:space="preserve"> </w:t>
      </w:r>
      <w:r w:rsidRPr="00D20B69">
        <w:rPr>
          <w:sz w:val="22"/>
          <w:szCs w:val="22"/>
          <w:lang w:val="en-GB"/>
        </w:rPr>
        <w:t xml:space="preserve">strains, 400-mL-portions of </w:t>
      </w:r>
      <w:r w:rsidRPr="00D20B69">
        <w:rPr>
          <w:sz w:val="22"/>
          <w:szCs w:val="22"/>
        </w:rPr>
        <w:t xml:space="preserve">overnight cultures </w:t>
      </w:r>
      <w:r w:rsidRPr="00D20B69">
        <w:rPr>
          <w:sz w:val="22"/>
          <w:szCs w:val="22"/>
          <w:lang w:val="en-GB"/>
        </w:rPr>
        <w:t xml:space="preserve">in LB medium were harvested by centrifugation, washed with phosphate buffer </w:t>
      </w:r>
      <w:r w:rsidRPr="00396BB0">
        <w:rPr>
          <w:sz w:val="22"/>
          <w:szCs w:val="22"/>
          <w:lang w:val="en-GB"/>
        </w:rPr>
        <w:t>saline (PBS) pH=7</w:t>
      </w:r>
      <w:r>
        <w:rPr>
          <w:sz w:val="22"/>
          <w:szCs w:val="22"/>
          <w:lang w:val="en-GB"/>
        </w:rPr>
        <w:t xml:space="preserve"> and</w:t>
      </w:r>
      <w:r w:rsidRPr="00D20B69">
        <w:rPr>
          <w:sz w:val="22"/>
          <w:szCs w:val="22"/>
          <w:lang w:val="en-GB"/>
        </w:rPr>
        <w:t xml:space="preserve"> re</w:t>
      </w:r>
      <w:r>
        <w:rPr>
          <w:sz w:val="22"/>
          <w:szCs w:val="22"/>
          <w:lang w:val="en-GB"/>
        </w:rPr>
        <w:t>-</w:t>
      </w:r>
      <w:r w:rsidRPr="00D20B69">
        <w:rPr>
          <w:sz w:val="22"/>
          <w:szCs w:val="22"/>
          <w:lang w:val="en-GB"/>
        </w:rPr>
        <w:t xml:space="preserve">suspended in 25 ml of 2% </w:t>
      </w:r>
      <w:proofErr w:type="spellStart"/>
      <w:r w:rsidRPr="00D20B69">
        <w:rPr>
          <w:sz w:val="22"/>
          <w:szCs w:val="22"/>
          <w:lang w:val="en-GB"/>
        </w:rPr>
        <w:t>SDS</w:t>
      </w:r>
      <w:proofErr w:type="spellEnd"/>
      <w:r w:rsidRPr="00D20B69">
        <w:rPr>
          <w:sz w:val="22"/>
          <w:szCs w:val="22"/>
          <w:lang w:val="en-GB"/>
        </w:rPr>
        <w:t xml:space="preserve"> in water. Cells were lysed by 3× freeze-thawing procedure. The lysates were centrifuged </w:t>
      </w:r>
      <w:r w:rsidR="000D6498">
        <w:rPr>
          <w:sz w:val="22"/>
          <w:szCs w:val="22"/>
          <w:lang w:val="en-GB"/>
        </w:rPr>
        <w:t>(14000 rpm for 20 min</w:t>
      </w:r>
      <w:r w:rsidR="00C10150">
        <w:rPr>
          <w:sz w:val="22"/>
          <w:szCs w:val="22"/>
          <w:lang w:val="en-GB"/>
        </w:rPr>
        <w:t>, 300 g</w:t>
      </w:r>
      <w:r w:rsidR="000D6498">
        <w:rPr>
          <w:sz w:val="22"/>
          <w:szCs w:val="22"/>
          <w:lang w:val="en-GB"/>
        </w:rPr>
        <w:t xml:space="preserve">) </w:t>
      </w:r>
      <w:r w:rsidRPr="00D20B69">
        <w:rPr>
          <w:sz w:val="22"/>
          <w:szCs w:val="22"/>
          <w:lang w:val="en-GB"/>
        </w:rPr>
        <w:t xml:space="preserve">and supernatants </w:t>
      </w:r>
      <w:r>
        <w:rPr>
          <w:sz w:val="22"/>
          <w:szCs w:val="22"/>
          <w:lang w:val="en-GB"/>
        </w:rPr>
        <w:t>separated</w:t>
      </w:r>
      <w:r w:rsidRPr="00D20B69">
        <w:rPr>
          <w:sz w:val="22"/>
          <w:szCs w:val="22"/>
          <w:lang w:val="en-GB"/>
        </w:rPr>
        <w:t xml:space="preserve"> </w:t>
      </w:r>
      <w:r>
        <w:rPr>
          <w:sz w:val="22"/>
          <w:szCs w:val="22"/>
          <w:lang w:val="en-GB"/>
        </w:rPr>
        <w:t>by</w:t>
      </w:r>
      <w:r w:rsidRPr="00D20B69">
        <w:rPr>
          <w:sz w:val="22"/>
          <w:szCs w:val="22"/>
          <w:lang w:val="en-GB"/>
        </w:rPr>
        <w:t xml:space="preserve"> </w:t>
      </w:r>
      <w:r w:rsidRPr="00D20B69">
        <w:rPr>
          <w:sz w:val="22"/>
          <w:szCs w:val="22"/>
        </w:rPr>
        <w:t>chromatograph</w:t>
      </w:r>
      <w:r>
        <w:rPr>
          <w:sz w:val="22"/>
          <w:szCs w:val="22"/>
        </w:rPr>
        <w:t>y</w:t>
      </w:r>
      <w:r w:rsidRPr="00D20B69">
        <w:rPr>
          <w:sz w:val="22"/>
          <w:szCs w:val="22"/>
        </w:rPr>
        <w:t xml:space="preserve"> using </w:t>
      </w:r>
      <w:r>
        <w:rPr>
          <w:sz w:val="22"/>
          <w:szCs w:val="22"/>
        </w:rPr>
        <w:t xml:space="preserve">the </w:t>
      </w:r>
      <w:r w:rsidRPr="00D20B69">
        <w:rPr>
          <w:sz w:val="22"/>
          <w:szCs w:val="22"/>
        </w:rPr>
        <w:t xml:space="preserve">Agilent 1100 gradient </w:t>
      </w:r>
      <w:proofErr w:type="spellStart"/>
      <w:r w:rsidRPr="00D20B69">
        <w:rPr>
          <w:sz w:val="22"/>
          <w:szCs w:val="22"/>
        </w:rPr>
        <w:t>HPLC</w:t>
      </w:r>
      <w:proofErr w:type="spellEnd"/>
      <w:r w:rsidRPr="00D20B69">
        <w:rPr>
          <w:sz w:val="22"/>
          <w:szCs w:val="22"/>
        </w:rPr>
        <w:t xml:space="preserve"> pump (Agilent Technologies, </w:t>
      </w:r>
      <w:proofErr w:type="spellStart"/>
      <w:r w:rsidRPr="00D20B69">
        <w:rPr>
          <w:sz w:val="22"/>
          <w:szCs w:val="22"/>
        </w:rPr>
        <w:t>Waldbronn</w:t>
      </w:r>
      <w:proofErr w:type="spellEnd"/>
      <w:r w:rsidRPr="00D20B69">
        <w:rPr>
          <w:sz w:val="22"/>
          <w:szCs w:val="22"/>
        </w:rPr>
        <w:t>, Germany) with</w:t>
      </w:r>
      <w:r>
        <w:rPr>
          <w:sz w:val="22"/>
          <w:szCs w:val="22"/>
        </w:rPr>
        <w:t xml:space="preserve"> a</w:t>
      </w:r>
      <w:r w:rsidRPr="00D20B69">
        <w:rPr>
          <w:sz w:val="22"/>
          <w:szCs w:val="22"/>
        </w:rPr>
        <w:t xml:space="preserve"> </w:t>
      </w:r>
      <w:proofErr w:type="spellStart"/>
      <w:r w:rsidRPr="00D20B69">
        <w:rPr>
          <w:sz w:val="22"/>
          <w:szCs w:val="22"/>
        </w:rPr>
        <w:t>Superdex</w:t>
      </w:r>
      <w:proofErr w:type="spellEnd"/>
      <w:r w:rsidR="005571A4">
        <w:rPr>
          <w:sz w:val="22"/>
          <w:szCs w:val="22"/>
        </w:rPr>
        <w:t xml:space="preserve"> </w:t>
      </w:r>
      <w:r w:rsidRPr="00D20B69">
        <w:rPr>
          <w:sz w:val="22"/>
          <w:szCs w:val="22"/>
        </w:rPr>
        <w:t>200 HR 10/30 column (</w:t>
      </w:r>
      <w:proofErr w:type="spellStart"/>
      <w:r w:rsidRPr="00D20B69">
        <w:rPr>
          <w:sz w:val="22"/>
          <w:szCs w:val="22"/>
        </w:rPr>
        <w:t>Amersham</w:t>
      </w:r>
      <w:proofErr w:type="spellEnd"/>
      <w:r w:rsidRPr="00D20B69">
        <w:rPr>
          <w:sz w:val="22"/>
          <w:szCs w:val="22"/>
        </w:rPr>
        <w:t xml:space="preserve"> Bioscience). </w:t>
      </w:r>
      <w:r>
        <w:rPr>
          <w:sz w:val="22"/>
          <w:szCs w:val="22"/>
        </w:rPr>
        <w:t>A</w:t>
      </w:r>
      <w:r w:rsidRPr="00D20B69">
        <w:rPr>
          <w:sz w:val="22"/>
          <w:szCs w:val="22"/>
        </w:rPr>
        <w:t xml:space="preserve"> </w:t>
      </w:r>
      <w:smartTag w:uri="urn:schemas-microsoft-com:office:smarttags" w:element="metricconverter">
        <w:smartTagPr>
          <w:attr w:name="ProductID" w:val="30 mM"/>
        </w:smartTagPr>
        <w:r w:rsidRPr="00D20B69">
          <w:rPr>
            <w:sz w:val="22"/>
            <w:szCs w:val="22"/>
          </w:rPr>
          <w:t xml:space="preserve">30 </w:t>
        </w:r>
        <w:proofErr w:type="spellStart"/>
        <w:r w:rsidRPr="00D20B69">
          <w:rPr>
            <w:sz w:val="22"/>
            <w:szCs w:val="22"/>
          </w:rPr>
          <w:t>mM</w:t>
        </w:r>
      </w:smartTag>
      <w:proofErr w:type="spellEnd"/>
      <w:r w:rsidRPr="00D20B69">
        <w:rPr>
          <w:sz w:val="22"/>
          <w:szCs w:val="22"/>
        </w:rPr>
        <w:t xml:space="preserve"> </w:t>
      </w:r>
      <w:proofErr w:type="spellStart"/>
      <w:r w:rsidRPr="00D20B69">
        <w:rPr>
          <w:sz w:val="22"/>
          <w:szCs w:val="22"/>
        </w:rPr>
        <w:t>Tris-HNO</w:t>
      </w:r>
      <w:r w:rsidRPr="00D20B69">
        <w:rPr>
          <w:sz w:val="22"/>
          <w:szCs w:val="22"/>
          <w:vertAlign w:val="subscript"/>
        </w:rPr>
        <w:t>3</w:t>
      </w:r>
      <w:proofErr w:type="spellEnd"/>
      <w:r w:rsidRPr="00D20B69">
        <w:rPr>
          <w:sz w:val="22"/>
          <w:szCs w:val="22"/>
        </w:rPr>
        <w:t xml:space="preserve"> buffer pH 7.4 was used as the mobile phase. All connections were PEEK tubing (</w:t>
      </w:r>
      <w:smartTag w:uri="urn:schemas-microsoft-com:office:smarttags" w:element="metricconverter">
        <w:smartTagPr>
          <w:attr w:name="ProductID" w:val="0.17 mm"/>
        </w:smartTagPr>
        <w:r w:rsidRPr="00D20B69">
          <w:rPr>
            <w:sz w:val="22"/>
            <w:szCs w:val="22"/>
          </w:rPr>
          <w:t>0.17 mm</w:t>
        </w:r>
      </w:smartTag>
      <w:r w:rsidRPr="00D20B69">
        <w:rPr>
          <w:sz w:val="22"/>
          <w:szCs w:val="22"/>
        </w:rPr>
        <w:t xml:space="preserve"> </w:t>
      </w:r>
      <w:proofErr w:type="spellStart"/>
      <w:r w:rsidRPr="00D20B69">
        <w:rPr>
          <w:sz w:val="22"/>
          <w:szCs w:val="22"/>
        </w:rPr>
        <w:t>i.d.</w:t>
      </w:r>
      <w:proofErr w:type="spellEnd"/>
      <w:r w:rsidRPr="00D20B69">
        <w:rPr>
          <w:sz w:val="22"/>
          <w:szCs w:val="22"/>
        </w:rPr>
        <w:t xml:space="preserve">) to avoid </w:t>
      </w:r>
      <w:r>
        <w:rPr>
          <w:sz w:val="22"/>
          <w:szCs w:val="22"/>
        </w:rPr>
        <w:t>metal ion</w:t>
      </w:r>
      <w:r w:rsidRPr="00AB6037">
        <w:rPr>
          <w:sz w:val="22"/>
          <w:szCs w:val="22"/>
        </w:rPr>
        <w:t xml:space="preserve"> </w:t>
      </w:r>
      <w:r w:rsidRPr="00D20B69">
        <w:rPr>
          <w:sz w:val="22"/>
          <w:szCs w:val="22"/>
        </w:rPr>
        <w:t xml:space="preserve">contamination. </w:t>
      </w:r>
      <w:r>
        <w:rPr>
          <w:sz w:val="22"/>
          <w:szCs w:val="22"/>
        </w:rPr>
        <w:t xml:space="preserve">An </w:t>
      </w:r>
      <w:r w:rsidRPr="00D20B69">
        <w:rPr>
          <w:sz w:val="22"/>
          <w:szCs w:val="22"/>
        </w:rPr>
        <w:t xml:space="preserve">Agilent </w:t>
      </w:r>
      <w:proofErr w:type="spellStart"/>
      <w:r w:rsidRPr="00D20B69">
        <w:rPr>
          <w:sz w:val="22"/>
          <w:szCs w:val="22"/>
        </w:rPr>
        <w:t>7500a</w:t>
      </w:r>
      <w:proofErr w:type="spellEnd"/>
      <w:r w:rsidRPr="00D20B69">
        <w:rPr>
          <w:sz w:val="22"/>
          <w:szCs w:val="22"/>
        </w:rPr>
        <w:t xml:space="preserve"> </w:t>
      </w:r>
      <w:proofErr w:type="spellStart"/>
      <w:r w:rsidRPr="00D20B69">
        <w:rPr>
          <w:sz w:val="22"/>
          <w:szCs w:val="22"/>
        </w:rPr>
        <w:t>ICP</w:t>
      </w:r>
      <w:proofErr w:type="spellEnd"/>
      <w:r w:rsidRPr="00D20B69">
        <w:rPr>
          <w:sz w:val="22"/>
          <w:szCs w:val="22"/>
        </w:rPr>
        <w:t xml:space="preserve"> Mass Spectrometer (Tokyo, 96 Japan) was used as </w:t>
      </w:r>
      <w:r>
        <w:rPr>
          <w:sz w:val="22"/>
          <w:szCs w:val="22"/>
        </w:rPr>
        <w:t>the</w:t>
      </w:r>
      <w:r w:rsidRPr="00D20B69">
        <w:rPr>
          <w:sz w:val="22"/>
          <w:szCs w:val="22"/>
        </w:rPr>
        <w:t xml:space="preserve"> element-specific detector for registration of isotopic chromatographic profiles (</w:t>
      </w:r>
      <w:proofErr w:type="spellStart"/>
      <w:r w:rsidRPr="00D20B69">
        <w:rPr>
          <w:sz w:val="22"/>
          <w:szCs w:val="22"/>
          <w:vertAlign w:val="superscript"/>
        </w:rPr>
        <w:t>57</w:t>
      </w:r>
      <w:r w:rsidRPr="00D20B69">
        <w:rPr>
          <w:sz w:val="22"/>
          <w:szCs w:val="22"/>
        </w:rPr>
        <w:t>Fe</w:t>
      </w:r>
      <w:proofErr w:type="spellEnd"/>
      <w:r w:rsidRPr="00D20B69">
        <w:rPr>
          <w:sz w:val="22"/>
          <w:szCs w:val="22"/>
        </w:rPr>
        <w:t xml:space="preserve"> as well as </w:t>
      </w:r>
      <w:proofErr w:type="spellStart"/>
      <w:r w:rsidRPr="00D20B69">
        <w:rPr>
          <w:sz w:val="22"/>
          <w:szCs w:val="22"/>
          <w:vertAlign w:val="superscript"/>
        </w:rPr>
        <w:t>55</w:t>
      </w:r>
      <w:r w:rsidRPr="00D20B69">
        <w:rPr>
          <w:sz w:val="22"/>
          <w:szCs w:val="22"/>
        </w:rPr>
        <w:t>Mn</w:t>
      </w:r>
      <w:proofErr w:type="spellEnd"/>
      <w:r w:rsidRPr="00D20B69">
        <w:rPr>
          <w:sz w:val="22"/>
          <w:szCs w:val="22"/>
        </w:rPr>
        <w:t xml:space="preserve">, </w:t>
      </w:r>
      <w:proofErr w:type="spellStart"/>
      <w:r w:rsidRPr="00D20B69">
        <w:rPr>
          <w:sz w:val="22"/>
          <w:szCs w:val="22"/>
          <w:vertAlign w:val="superscript"/>
        </w:rPr>
        <w:t>63</w:t>
      </w:r>
      <w:r w:rsidRPr="00D20B69">
        <w:rPr>
          <w:sz w:val="22"/>
          <w:szCs w:val="22"/>
        </w:rPr>
        <w:t>Cu</w:t>
      </w:r>
      <w:proofErr w:type="spellEnd"/>
      <w:r w:rsidRPr="00D20B69">
        <w:rPr>
          <w:sz w:val="22"/>
          <w:szCs w:val="22"/>
        </w:rPr>
        <w:t xml:space="preserve">, </w:t>
      </w:r>
      <w:proofErr w:type="spellStart"/>
      <w:r w:rsidRPr="00D20B69">
        <w:rPr>
          <w:sz w:val="22"/>
          <w:szCs w:val="22"/>
          <w:vertAlign w:val="superscript"/>
        </w:rPr>
        <w:t>66</w:t>
      </w:r>
      <w:r w:rsidRPr="00D20B69">
        <w:rPr>
          <w:sz w:val="22"/>
          <w:szCs w:val="22"/>
        </w:rPr>
        <w:t>Zn</w:t>
      </w:r>
      <w:proofErr w:type="spellEnd"/>
      <w:r>
        <w:rPr>
          <w:sz w:val="22"/>
          <w:szCs w:val="22"/>
        </w:rPr>
        <w:t xml:space="preserve"> and</w:t>
      </w:r>
      <w:r w:rsidRPr="00D20B69">
        <w:rPr>
          <w:sz w:val="22"/>
          <w:szCs w:val="22"/>
        </w:rPr>
        <w:t xml:space="preserve"> </w:t>
      </w:r>
      <w:proofErr w:type="spellStart"/>
      <w:r w:rsidRPr="00D20B69">
        <w:rPr>
          <w:sz w:val="22"/>
          <w:szCs w:val="22"/>
          <w:vertAlign w:val="superscript"/>
        </w:rPr>
        <w:t>95</w:t>
      </w:r>
      <w:r w:rsidRPr="00D20B69">
        <w:rPr>
          <w:sz w:val="22"/>
          <w:szCs w:val="22"/>
        </w:rPr>
        <w:t>Mo</w:t>
      </w:r>
      <w:proofErr w:type="spellEnd"/>
      <w:r w:rsidRPr="00D20B69">
        <w:rPr>
          <w:sz w:val="22"/>
          <w:szCs w:val="22"/>
        </w:rPr>
        <w:t>). Each sample was analyzed by size exclusion chromatography-inductively coupled plasma mass spectrometry (SEC-</w:t>
      </w:r>
      <w:proofErr w:type="spellStart"/>
      <w:r w:rsidRPr="00D20B69">
        <w:rPr>
          <w:sz w:val="22"/>
          <w:szCs w:val="22"/>
        </w:rPr>
        <w:t>ICP</w:t>
      </w:r>
      <w:proofErr w:type="spellEnd"/>
      <w:r w:rsidRPr="00D20B69">
        <w:rPr>
          <w:sz w:val="22"/>
          <w:szCs w:val="22"/>
        </w:rPr>
        <w:t xml:space="preserve">-MS) in the following </w:t>
      </w:r>
      <w:r>
        <w:rPr>
          <w:sz w:val="22"/>
          <w:szCs w:val="22"/>
        </w:rPr>
        <w:t>sequence</w:t>
      </w:r>
      <w:r w:rsidRPr="00D20B69">
        <w:rPr>
          <w:sz w:val="22"/>
          <w:szCs w:val="22"/>
        </w:rPr>
        <w:t xml:space="preserve">: 1) cell lysate diluted 1:1 with mobile phase to obtain </w:t>
      </w:r>
      <w:r>
        <w:rPr>
          <w:sz w:val="22"/>
          <w:szCs w:val="22"/>
        </w:rPr>
        <w:t xml:space="preserve">the </w:t>
      </w:r>
      <w:r w:rsidRPr="00D20B69">
        <w:rPr>
          <w:sz w:val="22"/>
          <w:szCs w:val="22"/>
        </w:rPr>
        <w:t>characteristic Fe-specific chromatogram</w:t>
      </w:r>
      <w:r w:rsidR="000D6498">
        <w:rPr>
          <w:sz w:val="22"/>
          <w:szCs w:val="22"/>
        </w:rPr>
        <w:t xml:space="preserve"> </w:t>
      </w:r>
      <w:r w:rsidR="00D4209E">
        <w:rPr>
          <w:sz w:val="22"/>
          <w:szCs w:val="22"/>
        </w:rPr>
        <w:t>–</w:t>
      </w:r>
      <w:r w:rsidR="000D6498">
        <w:rPr>
          <w:sz w:val="22"/>
          <w:szCs w:val="22"/>
        </w:rPr>
        <w:t xml:space="preserve"> A</w:t>
      </w:r>
      <w:r w:rsidR="00D4209E">
        <w:rPr>
          <w:sz w:val="22"/>
          <w:szCs w:val="22"/>
          <w:vertAlign w:val="subscript"/>
        </w:rPr>
        <w:t>I</w:t>
      </w:r>
      <w:r w:rsidRPr="00D20B69">
        <w:rPr>
          <w:sz w:val="22"/>
          <w:szCs w:val="22"/>
        </w:rPr>
        <w:t xml:space="preserve">, 2) post-sample injection of </w:t>
      </w:r>
      <w:smartTag w:uri="urn:schemas-microsoft-com:office:smarttags" w:element="metricconverter">
        <w:smartTagPr>
          <w:attr w:name="ProductID" w:val="20 mM"/>
        </w:smartTagPr>
        <w:r w:rsidRPr="00D20B69">
          <w:rPr>
            <w:sz w:val="22"/>
            <w:szCs w:val="22"/>
          </w:rPr>
          <w:t xml:space="preserve">20 </w:t>
        </w:r>
        <w:proofErr w:type="spellStart"/>
        <w:r w:rsidRPr="00D20B69">
          <w:rPr>
            <w:sz w:val="22"/>
            <w:szCs w:val="22"/>
          </w:rPr>
          <w:t>mM</w:t>
        </w:r>
      </w:smartTag>
      <w:proofErr w:type="spellEnd"/>
      <w:r w:rsidRPr="00D20B69">
        <w:rPr>
          <w:sz w:val="22"/>
          <w:szCs w:val="22"/>
        </w:rPr>
        <w:t xml:space="preserve"> sodium citrate in mobile phase to elute free iron adsorbed on the poly</w:t>
      </w:r>
      <w:r>
        <w:rPr>
          <w:sz w:val="22"/>
          <w:szCs w:val="22"/>
        </w:rPr>
        <w:t>-</w:t>
      </w:r>
      <w:r w:rsidRPr="00D20B69">
        <w:rPr>
          <w:sz w:val="22"/>
          <w:szCs w:val="22"/>
        </w:rPr>
        <w:t>dextran stationary phase</w:t>
      </w:r>
      <w:r w:rsidR="000D6498">
        <w:rPr>
          <w:sz w:val="22"/>
          <w:szCs w:val="22"/>
        </w:rPr>
        <w:t xml:space="preserve"> – </w:t>
      </w:r>
      <w:proofErr w:type="spellStart"/>
      <w:r w:rsidR="000D6498">
        <w:rPr>
          <w:sz w:val="22"/>
          <w:szCs w:val="22"/>
        </w:rPr>
        <w:t>A</w:t>
      </w:r>
      <w:r w:rsidR="00D4209E">
        <w:rPr>
          <w:sz w:val="22"/>
          <w:szCs w:val="22"/>
          <w:vertAlign w:val="subscript"/>
        </w:rPr>
        <w:t>II</w:t>
      </w:r>
      <w:proofErr w:type="spellEnd"/>
      <w:r w:rsidRPr="00D20B69">
        <w:rPr>
          <w:sz w:val="22"/>
          <w:szCs w:val="22"/>
        </w:rPr>
        <w:t>, 3) cell lysate diluted 1:1 with mobile phase containing citrate to elute all iron species present in the sample (sum of peak areas correspond</w:t>
      </w:r>
      <w:r>
        <w:rPr>
          <w:sz w:val="22"/>
          <w:szCs w:val="22"/>
        </w:rPr>
        <w:t>ing</w:t>
      </w:r>
      <w:r w:rsidRPr="00D20B69">
        <w:rPr>
          <w:sz w:val="22"/>
          <w:szCs w:val="22"/>
        </w:rPr>
        <w:t xml:space="preserve"> to total iron</w:t>
      </w:r>
      <w:r w:rsidR="00D4209E">
        <w:rPr>
          <w:sz w:val="22"/>
          <w:szCs w:val="22"/>
        </w:rPr>
        <w:t xml:space="preserve"> -</w:t>
      </w:r>
      <w:r w:rsidR="000D6498">
        <w:rPr>
          <w:sz w:val="22"/>
          <w:szCs w:val="22"/>
        </w:rPr>
        <w:t xml:space="preserve"> A</w:t>
      </w:r>
      <w:r w:rsidR="000D6498" w:rsidRPr="007C1CC2">
        <w:rPr>
          <w:sz w:val="22"/>
          <w:szCs w:val="22"/>
          <w:vertAlign w:val="subscript"/>
        </w:rPr>
        <w:t>T</w:t>
      </w:r>
      <w:r w:rsidR="00D4209E">
        <w:rPr>
          <w:sz w:val="22"/>
          <w:szCs w:val="22"/>
        </w:rPr>
        <w:t>,</w:t>
      </w:r>
      <w:r w:rsidR="000D6498">
        <w:rPr>
          <w:sz w:val="22"/>
          <w:szCs w:val="22"/>
        </w:rPr>
        <w:t xml:space="preserve"> </w:t>
      </w:r>
      <w:r w:rsidR="00D4209E">
        <w:rPr>
          <w:sz w:val="22"/>
          <w:szCs w:val="22"/>
        </w:rPr>
        <w:t>necessary to control mass balance for iron: A</w:t>
      </w:r>
      <w:r w:rsidR="00D4209E" w:rsidRPr="007C1CC2">
        <w:rPr>
          <w:sz w:val="22"/>
          <w:szCs w:val="22"/>
          <w:vertAlign w:val="subscript"/>
        </w:rPr>
        <w:t>T</w:t>
      </w:r>
      <w:r w:rsidR="00D4209E">
        <w:rPr>
          <w:sz w:val="22"/>
          <w:szCs w:val="22"/>
        </w:rPr>
        <w:t xml:space="preserve"> ≈</w:t>
      </w:r>
      <w:r w:rsidR="000D6498">
        <w:rPr>
          <w:sz w:val="22"/>
          <w:szCs w:val="22"/>
        </w:rPr>
        <w:t xml:space="preserve"> A</w:t>
      </w:r>
      <w:r w:rsidR="00D4209E">
        <w:rPr>
          <w:sz w:val="22"/>
          <w:szCs w:val="22"/>
          <w:vertAlign w:val="subscript"/>
        </w:rPr>
        <w:t xml:space="preserve">I </w:t>
      </w:r>
      <w:r w:rsidR="000D6498">
        <w:rPr>
          <w:sz w:val="22"/>
          <w:szCs w:val="22"/>
        </w:rPr>
        <w:t>+</w:t>
      </w:r>
      <w:r w:rsidR="00D4209E">
        <w:rPr>
          <w:sz w:val="22"/>
          <w:szCs w:val="22"/>
        </w:rPr>
        <w:t xml:space="preserve"> </w:t>
      </w:r>
      <w:proofErr w:type="spellStart"/>
      <w:r w:rsidR="000D6498">
        <w:rPr>
          <w:sz w:val="22"/>
          <w:szCs w:val="22"/>
        </w:rPr>
        <w:t>A</w:t>
      </w:r>
      <w:r w:rsidR="00D4209E">
        <w:rPr>
          <w:sz w:val="22"/>
          <w:szCs w:val="22"/>
          <w:vertAlign w:val="subscript"/>
        </w:rPr>
        <w:t>II</w:t>
      </w:r>
      <w:proofErr w:type="spellEnd"/>
      <w:r w:rsidRPr="00D20B69">
        <w:rPr>
          <w:sz w:val="22"/>
          <w:szCs w:val="22"/>
        </w:rPr>
        <w:t xml:space="preserve">). </w:t>
      </w:r>
      <w:r w:rsidR="00D4209E">
        <w:rPr>
          <w:sz w:val="22"/>
          <w:szCs w:val="22"/>
        </w:rPr>
        <w:t>See supplementary electronic data</w:t>
      </w:r>
      <w:r w:rsidR="00D22C92">
        <w:rPr>
          <w:sz w:val="22"/>
          <w:szCs w:val="22"/>
        </w:rPr>
        <w:t xml:space="preserve"> (Fig. </w:t>
      </w:r>
      <w:proofErr w:type="spellStart"/>
      <w:r w:rsidR="00D22C92">
        <w:rPr>
          <w:sz w:val="22"/>
          <w:szCs w:val="22"/>
        </w:rPr>
        <w:t>1SE</w:t>
      </w:r>
      <w:proofErr w:type="spellEnd"/>
      <w:r w:rsidR="00D22C92">
        <w:rPr>
          <w:sz w:val="22"/>
          <w:szCs w:val="22"/>
        </w:rPr>
        <w:t>).</w:t>
      </w:r>
    </w:p>
    <w:p w:rsidR="00CF5287" w:rsidRDefault="00CF5287" w:rsidP="00CF5287">
      <w:pPr>
        <w:widowControl w:val="0"/>
        <w:spacing w:line="360" w:lineRule="auto"/>
        <w:ind w:firstLine="708"/>
        <w:jc w:val="both"/>
        <w:rPr>
          <w:sz w:val="22"/>
          <w:szCs w:val="22"/>
        </w:rPr>
      </w:pPr>
      <w:r w:rsidRPr="00D20B69">
        <w:rPr>
          <w:sz w:val="22"/>
          <w:szCs w:val="22"/>
        </w:rPr>
        <w:t>The</w:t>
      </w:r>
      <w:r w:rsidRPr="00D20B69">
        <w:rPr>
          <w:sz w:val="22"/>
          <w:szCs w:val="22"/>
          <w:lang w:val="en-GB"/>
        </w:rPr>
        <w:t xml:space="preserve"> free iron pool in </w:t>
      </w:r>
      <w:proofErr w:type="spellStart"/>
      <w:r w:rsidRPr="00D20B69">
        <w:rPr>
          <w:i/>
          <w:sz w:val="22"/>
          <w:szCs w:val="22"/>
          <w:lang w:val="en-GB"/>
        </w:rPr>
        <w:t>hemH</w:t>
      </w:r>
      <w:proofErr w:type="spellEnd"/>
      <w:r w:rsidRPr="00D20B69">
        <w:rPr>
          <w:i/>
          <w:sz w:val="22"/>
          <w:szCs w:val="22"/>
          <w:vertAlign w:val="superscript"/>
          <w:lang w:val="en-GB"/>
        </w:rPr>
        <w:t>+</w:t>
      </w:r>
      <w:r w:rsidRPr="00D20B69">
        <w:rPr>
          <w:sz w:val="22"/>
          <w:szCs w:val="22"/>
          <w:lang w:val="en-GB"/>
        </w:rPr>
        <w:t xml:space="preserve"> and </w:t>
      </w:r>
      <w:proofErr w:type="spellStart"/>
      <w:r w:rsidRPr="00D20B69">
        <w:rPr>
          <w:i/>
          <w:sz w:val="22"/>
          <w:szCs w:val="22"/>
          <w:lang w:val="en-GB"/>
        </w:rPr>
        <w:t>hemH</w:t>
      </w:r>
      <w:proofErr w:type="spellEnd"/>
      <w:r w:rsidRPr="00D20B69">
        <w:rPr>
          <w:i/>
          <w:sz w:val="22"/>
          <w:szCs w:val="22"/>
          <w:vertAlign w:val="superscript"/>
          <w:lang w:val="en-GB"/>
        </w:rPr>
        <w:t>–</w:t>
      </w:r>
      <w:r w:rsidRPr="00D20B69">
        <w:rPr>
          <w:i/>
          <w:sz w:val="22"/>
          <w:szCs w:val="22"/>
          <w:lang w:val="en-GB"/>
        </w:rPr>
        <w:t xml:space="preserve"> E. coli</w:t>
      </w:r>
      <w:r w:rsidRPr="00D20B69">
        <w:rPr>
          <w:sz w:val="22"/>
          <w:szCs w:val="22"/>
          <w:lang w:val="en-GB"/>
        </w:rPr>
        <w:t xml:space="preserve"> cell lysates was established against total metal </w:t>
      </w:r>
      <w:r w:rsidR="00F97B43">
        <w:rPr>
          <w:sz w:val="22"/>
          <w:szCs w:val="22"/>
          <w:lang w:val="en-GB"/>
        </w:rPr>
        <w:t xml:space="preserve">established as the sum of iron </w:t>
      </w:r>
      <w:r w:rsidRPr="00D20B69">
        <w:rPr>
          <w:sz w:val="22"/>
          <w:szCs w:val="22"/>
          <w:lang w:val="en-GB"/>
        </w:rPr>
        <w:t xml:space="preserve">determined in the </w:t>
      </w:r>
      <w:r w:rsidR="00D22C92">
        <w:rPr>
          <w:sz w:val="22"/>
          <w:szCs w:val="22"/>
          <w:lang w:val="en-GB"/>
        </w:rPr>
        <w:t xml:space="preserve">centrifuged </w:t>
      </w:r>
      <w:r w:rsidRPr="00D20B69">
        <w:rPr>
          <w:sz w:val="22"/>
          <w:szCs w:val="22"/>
          <w:lang w:val="en-GB"/>
        </w:rPr>
        <w:t xml:space="preserve">cell lysate </w:t>
      </w:r>
      <w:r w:rsidR="009A30C8">
        <w:rPr>
          <w:sz w:val="22"/>
          <w:szCs w:val="22"/>
          <w:lang w:val="en-GB"/>
        </w:rPr>
        <w:t>(1</w:t>
      </w:r>
      <w:r w:rsidR="00D7679A">
        <w:rPr>
          <w:sz w:val="22"/>
          <w:szCs w:val="22"/>
          <w:lang w:val="en-GB"/>
        </w:rPr>
        <w:t>4</w:t>
      </w:r>
      <w:r w:rsidR="009A30C8">
        <w:rPr>
          <w:sz w:val="22"/>
          <w:szCs w:val="22"/>
          <w:lang w:val="en-GB"/>
        </w:rPr>
        <w:t xml:space="preserve"> 000 rpm for 20 min, </w:t>
      </w:r>
      <w:r w:rsidR="00D7679A">
        <w:rPr>
          <w:sz w:val="22"/>
          <w:szCs w:val="22"/>
          <w:lang w:val="en-GB"/>
        </w:rPr>
        <w:t>3</w:t>
      </w:r>
      <w:r w:rsidR="009A30C8">
        <w:rPr>
          <w:sz w:val="22"/>
          <w:szCs w:val="22"/>
          <w:lang w:val="en-GB"/>
        </w:rPr>
        <w:t xml:space="preserve">00 g) </w:t>
      </w:r>
      <w:r w:rsidRPr="00D20B69">
        <w:rPr>
          <w:sz w:val="22"/>
          <w:szCs w:val="22"/>
          <w:lang w:val="en-GB"/>
        </w:rPr>
        <w:t xml:space="preserve">diluted 1:4 with </w:t>
      </w:r>
      <w:r w:rsidRPr="00D20B69">
        <w:rPr>
          <w:sz w:val="22"/>
          <w:szCs w:val="22"/>
        </w:rPr>
        <w:t xml:space="preserve">solution of </w:t>
      </w:r>
      <w:smartTag w:uri="urn:schemas-microsoft-com:office:smarttags" w:element="metricconverter">
        <w:smartTagPr>
          <w:attr w:name="ProductID" w:val="5 mM"/>
        </w:smartTagPr>
        <w:r w:rsidRPr="00D20B69">
          <w:rPr>
            <w:sz w:val="22"/>
            <w:szCs w:val="22"/>
          </w:rPr>
          <w:t xml:space="preserve">5 </w:t>
        </w:r>
        <w:proofErr w:type="spellStart"/>
        <w:r w:rsidRPr="00D20B69">
          <w:rPr>
            <w:sz w:val="22"/>
            <w:szCs w:val="22"/>
          </w:rPr>
          <w:t>mM</w:t>
        </w:r>
      </w:smartTag>
      <w:proofErr w:type="spellEnd"/>
      <w:r w:rsidRPr="00D20B69">
        <w:rPr>
          <w:sz w:val="22"/>
          <w:szCs w:val="22"/>
        </w:rPr>
        <w:t xml:space="preserve"> ammonium nitrate (pH 4.6)</w:t>
      </w:r>
      <w:r w:rsidR="00F97B43">
        <w:rPr>
          <w:sz w:val="22"/>
          <w:szCs w:val="22"/>
        </w:rPr>
        <w:t xml:space="preserve"> and the residue, which was solubilized by </w:t>
      </w:r>
      <w:proofErr w:type="spellStart"/>
      <w:r w:rsidR="00F97B43">
        <w:rPr>
          <w:sz w:val="22"/>
          <w:szCs w:val="22"/>
        </w:rPr>
        <w:t>tetramethylammonium</w:t>
      </w:r>
      <w:proofErr w:type="spellEnd"/>
      <w:r w:rsidR="00F97B43">
        <w:rPr>
          <w:sz w:val="22"/>
          <w:szCs w:val="22"/>
        </w:rPr>
        <w:t xml:space="preserve"> </w:t>
      </w:r>
      <w:r w:rsidR="00F97B43" w:rsidRPr="00396BB0">
        <w:rPr>
          <w:sz w:val="22"/>
          <w:szCs w:val="22"/>
        </w:rPr>
        <w:t>hydroxide (</w:t>
      </w:r>
      <w:proofErr w:type="spellStart"/>
      <w:r w:rsidR="00F97B43" w:rsidRPr="00396BB0">
        <w:rPr>
          <w:sz w:val="22"/>
          <w:szCs w:val="22"/>
        </w:rPr>
        <w:t>TMAH</w:t>
      </w:r>
      <w:proofErr w:type="spellEnd"/>
      <w:r w:rsidR="00F97B43" w:rsidRPr="00396BB0">
        <w:rPr>
          <w:sz w:val="22"/>
          <w:szCs w:val="22"/>
        </w:rPr>
        <w:t>, 25%</w:t>
      </w:r>
      <w:r w:rsidR="00F97B43">
        <w:rPr>
          <w:sz w:val="22"/>
          <w:szCs w:val="22"/>
        </w:rPr>
        <w:t xml:space="preserve"> (m/v))</w:t>
      </w:r>
      <w:r w:rsidRPr="00D20B69">
        <w:rPr>
          <w:sz w:val="22"/>
          <w:szCs w:val="22"/>
          <w:lang w:val="en-GB"/>
        </w:rPr>
        <w:t xml:space="preserve">. Fractions containing non-bound iron were obtained by ultrafiltration through 10 </w:t>
      </w:r>
      <w:proofErr w:type="spellStart"/>
      <w:r w:rsidRPr="00D20B69">
        <w:rPr>
          <w:sz w:val="22"/>
          <w:szCs w:val="22"/>
          <w:lang w:val="en-GB"/>
        </w:rPr>
        <w:t>kDa</w:t>
      </w:r>
      <w:proofErr w:type="spellEnd"/>
      <w:r w:rsidRPr="00D20B69">
        <w:rPr>
          <w:sz w:val="22"/>
          <w:szCs w:val="22"/>
          <w:lang w:val="en-GB"/>
        </w:rPr>
        <w:t xml:space="preserve"> cut-off filters. </w:t>
      </w:r>
      <w:r>
        <w:rPr>
          <w:sz w:val="22"/>
          <w:szCs w:val="22"/>
          <w:lang w:val="en-GB"/>
        </w:rPr>
        <w:t>T</w:t>
      </w:r>
      <w:r w:rsidRPr="00D20B69">
        <w:rPr>
          <w:sz w:val="22"/>
          <w:szCs w:val="22"/>
          <w:lang w:val="en-GB"/>
        </w:rPr>
        <w:t>o</w:t>
      </w:r>
      <w:r w:rsidRPr="00D20B69">
        <w:rPr>
          <w:sz w:val="22"/>
          <w:szCs w:val="22"/>
        </w:rPr>
        <w:t xml:space="preserve"> improve sensitivity and reduce influence of isobaric interference </w:t>
      </w:r>
      <w:r>
        <w:rPr>
          <w:sz w:val="22"/>
          <w:szCs w:val="22"/>
        </w:rPr>
        <w:t xml:space="preserve">to </w:t>
      </w:r>
      <w:r w:rsidRPr="00D20B69">
        <w:rPr>
          <w:sz w:val="22"/>
          <w:szCs w:val="22"/>
        </w:rPr>
        <w:t xml:space="preserve">the </w:t>
      </w:r>
      <w:proofErr w:type="spellStart"/>
      <w:r w:rsidRPr="00D20B69">
        <w:rPr>
          <w:sz w:val="22"/>
          <w:szCs w:val="22"/>
        </w:rPr>
        <w:t>ICP</w:t>
      </w:r>
      <w:proofErr w:type="spellEnd"/>
      <w:r w:rsidRPr="00D20B69">
        <w:rPr>
          <w:sz w:val="22"/>
          <w:szCs w:val="22"/>
        </w:rPr>
        <w:t>-MS sample</w:t>
      </w:r>
      <w:r>
        <w:rPr>
          <w:sz w:val="22"/>
          <w:szCs w:val="22"/>
        </w:rPr>
        <w:t>,</w:t>
      </w:r>
      <w:r w:rsidRPr="00D20B69">
        <w:rPr>
          <w:sz w:val="22"/>
          <w:szCs w:val="22"/>
        </w:rPr>
        <w:t xml:space="preserve"> </w:t>
      </w:r>
      <w:r>
        <w:rPr>
          <w:sz w:val="22"/>
          <w:szCs w:val="22"/>
        </w:rPr>
        <w:t xml:space="preserve">the </w:t>
      </w:r>
      <w:r w:rsidRPr="00D20B69">
        <w:rPr>
          <w:sz w:val="22"/>
          <w:szCs w:val="22"/>
        </w:rPr>
        <w:t xml:space="preserve">introduction system was modified. Samples were transported to plasma by gentle aspiration by means of </w:t>
      </w:r>
      <w:proofErr w:type="spellStart"/>
      <w:r w:rsidRPr="00D20B69">
        <w:rPr>
          <w:sz w:val="22"/>
          <w:szCs w:val="22"/>
        </w:rPr>
        <w:t>Meinhard’s</w:t>
      </w:r>
      <w:proofErr w:type="spellEnd"/>
      <w:r w:rsidRPr="00D20B69">
        <w:rPr>
          <w:sz w:val="22"/>
          <w:szCs w:val="22"/>
        </w:rPr>
        <w:t xml:space="preserve"> concentric nebulizer. </w:t>
      </w:r>
      <w:r>
        <w:rPr>
          <w:sz w:val="22"/>
          <w:szCs w:val="22"/>
        </w:rPr>
        <w:t>Platinum</w:t>
      </w:r>
      <w:r w:rsidRPr="00D20B69">
        <w:rPr>
          <w:sz w:val="22"/>
          <w:szCs w:val="22"/>
        </w:rPr>
        <w:t xml:space="preserve"> </w:t>
      </w:r>
      <w:r>
        <w:rPr>
          <w:sz w:val="22"/>
          <w:szCs w:val="22"/>
        </w:rPr>
        <w:t xml:space="preserve">was used to </w:t>
      </w:r>
      <w:r w:rsidRPr="00D20B69">
        <w:rPr>
          <w:sz w:val="22"/>
          <w:szCs w:val="22"/>
        </w:rPr>
        <w:t xml:space="preserve">replace </w:t>
      </w:r>
      <w:r>
        <w:rPr>
          <w:sz w:val="22"/>
          <w:szCs w:val="22"/>
        </w:rPr>
        <w:t>the original nickel</w:t>
      </w:r>
      <w:r w:rsidR="00274BEE" w:rsidRPr="00274BEE">
        <w:rPr>
          <w:sz w:val="22"/>
          <w:szCs w:val="22"/>
        </w:rPr>
        <w:t xml:space="preserve"> of the </w:t>
      </w:r>
      <w:r>
        <w:rPr>
          <w:sz w:val="22"/>
          <w:szCs w:val="22"/>
        </w:rPr>
        <w:t>sampling cone</w:t>
      </w:r>
      <w:r w:rsidRPr="00D20B69">
        <w:rPr>
          <w:sz w:val="22"/>
          <w:szCs w:val="22"/>
        </w:rPr>
        <w:t xml:space="preserve"> </w:t>
      </w:r>
      <w:r>
        <w:rPr>
          <w:sz w:val="22"/>
          <w:szCs w:val="22"/>
        </w:rPr>
        <w:t>to offer chemical resistance</w:t>
      </w:r>
      <w:r w:rsidRPr="00D20B69">
        <w:rPr>
          <w:sz w:val="22"/>
          <w:szCs w:val="22"/>
        </w:rPr>
        <w:t xml:space="preserve">. Finally, </w:t>
      </w:r>
      <w:r>
        <w:rPr>
          <w:sz w:val="22"/>
          <w:szCs w:val="22"/>
        </w:rPr>
        <w:t xml:space="preserve">a </w:t>
      </w:r>
      <w:r w:rsidRPr="00D20B69">
        <w:rPr>
          <w:sz w:val="22"/>
          <w:szCs w:val="22"/>
        </w:rPr>
        <w:t>platinum shield around the torch improve</w:t>
      </w:r>
      <w:r>
        <w:rPr>
          <w:sz w:val="22"/>
          <w:szCs w:val="22"/>
        </w:rPr>
        <w:t>d</w:t>
      </w:r>
      <w:r w:rsidRPr="00D20B69">
        <w:rPr>
          <w:sz w:val="22"/>
          <w:szCs w:val="22"/>
        </w:rPr>
        <w:t xml:space="preserve"> effectiveness of </w:t>
      </w:r>
      <w:r w:rsidRPr="00A4795A">
        <w:rPr>
          <w:sz w:val="22"/>
          <w:szCs w:val="22"/>
        </w:rPr>
        <w:t>plasma</w:t>
      </w:r>
      <w:r w:rsidRPr="00A4795A" w:rsidDel="00A4795A">
        <w:rPr>
          <w:sz w:val="22"/>
          <w:szCs w:val="22"/>
        </w:rPr>
        <w:t xml:space="preserve"> </w:t>
      </w:r>
      <w:r w:rsidRPr="00D20B69">
        <w:rPr>
          <w:sz w:val="22"/>
          <w:szCs w:val="22"/>
        </w:rPr>
        <w:t xml:space="preserve">ionization. The torch was </w:t>
      </w:r>
      <w:r w:rsidRPr="009F13C0">
        <w:rPr>
          <w:sz w:val="22"/>
          <w:szCs w:val="22"/>
        </w:rPr>
        <w:t>position</w:t>
      </w:r>
      <w:r w:rsidRPr="00D20B69">
        <w:rPr>
          <w:sz w:val="22"/>
          <w:szCs w:val="22"/>
        </w:rPr>
        <w:t xml:space="preserve">ed to obtain metal oxides below 0.3%. </w:t>
      </w:r>
      <w:r>
        <w:rPr>
          <w:sz w:val="22"/>
          <w:szCs w:val="22"/>
        </w:rPr>
        <w:t>C</w:t>
      </w:r>
      <w:r w:rsidRPr="00D20B69">
        <w:rPr>
          <w:sz w:val="22"/>
          <w:szCs w:val="22"/>
        </w:rPr>
        <w:t>alibration in the range 0.1–100.0 ng ml</w:t>
      </w:r>
      <w:r w:rsidRPr="00D20B69">
        <w:rPr>
          <w:sz w:val="22"/>
          <w:szCs w:val="22"/>
          <w:vertAlign w:val="superscript"/>
        </w:rPr>
        <w:t xml:space="preserve">-1 </w:t>
      </w:r>
      <w:r w:rsidRPr="00D20B69">
        <w:rPr>
          <w:sz w:val="22"/>
          <w:szCs w:val="22"/>
        </w:rPr>
        <w:t xml:space="preserve">and metal determination in samples </w:t>
      </w:r>
      <w:r>
        <w:rPr>
          <w:sz w:val="22"/>
          <w:szCs w:val="22"/>
        </w:rPr>
        <w:t>performed</w:t>
      </w:r>
      <w:r w:rsidRPr="00D20B69">
        <w:rPr>
          <w:sz w:val="22"/>
          <w:szCs w:val="22"/>
        </w:rPr>
        <w:t xml:space="preserve"> using </w:t>
      </w:r>
      <w:proofErr w:type="spellStart"/>
      <w:r w:rsidRPr="00D20B69">
        <w:rPr>
          <w:sz w:val="22"/>
          <w:szCs w:val="22"/>
          <w:vertAlign w:val="superscript"/>
        </w:rPr>
        <w:t>89</w:t>
      </w:r>
      <w:r w:rsidRPr="00D20B69">
        <w:rPr>
          <w:sz w:val="22"/>
          <w:szCs w:val="22"/>
        </w:rPr>
        <w:t>Y</w:t>
      </w:r>
      <w:proofErr w:type="spellEnd"/>
      <w:r w:rsidRPr="00D20B69">
        <w:rPr>
          <w:sz w:val="22"/>
          <w:szCs w:val="22"/>
        </w:rPr>
        <w:t xml:space="preserve"> (10 ng ml</w:t>
      </w:r>
      <w:r w:rsidRPr="00D20B69">
        <w:rPr>
          <w:sz w:val="22"/>
          <w:szCs w:val="22"/>
          <w:vertAlign w:val="superscript"/>
        </w:rPr>
        <w:t>-1</w:t>
      </w:r>
      <w:r w:rsidRPr="00D20B69">
        <w:rPr>
          <w:sz w:val="22"/>
          <w:szCs w:val="22"/>
        </w:rPr>
        <w:t xml:space="preserve">) as an internal standard to control efficiency </w:t>
      </w:r>
      <w:r w:rsidRPr="00D20B69">
        <w:rPr>
          <w:sz w:val="22"/>
          <w:szCs w:val="22"/>
        </w:rPr>
        <w:lastRenderedPageBreak/>
        <w:t xml:space="preserve">and stability of aspiration (Relative Standard Deviation below 3.7% during 5 min). </w:t>
      </w:r>
      <w:r>
        <w:rPr>
          <w:sz w:val="22"/>
          <w:szCs w:val="22"/>
        </w:rPr>
        <w:t>Improved d</w:t>
      </w:r>
      <w:r w:rsidRPr="00D20B69">
        <w:rPr>
          <w:sz w:val="22"/>
          <w:szCs w:val="22"/>
        </w:rPr>
        <w:t>etection limits for metal ions were</w:t>
      </w:r>
      <w:r>
        <w:rPr>
          <w:sz w:val="22"/>
          <w:szCs w:val="22"/>
        </w:rPr>
        <w:t xml:space="preserve"> obtained</w:t>
      </w:r>
      <w:r w:rsidRPr="00D20B69">
        <w:rPr>
          <w:sz w:val="22"/>
          <w:szCs w:val="22"/>
        </w:rPr>
        <w:t xml:space="preserve"> in the range 0.5–2 ng ml</w:t>
      </w:r>
      <w:r w:rsidRPr="00D20B69">
        <w:rPr>
          <w:sz w:val="22"/>
          <w:szCs w:val="22"/>
          <w:vertAlign w:val="superscript"/>
        </w:rPr>
        <w:t>-1</w:t>
      </w:r>
      <w:r w:rsidRPr="00D20B69">
        <w:rPr>
          <w:sz w:val="22"/>
          <w:szCs w:val="22"/>
        </w:rPr>
        <w:t xml:space="preserve"> for Fe, Zn, Cu</w:t>
      </w:r>
      <w:r>
        <w:rPr>
          <w:sz w:val="22"/>
          <w:szCs w:val="22"/>
        </w:rPr>
        <w:t xml:space="preserve"> and</w:t>
      </w:r>
      <w:r w:rsidRPr="00D20B69">
        <w:rPr>
          <w:sz w:val="22"/>
          <w:szCs w:val="22"/>
        </w:rPr>
        <w:t xml:space="preserve"> </w:t>
      </w:r>
      <w:proofErr w:type="spellStart"/>
      <w:r w:rsidRPr="00D20B69">
        <w:rPr>
          <w:sz w:val="22"/>
          <w:szCs w:val="22"/>
        </w:rPr>
        <w:t>Mn</w:t>
      </w:r>
      <w:proofErr w:type="spellEnd"/>
      <w:r>
        <w:rPr>
          <w:sz w:val="22"/>
          <w:szCs w:val="22"/>
        </w:rPr>
        <w:t>,</w:t>
      </w:r>
      <w:r w:rsidRPr="00D20B69">
        <w:rPr>
          <w:sz w:val="22"/>
          <w:szCs w:val="22"/>
        </w:rPr>
        <w:t xml:space="preserve"> </w:t>
      </w:r>
      <w:r>
        <w:rPr>
          <w:sz w:val="22"/>
          <w:szCs w:val="22"/>
        </w:rPr>
        <w:t>with</w:t>
      </w:r>
      <w:r w:rsidRPr="00D20B69">
        <w:rPr>
          <w:sz w:val="22"/>
          <w:szCs w:val="22"/>
        </w:rPr>
        <w:t xml:space="preserve"> 0.1 for Mo</w:t>
      </w:r>
      <w:r>
        <w:rPr>
          <w:sz w:val="22"/>
          <w:szCs w:val="22"/>
        </w:rPr>
        <w:t>;</w:t>
      </w:r>
      <w:r w:rsidRPr="00D20B69">
        <w:rPr>
          <w:sz w:val="22"/>
          <w:szCs w:val="22"/>
        </w:rPr>
        <w:t xml:space="preserve"> </w:t>
      </w:r>
      <w:r w:rsidRPr="00D94142">
        <w:rPr>
          <w:sz w:val="22"/>
          <w:szCs w:val="22"/>
        </w:rPr>
        <w:t>at least twenty times more sensitive than</w:t>
      </w:r>
      <w:r w:rsidRPr="00D94142" w:rsidDel="00D94142">
        <w:rPr>
          <w:sz w:val="22"/>
          <w:szCs w:val="22"/>
        </w:rPr>
        <w:t xml:space="preserve"> </w:t>
      </w:r>
      <w:r>
        <w:rPr>
          <w:sz w:val="22"/>
          <w:szCs w:val="22"/>
        </w:rPr>
        <w:t xml:space="preserve">obtained when </w:t>
      </w:r>
      <w:r w:rsidRPr="009F13C0">
        <w:rPr>
          <w:sz w:val="22"/>
          <w:szCs w:val="22"/>
        </w:rPr>
        <w:t xml:space="preserve">using Badminton’s nebulizer </w:t>
      </w:r>
      <w:r>
        <w:rPr>
          <w:sz w:val="22"/>
          <w:szCs w:val="22"/>
        </w:rPr>
        <w:t xml:space="preserve">as the </w:t>
      </w:r>
      <w:r w:rsidRPr="00D20B69">
        <w:rPr>
          <w:sz w:val="22"/>
          <w:szCs w:val="22"/>
        </w:rPr>
        <w:t>sample introduction system.</w:t>
      </w:r>
    </w:p>
    <w:p w:rsidR="00E25D38" w:rsidRDefault="00E25D38" w:rsidP="00E25D38">
      <w:pPr>
        <w:widowControl w:val="0"/>
        <w:spacing w:line="360" w:lineRule="auto"/>
        <w:jc w:val="both"/>
        <w:rPr>
          <w:sz w:val="22"/>
          <w:szCs w:val="22"/>
          <w:lang w:val="en-GB"/>
        </w:rPr>
      </w:pPr>
    </w:p>
    <w:p w:rsidR="00E25D38" w:rsidRDefault="00E25D38" w:rsidP="00E25D38">
      <w:pPr>
        <w:widowControl w:val="0"/>
        <w:spacing w:line="360" w:lineRule="auto"/>
        <w:jc w:val="both"/>
        <w:rPr>
          <w:i/>
          <w:sz w:val="22"/>
          <w:szCs w:val="22"/>
        </w:rPr>
      </w:pPr>
      <w:r w:rsidRPr="00E25D38">
        <w:rPr>
          <w:i/>
          <w:sz w:val="22"/>
          <w:szCs w:val="22"/>
        </w:rPr>
        <w:t>2.4. Assay for survival and mutagenesis</w:t>
      </w:r>
    </w:p>
    <w:p w:rsidR="007B5ED1" w:rsidRPr="00E25D38" w:rsidRDefault="007B5ED1" w:rsidP="00E25D38">
      <w:pPr>
        <w:widowControl w:val="0"/>
        <w:spacing w:line="360" w:lineRule="auto"/>
        <w:jc w:val="both"/>
        <w:rPr>
          <w:i/>
          <w:sz w:val="22"/>
          <w:szCs w:val="22"/>
        </w:rPr>
      </w:pPr>
    </w:p>
    <w:p w:rsidR="00E25D38" w:rsidRDefault="00E25D38" w:rsidP="00E25D38">
      <w:pPr>
        <w:widowControl w:val="0"/>
        <w:spacing w:line="360" w:lineRule="auto"/>
        <w:ind w:firstLine="708"/>
        <w:jc w:val="both"/>
        <w:rPr>
          <w:sz w:val="22"/>
          <w:szCs w:val="22"/>
        </w:rPr>
      </w:pPr>
      <w:r w:rsidRPr="00D20B69">
        <w:rPr>
          <w:sz w:val="22"/>
          <w:szCs w:val="22"/>
        </w:rPr>
        <w:t>Bacteria were grown</w:t>
      </w:r>
      <w:r>
        <w:rPr>
          <w:sz w:val="22"/>
          <w:szCs w:val="22"/>
        </w:rPr>
        <w:t xml:space="preserve"> at </w:t>
      </w:r>
      <w:proofErr w:type="spellStart"/>
      <w:smartTag w:uri="urn:schemas-microsoft-com:office:smarttags" w:element="metricconverter">
        <w:smartTagPr>
          <w:attr w:name="ProductID" w:val="37°C"/>
        </w:smartTagPr>
        <w:r>
          <w:rPr>
            <w:sz w:val="22"/>
            <w:szCs w:val="22"/>
          </w:rPr>
          <w:t>37°C</w:t>
        </w:r>
      </w:smartTag>
      <w:proofErr w:type="spellEnd"/>
      <w:r w:rsidRPr="00D20B69">
        <w:rPr>
          <w:sz w:val="22"/>
          <w:szCs w:val="22"/>
        </w:rPr>
        <w:t xml:space="preserve"> in E medium to </w:t>
      </w:r>
      <w:proofErr w:type="spellStart"/>
      <w:r w:rsidRPr="00D20B69">
        <w:rPr>
          <w:sz w:val="22"/>
          <w:szCs w:val="22"/>
        </w:rPr>
        <w:t>OD</w:t>
      </w:r>
      <w:r w:rsidRPr="00D20B69">
        <w:rPr>
          <w:sz w:val="22"/>
          <w:szCs w:val="22"/>
          <w:vertAlign w:val="subscript"/>
        </w:rPr>
        <w:t>600</w:t>
      </w:r>
      <w:proofErr w:type="spellEnd"/>
      <w:r w:rsidRPr="00D20B69">
        <w:rPr>
          <w:sz w:val="22"/>
          <w:szCs w:val="22"/>
        </w:rPr>
        <w:t xml:space="preserve"> = 0.6-0.7 and</w:t>
      </w:r>
      <w:r>
        <w:rPr>
          <w:sz w:val="22"/>
          <w:szCs w:val="22"/>
        </w:rPr>
        <w:t xml:space="preserve"> then</w:t>
      </w:r>
      <w:r w:rsidRPr="00D20B69">
        <w:rPr>
          <w:sz w:val="22"/>
          <w:szCs w:val="22"/>
        </w:rPr>
        <w:t xml:space="preserve"> divided into four groups: (</w:t>
      </w:r>
      <w:proofErr w:type="spellStart"/>
      <w:r w:rsidRPr="00D20B69">
        <w:rPr>
          <w:sz w:val="22"/>
          <w:szCs w:val="22"/>
        </w:rPr>
        <w:t>i</w:t>
      </w:r>
      <w:proofErr w:type="spellEnd"/>
      <w:r w:rsidRPr="00D20B69">
        <w:rPr>
          <w:sz w:val="22"/>
          <w:szCs w:val="22"/>
        </w:rPr>
        <w:t>) λ&gt;320 nm light-irradiated, (ii) MMS-treated, (iii) λ&gt;320 nm light-irradiated and subsequently MMS-treated</w:t>
      </w:r>
      <w:r>
        <w:rPr>
          <w:sz w:val="22"/>
          <w:szCs w:val="22"/>
        </w:rPr>
        <w:t xml:space="preserve"> as well as the</w:t>
      </w:r>
      <w:r w:rsidRPr="00D20B69">
        <w:rPr>
          <w:sz w:val="22"/>
          <w:szCs w:val="22"/>
        </w:rPr>
        <w:t xml:space="preserve"> (iv) untreated control. The 4.5-ml samples in Petri dishes</w:t>
      </w:r>
      <w:r>
        <w:rPr>
          <w:sz w:val="22"/>
          <w:szCs w:val="22"/>
        </w:rPr>
        <w:t>,</w:t>
      </w:r>
      <w:r w:rsidRPr="00D20B69">
        <w:rPr>
          <w:sz w:val="22"/>
          <w:szCs w:val="22"/>
        </w:rPr>
        <w:t xml:space="preserve"> covered with glass lid</w:t>
      </w:r>
      <w:r>
        <w:rPr>
          <w:sz w:val="22"/>
          <w:szCs w:val="22"/>
        </w:rPr>
        <w:t>s</w:t>
      </w:r>
      <w:r w:rsidRPr="00D20B69">
        <w:rPr>
          <w:sz w:val="22"/>
          <w:szCs w:val="22"/>
        </w:rPr>
        <w:t xml:space="preserve"> and placed on ice</w:t>
      </w:r>
      <w:r>
        <w:rPr>
          <w:sz w:val="22"/>
          <w:szCs w:val="22"/>
        </w:rPr>
        <w:t>,</w:t>
      </w:r>
      <w:r w:rsidRPr="00D20B69">
        <w:rPr>
          <w:sz w:val="22"/>
          <w:szCs w:val="22"/>
        </w:rPr>
        <w:t xml:space="preserve"> were irradiated </w:t>
      </w:r>
      <w:r>
        <w:rPr>
          <w:sz w:val="22"/>
          <w:szCs w:val="22"/>
        </w:rPr>
        <w:t>by</w:t>
      </w:r>
      <w:r w:rsidRPr="00D20B69">
        <w:rPr>
          <w:sz w:val="22"/>
          <w:szCs w:val="22"/>
        </w:rPr>
        <w:t xml:space="preserve"> halogen lamp (150 W, </w:t>
      </w:r>
      <w:proofErr w:type="spellStart"/>
      <w:r w:rsidRPr="00D20B69">
        <w:rPr>
          <w:sz w:val="22"/>
          <w:szCs w:val="22"/>
        </w:rPr>
        <w:t>Polamp</w:t>
      </w:r>
      <w:proofErr w:type="spellEnd"/>
      <w:r w:rsidRPr="00D20B69">
        <w:rPr>
          <w:sz w:val="22"/>
          <w:szCs w:val="22"/>
        </w:rPr>
        <w:t xml:space="preserve">) for 5 or 15 min. </w:t>
      </w:r>
      <w:r>
        <w:rPr>
          <w:sz w:val="22"/>
          <w:szCs w:val="22"/>
        </w:rPr>
        <w:t>G</w:t>
      </w:r>
      <w:r w:rsidRPr="00D20B69">
        <w:rPr>
          <w:sz w:val="22"/>
          <w:szCs w:val="22"/>
        </w:rPr>
        <w:t>lass lid</w:t>
      </w:r>
      <w:r>
        <w:rPr>
          <w:sz w:val="22"/>
          <w:szCs w:val="22"/>
        </w:rPr>
        <w:t>s</w:t>
      </w:r>
      <w:r w:rsidRPr="00D20B69">
        <w:rPr>
          <w:sz w:val="22"/>
          <w:szCs w:val="22"/>
        </w:rPr>
        <w:t xml:space="preserve"> </w:t>
      </w:r>
      <w:r w:rsidRPr="00E73E47">
        <w:rPr>
          <w:sz w:val="22"/>
          <w:szCs w:val="22"/>
        </w:rPr>
        <w:t xml:space="preserve">filtered out </w:t>
      </w:r>
      <w:r w:rsidRPr="00D20B69">
        <w:rPr>
          <w:sz w:val="22"/>
          <w:szCs w:val="22"/>
        </w:rPr>
        <w:t>wavelengths below 320 nm and the transmitted light was mainly white (96%) and UVA (4%) light. The doses of light were UVA (</w:t>
      </w:r>
      <w:r w:rsidRPr="00D20B69">
        <w:rPr>
          <w:snapToGrid w:val="0"/>
          <w:sz w:val="22"/>
          <w:szCs w:val="22"/>
        </w:rPr>
        <w:t>λ = 320-400 nm) 14.1 × 10</w:t>
      </w:r>
      <w:r w:rsidRPr="00D20B69">
        <w:rPr>
          <w:snapToGrid w:val="0"/>
          <w:sz w:val="22"/>
          <w:szCs w:val="22"/>
          <w:vertAlign w:val="superscript"/>
        </w:rPr>
        <w:t>–4</w:t>
      </w:r>
      <w:r w:rsidRPr="00D20B69">
        <w:rPr>
          <w:snapToGrid w:val="0"/>
          <w:sz w:val="22"/>
          <w:szCs w:val="22"/>
        </w:rPr>
        <w:t xml:space="preserve"> W/</w:t>
      </w:r>
      <w:proofErr w:type="spellStart"/>
      <w:r w:rsidRPr="00D20B69">
        <w:rPr>
          <w:snapToGrid w:val="0"/>
          <w:sz w:val="22"/>
          <w:szCs w:val="22"/>
        </w:rPr>
        <w:t>cm</w:t>
      </w:r>
      <w:r w:rsidRPr="00D20B69">
        <w:rPr>
          <w:snapToGrid w:val="0"/>
          <w:sz w:val="22"/>
          <w:szCs w:val="22"/>
          <w:vertAlign w:val="superscript"/>
        </w:rPr>
        <w:t>2</w:t>
      </w:r>
      <w:proofErr w:type="spellEnd"/>
      <w:r w:rsidRPr="00D20B69">
        <w:rPr>
          <w:sz w:val="22"/>
          <w:szCs w:val="22"/>
        </w:rPr>
        <w:t xml:space="preserve"> and visible light (</w:t>
      </w:r>
      <w:r w:rsidRPr="00D20B69">
        <w:rPr>
          <w:snapToGrid w:val="0"/>
          <w:sz w:val="22"/>
          <w:szCs w:val="22"/>
        </w:rPr>
        <w:t xml:space="preserve">λ &gt; 400 nm) 5.3 × 10 </w:t>
      </w:r>
      <w:r w:rsidRPr="00D20B69">
        <w:rPr>
          <w:snapToGrid w:val="0"/>
          <w:sz w:val="22"/>
          <w:szCs w:val="22"/>
          <w:vertAlign w:val="superscript"/>
        </w:rPr>
        <w:t>–2</w:t>
      </w:r>
      <w:r w:rsidRPr="00D20B69">
        <w:rPr>
          <w:snapToGrid w:val="0"/>
          <w:sz w:val="22"/>
          <w:szCs w:val="22"/>
        </w:rPr>
        <w:t xml:space="preserve"> W/</w:t>
      </w:r>
      <w:proofErr w:type="spellStart"/>
      <w:r w:rsidRPr="00D20B69">
        <w:rPr>
          <w:snapToGrid w:val="0"/>
          <w:sz w:val="22"/>
          <w:szCs w:val="22"/>
        </w:rPr>
        <w:t>cm</w:t>
      </w:r>
      <w:r w:rsidRPr="00D20B69">
        <w:rPr>
          <w:snapToGrid w:val="0"/>
          <w:sz w:val="22"/>
          <w:szCs w:val="22"/>
          <w:vertAlign w:val="superscript"/>
        </w:rPr>
        <w:t>2</w:t>
      </w:r>
      <w:proofErr w:type="spellEnd"/>
      <w:r w:rsidRPr="00D20B69">
        <w:rPr>
          <w:sz w:val="22"/>
          <w:szCs w:val="22"/>
        </w:rPr>
        <w:t xml:space="preserve"> (0.846 and 31.8 kJ/</w:t>
      </w:r>
      <w:proofErr w:type="spellStart"/>
      <w:r w:rsidRPr="00D20B69">
        <w:rPr>
          <w:sz w:val="22"/>
          <w:szCs w:val="22"/>
        </w:rPr>
        <w:t>m</w:t>
      </w:r>
      <w:r w:rsidRPr="00D20B69">
        <w:rPr>
          <w:sz w:val="22"/>
          <w:szCs w:val="22"/>
          <w:vertAlign w:val="superscript"/>
        </w:rPr>
        <w:t>2</w:t>
      </w:r>
      <w:proofErr w:type="spellEnd"/>
      <w:r w:rsidRPr="00D20B69">
        <w:rPr>
          <w:sz w:val="22"/>
          <w:szCs w:val="22"/>
        </w:rPr>
        <w:t xml:space="preserve"> per min). The λ&gt;320 nm light–irradiated and no</w:t>
      </w:r>
      <w:r>
        <w:rPr>
          <w:sz w:val="22"/>
          <w:szCs w:val="22"/>
        </w:rPr>
        <w:t>n-</w:t>
      </w:r>
      <w:r w:rsidRPr="00D20B69">
        <w:rPr>
          <w:sz w:val="22"/>
          <w:szCs w:val="22"/>
        </w:rPr>
        <w:t xml:space="preserve">irradiated bacteria were treated with </w:t>
      </w:r>
      <w:smartTag w:uri="urn:schemas-microsoft-com:office:smarttags" w:element="metricconverter">
        <w:smartTagPr>
          <w:attr w:name="ProductID" w:val="20 mM"/>
        </w:smartTagPr>
        <w:r w:rsidRPr="00D20B69">
          <w:rPr>
            <w:sz w:val="22"/>
            <w:szCs w:val="22"/>
          </w:rPr>
          <w:t xml:space="preserve">20 </w:t>
        </w:r>
        <w:proofErr w:type="spellStart"/>
        <w:r w:rsidRPr="00D20B69">
          <w:rPr>
            <w:sz w:val="22"/>
            <w:szCs w:val="22"/>
          </w:rPr>
          <w:t>mM</w:t>
        </w:r>
      </w:smartTag>
      <w:proofErr w:type="spellEnd"/>
      <w:r w:rsidRPr="00D20B69">
        <w:rPr>
          <w:sz w:val="22"/>
          <w:szCs w:val="22"/>
        </w:rPr>
        <w:t xml:space="preserve"> MMS for 5 or 15 min, centrifuged, washed and suspended in the same volume of fresh medium. To test for mutagenicity, all four groups of bacteria were diluted 1:10 in E medium, grown overnight to express mutations and plated on </w:t>
      </w:r>
      <w:proofErr w:type="spellStart"/>
      <w:r w:rsidRPr="00D20B69">
        <w:rPr>
          <w:sz w:val="22"/>
          <w:szCs w:val="22"/>
        </w:rPr>
        <w:t>LB</w:t>
      </w:r>
      <w:proofErr w:type="spellEnd"/>
      <w:r w:rsidRPr="00D20B69">
        <w:rPr>
          <w:sz w:val="22"/>
          <w:szCs w:val="22"/>
        </w:rPr>
        <w:t xml:space="preserve"> plates for viable cells (one day incubation at </w:t>
      </w:r>
      <w:proofErr w:type="spellStart"/>
      <w:r w:rsidRPr="00D20B69">
        <w:rPr>
          <w:sz w:val="22"/>
          <w:szCs w:val="22"/>
        </w:rPr>
        <w:t>37</w:t>
      </w:r>
      <w:r w:rsidR="00216A80">
        <w:rPr>
          <w:sz w:val="22"/>
          <w:szCs w:val="22"/>
        </w:rPr>
        <w:t>°</w:t>
      </w:r>
      <w:r w:rsidRPr="00D20B69">
        <w:rPr>
          <w:sz w:val="22"/>
          <w:szCs w:val="22"/>
        </w:rPr>
        <w:t>C</w:t>
      </w:r>
      <w:proofErr w:type="spellEnd"/>
      <w:r w:rsidRPr="00D20B69">
        <w:rPr>
          <w:sz w:val="22"/>
          <w:szCs w:val="22"/>
        </w:rPr>
        <w:t>) and on E-</w:t>
      </w:r>
      <w:proofErr w:type="spellStart"/>
      <w:r w:rsidRPr="00D20B69">
        <w:rPr>
          <w:sz w:val="22"/>
          <w:szCs w:val="22"/>
        </w:rPr>
        <w:t>arg</w:t>
      </w:r>
      <w:proofErr w:type="spellEnd"/>
      <w:r w:rsidRPr="00D20B69">
        <w:rPr>
          <w:sz w:val="22"/>
          <w:szCs w:val="22"/>
        </w:rPr>
        <w:t xml:space="preserve"> plates for </w:t>
      </w:r>
      <w:proofErr w:type="spellStart"/>
      <w:r w:rsidRPr="00D20B69">
        <w:rPr>
          <w:sz w:val="22"/>
          <w:szCs w:val="22"/>
        </w:rPr>
        <w:t>Arg</w:t>
      </w:r>
      <w:proofErr w:type="spellEnd"/>
      <w:r w:rsidRPr="00D20B69">
        <w:rPr>
          <w:sz w:val="22"/>
          <w:szCs w:val="22"/>
          <w:vertAlign w:val="superscript"/>
        </w:rPr>
        <w:t>+</w:t>
      </w:r>
      <w:r w:rsidRPr="00D20B69">
        <w:rPr>
          <w:sz w:val="22"/>
          <w:szCs w:val="22"/>
        </w:rPr>
        <w:t xml:space="preserve"> </w:t>
      </w:r>
      <w:proofErr w:type="spellStart"/>
      <w:r w:rsidRPr="00D20B69">
        <w:rPr>
          <w:sz w:val="22"/>
          <w:szCs w:val="22"/>
        </w:rPr>
        <w:t>revertants</w:t>
      </w:r>
      <w:proofErr w:type="spellEnd"/>
      <w:r w:rsidRPr="00D20B69">
        <w:rPr>
          <w:sz w:val="22"/>
          <w:szCs w:val="22"/>
        </w:rPr>
        <w:t xml:space="preserve"> (two days incubation at </w:t>
      </w:r>
      <w:proofErr w:type="spellStart"/>
      <w:r w:rsidRPr="00D20B69">
        <w:rPr>
          <w:sz w:val="22"/>
          <w:szCs w:val="22"/>
        </w:rPr>
        <w:t>37</w:t>
      </w:r>
      <w:r w:rsidR="00216A80">
        <w:rPr>
          <w:sz w:val="22"/>
          <w:szCs w:val="22"/>
        </w:rPr>
        <w:t>°</w:t>
      </w:r>
      <w:r w:rsidRPr="00D20B69">
        <w:rPr>
          <w:sz w:val="22"/>
          <w:szCs w:val="22"/>
        </w:rPr>
        <w:t>C</w:t>
      </w:r>
      <w:proofErr w:type="spellEnd"/>
      <w:r w:rsidRPr="00D20B69">
        <w:rPr>
          <w:sz w:val="22"/>
          <w:szCs w:val="22"/>
        </w:rPr>
        <w:t xml:space="preserve">). Following counts, the frequency of </w:t>
      </w:r>
      <w:proofErr w:type="spellStart"/>
      <w:r w:rsidRPr="00D20B69">
        <w:rPr>
          <w:sz w:val="22"/>
          <w:szCs w:val="22"/>
        </w:rPr>
        <w:t>Arg</w:t>
      </w:r>
      <w:proofErr w:type="spellEnd"/>
      <w:r w:rsidRPr="00D20B69">
        <w:rPr>
          <w:sz w:val="22"/>
          <w:szCs w:val="22"/>
          <w:vertAlign w:val="superscript"/>
        </w:rPr>
        <w:t>+</w:t>
      </w:r>
      <w:r w:rsidRPr="00D20B69">
        <w:rPr>
          <w:sz w:val="22"/>
          <w:szCs w:val="22"/>
        </w:rPr>
        <w:t xml:space="preserve"> reversion (number of </w:t>
      </w:r>
      <w:proofErr w:type="spellStart"/>
      <w:r w:rsidRPr="00D20B69">
        <w:rPr>
          <w:sz w:val="22"/>
          <w:szCs w:val="22"/>
        </w:rPr>
        <w:t>Arg</w:t>
      </w:r>
      <w:proofErr w:type="spellEnd"/>
      <w:r w:rsidRPr="00D20B69">
        <w:rPr>
          <w:sz w:val="22"/>
          <w:szCs w:val="22"/>
          <w:vertAlign w:val="superscript"/>
        </w:rPr>
        <w:t>+</w:t>
      </w:r>
      <w:r w:rsidRPr="00D20B69">
        <w:rPr>
          <w:sz w:val="22"/>
          <w:szCs w:val="22"/>
        </w:rPr>
        <w:t xml:space="preserve"> </w:t>
      </w:r>
      <w:proofErr w:type="spellStart"/>
      <w:r w:rsidRPr="00D20B69">
        <w:rPr>
          <w:sz w:val="22"/>
          <w:szCs w:val="22"/>
        </w:rPr>
        <w:t>revertants</w:t>
      </w:r>
      <w:proofErr w:type="spellEnd"/>
      <w:r w:rsidRPr="00D20B69">
        <w:rPr>
          <w:sz w:val="22"/>
          <w:szCs w:val="22"/>
        </w:rPr>
        <w:t xml:space="preserve"> per 10</w:t>
      </w:r>
      <w:r w:rsidRPr="00D20B69">
        <w:rPr>
          <w:sz w:val="22"/>
          <w:szCs w:val="22"/>
          <w:vertAlign w:val="superscript"/>
        </w:rPr>
        <w:t>8</w:t>
      </w:r>
      <w:r w:rsidRPr="00D20B69">
        <w:rPr>
          <w:sz w:val="22"/>
          <w:szCs w:val="22"/>
        </w:rPr>
        <w:t xml:space="preserve"> cells) was calculated. The spontaneous level of mutations was assigned as control. To estimate survival of tested strains, bacteria after λ&gt;320 nm light-irradiation and/or MMS treatment were immediately diluted and plated on</w:t>
      </w:r>
      <w:r>
        <w:rPr>
          <w:sz w:val="22"/>
          <w:szCs w:val="22"/>
        </w:rPr>
        <w:t>to</w:t>
      </w:r>
      <w:r w:rsidRPr="00D20B69">
        <w:rPr>
          <w:sz w:val="22"/>
          <w:szCs w:val="22"/>
        </w:rPr>
        <w:t xml:space="preserve"> </w:t>
      </w:r>
      <w:proofErr w:type="spellStart"/>
      <w:r w:rsidRPr="00D20B69">
        <w:rPr>
          <w:sz w:val="22"/>
          <w:szCs w:val="22"/>
        </w:rPr>
        <w:t>LB</w:t>
      </w:r>
      <w:proofErr w:type="spellEnd"/>
      <w:r w:rsidRPr="00D20B69">
        <w:rPr>
          <w:sz w:val="22"/>
          <w:szCs w:val="22"/>
        </w:rPr>
        <w:t xml:space="preserve"> plates. After one day of incubation</w:t>
      </w:r>
      <w:r>
        <w:rPr>
          <w:sz w:val="22"/>
          <w:szCs w:val="22"/>
        </w:rPr>
        <w:t>,</w:t>
      </w:r>
      <w:r w:rsidRPr="00D20B69">
        <w:rPr>
          <w:sz w:val="22"/>
          <w:szCs w:val="22"/>
        </w:rPr>
        <w:t xml:space="preserve"> colonies of viable cells were counted and the percent</w:t>
      </w:r>
      <w:r>
        <w:rPr>
          <w:sz w:val="22"/>
          <w:szCs w:val="22"/>
        </w:rPr>
        <w:t>age</w:t>
      </w:r>
      <w:r w:rsidRPr="00D20B69">
        <w:rPr>
          <w:sz w:val="22"/>
          <w:szCs w:val="22"/>
        </w:rPr>
        <w:t xml:space="preserve"> of survivors calculated.</w:t>
      </w:r>
    </w:p>
    <w:p w:rsidR="00E25D38" w:rsidRPr="00613460" w:rsidRDefault="00E25D38" w:rsidP="00E25D38">
      <w:pPr>
        <w:widowControl w:val="0"/>
        <w:spacing w:line="360" w:lineRule="auto"/>
        <w:ind w:firstLine="708"/>
        <w:jc w:val="both"/>
        <w:rPr>
          <w:sz w:val="22"/>
          <w:szCs w:val="22"/>
          <w:lang w:val="en-GB"/>
        </w:rPr>
      </w:pPr>
    </w:p>
    <w:p w:rsidR="00E25D38" w:rsidRDefault="00E25D38" w:rsidP="00E25D38">
      <w:pPr>
        <w:spacing w:line="360" w:lineRule="auto"/>
        <w:jc w:val="both"/>
        <w:rPr>
          <w:i/>
          <w:sz w:val="22"/>
          <w:szCs w:val="22"/>
        </w:rPr>
      </w:pPr>
      <w:r w:rsidRPr="00E25D38">
        <w:rPr>
          <w:i/>
          <w:sz w:val="22"/>
          <w:szCs w:val="22"/>
        </w:rPr>
        <w:t xml:space="preserve">2.5. </w:t>
      </w:r>
      <w:proofErr w:type="spellStart"/>
      <w:r w:rsidRPr="00E25D38">
        <w:rPr>
          <w:i/>
          <w:sz w:val="22"/>
          <w:szCs w:val="22"/>
        </w:rPr>
        <w:t>εdATP</w:t>
      </w:r>
      <w:proofErr w:type="spellEnd"/>
      <w:r w:rsidRPr="00E25D38">
        <w:rPr>
          <w:i/>
          <w:sz w:val="22"/>
          <w:szCs w:val="22"/>
        </w:rPr>
        <w:t xml:space="preserve"> and </w:t>
      </w:r>
      <w:proofErr w:type="spellStart"/>
      <w:r w:rsidRPr="00E25D38">
        <w:rPr>
          <w:i/>
          <w:sz w:val="22"/>
          <w:szCs w:val="22"/>
        </w:rPr>
        <w:t>εdCTP</w:t>
      </w:r>
      <w:proofErr w:type="spellEnd"/>
      <w:r w:rsidRPr="00E25D38">
        <w:rPr>
          <w:i/>
          <w:sz w:val="22"/>
          <w:szCs w:val="22"/>
        </w:rPr>
        <w:t xml:space="preserve"> preparation</w:t>
      </w:r>
    </w:p>
    <w:p w:rsidR="007B5ED1" w:rsidRPr="00E25D38" w:rsidRDefault="007B5ED1" w:rsidP="00E25D38">
      <w:pPr>
        <w:spacing w:line="360" w:lineRule="auto"/>
        <w:jc w:val="both"/>
        <w:rPr>
          <w:i/>
          <w:sz w:val="22"/>
          <w:szCs w:val="22"/>
        </w:rPr>
      </w:pPr>
    </w:p>
    <w:p w:rsidR="00E25D38" w:rsidRDefault="00E25D38" w:rsidP="00E25D38">
      <w:pPr>
        <w:spacing w:line="360" w:lineRule="auto"/>
        <w:ind w:firstLine="708"/>
        <w:jc w:val="both"/>
        <w:rPr>
          <w:sz w:val="22"/>
          <w:szCs w:val="22"/>
        </w:rPr>
      </w:pPr>
      <w:r>
        <w:rPr>
          <w:sz w:val="22"/>
          <w:szCs w:val="22"/>
        </w:rPr>
        <w:t>M</w:t>
      </w:r>
      <w:r w:rsidRPr="004B69EC">
        <w:rPr>
          <w:sz w:val="22"/>
          <w:szCs w:val="22"/>
        </w:rPr>
        <w:t xml:space="preserve">odification of </w:t>
      </w:r>
      <w:proofErr w:type="spellStart"/>
      <w:r w:rsidRPr="004B69EC">
        <w:rPr>
          <w:sz w:val="22"/>
          <w:szCs w:val="22"/>
        </w:rPr>
        <w:t>dAMP</w:t>
      </w:r>
      <w:proofErr w:type="spellEnd"/>
      <w:r w:rsidRPr="004B69EC">
        <w:rPr>
          <w:sz w:val="22"/>
          <w:szCs w:val="22"/>
        </w:rPr>
        <w:t xml:space="preserve"> and </w:t>
      </w:r>
      <w:proofErr w:type="spellStart"/>
      <w:r w:rsidRPr="004B69EC">
        <w:rPr>
          <w:sz w:val="22"/>
          <w:szCs w:val="22"/>
        </w:rPr>
        <w:t>dCMP</w:t>
      </w:r>
      <w:proofErr w:type="spellEnd"/>
      <w:r w:rsidRPr="004B69EC">
        <w:rPr>
          <w:sz w:val="22"/>
          <w:szCs w:val="22"/>
        </w:rPr>
        <w:t xml:space="preserve"> with </w:t>
      </w:r>
      <w:proofErr w:type="spellStart"/>
      <w:r w:rsidRPr="004B69EC">
        <w:rPr>
          <w:sz w:val="22"/>
          <w:szCs w:val="22"/>
        </w:rPr>
        <w:t>chloroacetaldehyde</w:t>
      </w:r>
      <w:proofErr w:type="spellEnd"/>
      <w:r w:rsidRPr="004B69EC">
        <w:rPr>
          <w:sz w:val="22"/>
          <w:szCs w:val="22"/>
        </w:rPr>
        <w:t xml:space="preserve"> </w:t>
      </w:r>
      <w:r>
        <w:rPr>
          <w:sz w:val="22"/>
          <w:szCs w:val="22"/>
        </w:rPr>
        <w:t>was</w:t>
      </w:r>
      <w:r w:rsidRPr="00D20B69">
        <w:rPr>
          <w:sz w:val="22"/>
          <w:szCs w:val="22"/>
        </w:rPr>
        <w:t xml:space="preserve"> </w:t>
      </w:r>
      <w:r>
        <w:rPr>
          <w:sz w:val="22"/>
          <w:szCs w:val="22"/>
        </w:rPr>
        <w:t>performed to yield</w:t>
      </w:r>
      <w:r w:rsidRPr="00D20B69">
        <w:rPr>
          <w:sz w:val="22"/>
          <w:szCs w:val="22"/>
        </w:rPr>
        <w:t xml:space="preserve"> </w:t>
      </w:r>
      <w:proofErr w:type="spellStart"/>
      <w:r w:rsidRPr="00D20B69">
        <w:rPr>
          <w:sz w:val="22"/>
          <w:szCs w:val="22"/>
        </w:rPr>
        <w:t>εdAMP</w:t>
      </w:r>
      <w:proofErr w:type="spellEnd"/>
      <w:r w:rsidRPr="00D20B69">
        <w:rPr>
          <w:sz w:val="22"/>
          <w:szCs w:val="22"/>
        </w:rPr>
        <w:t xml:space="preserve"> and </w:t>
      </w:r>
      <w:proofErr w:type="spellStart"/>
      <w:r w:rsidRPr="00D20B69">
        <w:rPr>
          <w:sz w:val="22"/>
          <w:szCs w:val="22"/>
        </w:rPr>
        <w:t>εdCMP</w:t>
      </w:r>
      <w:proofErr w:type="spellEnd"/>
      <w:r>
        <w:rPr>
          <w:sz w:val="22"/>
          <w:szCs w:val="22"/>
        </w:rPr>
        <w:t xml:space="preserve"> </w:t>
      </w:r>
      <w:r w:rsidRPr="00D20B69">
        <w:rPr>
          <w:sz w:val="22"/>
          <w:szCs w:val="22"/>
        </w:rPr>
        <w:t xml:space="preserve">in sodium acetate buffer pH 4.5 </w:t>
      </w:r>
      <w:r>
        <w:rPr>
          <w:sz w:val="22"/>
          <w:szCs w:val="22"/>
        </w:rPr>
        <w:t>following</w:t>
      </w:r>
      <w:r w:rsidRPr="00D20B69">
        <w:rPr>
          <w:sz w:val="22"/>
          <w:szCs w:val="22"/>
        </w:rPr>
        <w:t xml:space="preserve"> published procedures for </w:t>
      </w:r>
      <w:proofErr w:type="spellStart"/>
      <w:r w:rsidRPr="00D20B69">
        <w:rPr>
          <w:sz w:val="22"/>
          <w:szCs w:val="22"/>
        </w:rPr>
        <w:t>ethenonucleosides</w:t>
      </w:r>
      <w:proofErr w:type="spellEnd"/>
      <w:r w:rsidRPr="00D20B69">
        <w:rPr>
          <w:sz w:val="22"/>
          <w:szCs w:val="22"/>
        </w:rPr>
        <w:t xml:space="preserve"> </w:t>
      </w:r>
      <w:r w:rsidR="00C039AE" w:rsidRPr="00D20B69">
        <w:rPr>
          <w:sz w:val="22"/>
          <w:szCs w:val="22"/>
        </w:rPr>
        <w:fldChar w:fldCharType="begin">
          <w:fldData xml:space="preserve">PEVuZE5vdGU+PENpdGU+PEF1dGhvcj5CYXJyaW88L0F1dGhvcj48WWVhcj4xOTcyPC9ZZWFyPjxS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</w:fldData>
        </w:fldChar>
      </w:r>
      <w:r w:rsidR="00BF6C1F">
        <w:rPr>
          <w:sz w:val="22"/>
          <w:szCs w:val="22"/>
        </w:rPr>
        <w:instrText xml:space="preserve"> ADDIN EN.CITE </w:instrText>
      </w:r>
      <w:r w:rsidR="00C039AE">
        <w:rPr>
          <w:sz w:val="22"/>
          <w:szCs w:val="22"/>
        </w:rPr>
        <w:fldChar w:fldCharType="begin">
          <w:fldData xml:space="preserve">PEVuZE5vdGU+PENpdGU+PEF1dGhvcj5CYXJyaW88L0F1dGhvcj48WWVhcj4xOTcyPC9ZZWFyPjxS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</w:fldData>
        </w:fldChar>
      </w:r>
      <w:r w:rsidR="00BF6C1F">
        <w:rPr>
          <w:sz w:val="22"/>
          <w:szCs w:val="22"/>
        </w:rPr>
        <w:instrText xml:space="preserve"> ADDIN EN.CITE.DATA </w:instrText>
      </w:r>
      <w:r w:rsidR="00C039AE">
        <w:rPr>
          <w:sz w:val="22"/>
          <w:szCs w:val="22"/>
        </w:rPr>
      </w:r>
      <w:r w:rsidR="00C039AE">
        <w:rPr>
          <w:sz w:val="22"/>
          <w:szCs w:val="22"/>
        </w:rPr>
        <w:fldChar w:fldCharType="end"/>
      </w:r>
      <w:r w:rsidR="00C039AE" w:rsidRPr="00D20B69">
        <w:rPr>
          <w:sz w:val="22"/>
          <w:szCs w:val="22"/>
        </w:rPr>
      </w:r>
      <w:r w:rsidR="00C039AE" w:rsidRPr="00D20B69">
        <w:rPr>
          <w:sz w:val="22"/>
          <w:szCs w:val="22"/>
        </w:rPr>
        <w:fldChar w:fldCharType="separate"/>
      </w:r>
      <w:r w:rsidR="00BF6C1F">
        <w:rPr>
          <w:noProof/>
          <w:sz w:val="22"/>
          <w:szCs w:val="22"/>
        </w:rPr>
        <w:t>[36]</w:t>
      </w:r>
      <w:r w:rsidR="00C039AE" w:rsidRPr="00D20B69">
        <w:rPr>
          <w:sz w:val="22"/>
          <w:szCs w:val="22"/>
        </w:rPr>
        <w:fldChar w:fldCharType="end"/>
      </w:r>
      <w:r w:rsidRPr="00D20B69">
        <w:rPr>
          <w:sz w:val="22"/>
          <w:szCs w:val="22"/>
        </w:rPr>
        <w:t xml:space="preserve">. </w:t>
      </w:r>
      <w:proofErr w:type="spellStart"/>
      <w:r w:rsidRPr="00D20B69">
        <w:rPr>
          <w:sz w:val="22"/>
          <w:szCs w:val="22"/>
        </w:rPr>
        <w:t>Tributylammonium</w:t>
      </w:r>
      <w:proofErr w:type="spellEnd"/>
      <w:r w:rsidRPr="00D20B69">
        <w:rPr>
          <w:sz w:val="22"/>
          <w:szCs w:val="22"/>
        </w:rPr>
        <w:t xml:space="preserve"> phosphate or pyrophosphate were used as phosphorylating agents to generate </w:t>
      </w:r>
      <w:proofErr w:type="spellStart"/>
      <w:r w:rsidRPr="00D20B69">
        <w:rPr>
          <w:sz w:val="22"/>
          <w:szCs w:val="22"/>
        </w:rPr>
        <w:t>εdADP</w:t>
      </w:r>
      <w:proofErr w:type="spellEnd"/>
      <w:r w:rsidRPr="00D20B69">
        <w:rPr>
          <w:sz w:val="22"/>
          <w:szCs w:val="22"/>
        </w:rPr>
        <w:t xml:space="preserve"> and </w:t>
      </w:r>
      <w:proofErr w:type="spellStart"/>
      <w:r w:rsidRPr="00D20B69">
        <w:rPr>
          <w:sz w:val="22"/>
          <w:szCs w:val="22"/>
        </w:rPr>
        <w:t>εdCDP</w:t>
      </w:r>
      <w:proofErr w:type="spellEnd"/>
      <w:r w:rsidRPr="00D20B69">
        <w:rPr>
          <w:sz w:val="22"/>
          <w:szCs w:val="22"/>
        </w:rPr>
        <w:t xml:space="preserve"> or </w:t>
      </w:r>
      <w:proofErr w:type="spellStart"/>
      <w:r w:rsidRPr="00D20B69">
        <w:rPr>
          <w:sz w:val="22"/>
          <w:szCs w:val="22"/>
        </w:rPr>
        <w:t>εdATP</w:t>
      </w:r>
      <w:proofErr w:type="spellEnd"/>
      <w:r w:rsidRPr="00D20B69">
        <w:rPr>
          <w:sz w:val="22"/>
          <w:szCs w:val="22"/>
        </w:rPr>
        <w:t xml:space="preserve"> and </w:t>
      </w:r>
      <w:proofErr w:type="spellStart"/>
      <w:r w:rsidRPr="00D20B69">
        <w:rPr>
          <w:sz w:val="22"/>
          <w:szCs w:val="22"/>
        </w:rPr>
        <w:t>εdCTP</w:t>
      </w:r>
      <w:proofErr w:type="spellEnd"/>
      <w:r w:rsidRPr="00D20B69">
        <w:rPr>
          <w:sz w:val="22"/>
          <w:szCs w:val="22"/>
        </w:rPr>
        <w:t xml:space="preserve"> from </w:t>
      </w:r>
      <w:proofErr w:type="spellStart"/>
      <w:r w:rsidRPr="00D20B69">
        <w:rPr>
          <w:sz w:val="22"/>
          <w:szCs w:val="22"/>
        </w:rPr>
        <w:t>imidazolidate</w:t>
      </w:r>
      <w:proofErr w:type="spellEnd"/>
      <w:r w:rsidRPr="00D20B69">
        <w:rPr>
          <w:sz w:val="22"/>
          <w:szCs w:val="22"/>
        </w:rPr>
        <w:t xml:space="preserve"> derivatives of </w:t>
      </w:r>
      <w:proofErr w:type="spellStart"/>
      <w:r w:rsidRPr="00D20B69">
        <w:rPr>
          <w:sz w:val="22"/>
          <w:szCs w:val="22"/>
        </w:rPr>
        <w:t>εdAMP</w:t>
      </w:r>
      <w:proofErr w:type="spellEnd"/>
      <w:r w:rsidRPr="00D20B69">
        <w:rPr>
          <w:sz w:val="22"/>
          <w:szCs w:val="22"/>
        </w:rPr>
        <w:t xml:space="preserve"> and </w:t>
      </w:r>
      <w:proofErr w:type="spellStart"/>
      <w:r w:rsidRPr="00D20B69">
        <w:rPr>
          <w:sz w:val="22"/>
          <w:szCs w:val="22"/>
        </w:rPr>
        <w:t>εdCMP</w:t>
      </w:r>
      <w:proofErr w:type="spellEnd"/>
      <w:r w:rsidRPr="00D20B69">
        <w:rPr>
          <w:sz w:val="22"/>
          <w:szCs w:val="22"/>
        </w:rPr>
        <w:t xml:space="preserve"> </w:t>
      </w:r>
      <w:r w:rsidR="00C039AE" w:rsidRPr="00D20B69">
        <w:rPr>
          <w:iCs/>
          <w:sz w:val="22"/>
          <w:szCs w:val="22"/>
        </w:rPr>
        <w:fldChar w:fldCharType="begin"/>
      </w:r>
      <w:r w:rsidR="00BF6C1F">
        <w:rPr>
          <w:iCs/>
          <w:sz w:val="22"/>
          <w:szCs w:val="22"/>
        </w:rPr>
        <w:instrText xml:space="preserve"> ADDIN EN.CITE &lt;EndNote&gt;&lt;Cite&gt;&lt;Author&gt;Hoard&lt;/Author&gt;&lt;Year&gt;1965&lt;/Year&gt;&lt;RecNum&gt;1343&lt;/RecNum&gt;&lt;DisplayText&gt;[37]&lt;/DisplayText&gt;&lt;record&gt;&lt;rec-number&gt;1343&lt;/rec-number&gt;&lt;foreign-keys&gt;&lt;key app="EN" db-id="2de2v0w5tpxv95ezwpdxr52pwweaf25eswr5" timestamp="1412464246"&gt;1343&lt;/key&gt;&lt;/foreign-keys&gt;&lt;ref-type name="Journal Article"&gt;17&lt;/ref-type&gt;&lt;contributors&gt;&lt;authors&gt;&lt;author&gt;Hoard, D. E.&lt;/author&gt;&lt;author&gt;Ott, D. G.&lt;/author&gt;&lt;/authors&gt;&lt;/contributors&gt;&lt;titles&gt;&lt;title&gt;Conversion of Mono- and Oligodeoxyribonucleotides to 5-Triphosphates&lt;/title&gt;&lt;secondary-title&gt;&lt;style face="normal" font="default" size="100%"&gt;J&lt;/style&gt;&lt;style face="normal" font="default" charset="238" size="100%"&gt;.&lt;/style&gt;&lt;style face="normal" font="default" size="100%"&gt; Am&lt;/style&gt;&lt;style face="normal" font="default" charset="238" size="100%"&gt;.&lt;/style&gt;&lt;style face="normal" font="default" size="100%"&gt; Chem&lt;/style&gt;&lt;style face="normal" font="default" charset="238" size="100%"&gt;.&lt;/style&gt;&lt;style face="normal" font="default" size="100%"&gt; Soc&lt;/style&gt;&lt;style face="normal" font="default" charset="238" size="100%"&gt;.&lt;/style&gt;&lt;/secondary-title&gt;&lt;alt-title&gt;Journal of the American Chemical Society&lt;/alt-title&gt;&lt;/titles&gt;&lt;alt-periodical&gt;&lt;full-title&gt;J Am Chem Soc&lt;/full-title&gt;&lt;abbr-1&gt;Journal of the American Chemical Society&lt;/abbr-1&gt;&lt;/alt-periodical&gt;&lt;pages&gt;1785-8&lt;/pages&gt;&lt;volume&gt;87&lt;/volume&gt;&lt;keywords&gt;&lt;keyword&gt;Chemical Phenomena&lt;/keyword&gt;&lt;keyword&gt;*Chemistry&lt;/keyword&gt;&lt;keyword&gt;*Nucleotides&lt;/keyword&gt;&lt;keyword&gt;*Phosphates&lt;/keyword&gt;&lt;keyword&gt;*Research&lt;/keyword&gt;&lt;/keywords&gt;&lt;dates&gt;&lt;year&gt;1965&lt;/year&gt;&lt;pub-dates&gt;&lt;date&gt;Apr 20&lt;/date&gt;&lt;/pub-dates&gt;&lt;/dates&gt;&lt;isbn&gt;0002-7863 (Print)&amp;#xD;0002-7863 (Linking)&lt;/isbn&gt;&lt;accession-num&gt;14289336&lt;/accession-num&gt;&lt;urls&gt;&lt;related-urls&gt;&lt;url&gt;http://www.ncbi.nlm.nih.gov/pubmed/14289336&lt;/url&gt;&lt;/related-urls&gt;&lt;/urls&gt;&lt;/record&gt;&lt;/Cite&gt;&lt;/EndNote&gt;</w:instrText>
      </w:r>
      <w:r w:rsidR="00C039AE" w:rsidRPr="00D20B69">
        <w:rPr>
          <w:iCs/>
          <w:sz w:val="22"/>
          <w:szCs w:val="22"/>
        </w:rPr>
        <w:fldChar w:fldCharType="separate"/>
      </w:r>
      <w:r w:rsidR="00BF6C1F">
        <w:rPr>
          <w:iCs/>
          <w:noProof/>
          <w:sz w:val="22"/>
          <w:szCs w:val="22"/>
        </w:rPr>
        <w:t>[37]</w:t>
      </w:r>
      <w:r w:rsidR="00C039AE" w:rsidRPr="00D20B69">
        <w:rPr>
          <w:iCs/>
          <w:sz w:val="22"/>
          <w:szCs w:val="22"/>
        </w:rPr>
        <w:fldChar w:fldCharType="end"/>
      </w:r>
      <w:r w:rsidRPr="00D20B69">
        <w:rPr>
          <w:sz w:val="22"/>
          <w:szCs w:val="22"/>
        </w:rPr>
        <w:t xml:space="preserve">. All reaction mixtures were separated and purified using </w:t>
      </w:r>
      <w:proofErr w:type="spellStart"/>
      <w:r w:rsidRPr="00D20B69">
        <w:rPr>
          <w:sz w:val="22"/>
          <w:szCs w:val="22"/>
        </w:rPr>
        <w:t>DEAE-Sephadex</w:t>
      </w:r>
      <w:proofErr w:type="spellEnd"/>
      <w:r w:rsidRPr="00D20B69">
        <w:rPr>
          <w:sz w:val="22"/>
          <w:szCs w:val="22"/>
        </w:rPr>
        <w:t xml:space="preserve"> A-25</w:t>
      </w:r>
      <w:r w:rsidRPr="004B69EC">
        <w:rPr>
          <w:sz w:val="22"/>
          <w:szCs w:val="22"/>
        </w:rPr>
        <w:t xml:space="preserve"> columns</w:t>
      </w:r>
      <w:r w:rsidRPr="00D20B69">
        <w:rPr>
          <w:sz w:val="22"/>
          <w:szCs w:val="22"/>
        </w:rPr>
        <w:t xml:space="preserve"> (carbonate form), with appropriate concentration gradients of </w:t>
      </w:r>
      <w:proofErr w:type="spellStart"/>
      <w:r w:rsidRPr="00D20B69">
        <w:rPr>
          <w:sz w:val="22"/>
          <w:szCs w:val="22"/>
        </w:rPr>
        <w:t>triethylammonium</w:t>
      </w:r>
      <w:proofErr w:type="spellEnd"/>
      <w:r w:rsidRPr="00D20B69">
        <w:rPr>
          <w:sz w:val="22"/>
          <w:szCs w:val="22"/>
        </w:rPr>
        <w:t xml:space="preserve"> bicarbonate as eluents. Final product was additionally </w:t>
      </w:r>
      <w:proofErr w:type="spellStart"/>
      <w:r w:rsidRPr="00D20B69">
        <w:rPr>
          <w:sz w:val="22"/>
          <w:szCs w:val="22"/>
        </w:rPr>
        <w:t>HPLC</w:t>
      </w:r>
      <w:proofErr w:type="spellEnd"/>
      <w:r w:rsidRPr="00D20B69">
        <w:rPr>
          <w:sz w:val="22"/>
          <w:szCs w:val="22"/>
        </w:rPr>
        <w:t xml:space="preserve"> purified and its identity confirmed by mass-spectrometry.</w:t>
      </w:r>
    </w:p>
    <w:p w:rsidR="00E25D38" w:rsidRPr="00D20B69" w:rsidRDefault="00E25D38" w:rsidP="00E25D38">
      <w:pPr>
        <w:spacing w:line="360" w:lineRule="auto"/>
        <w:ind w:firstLine="708"/>
        <w:jc w:val="both"/>
        <w:rPr>
          <w:i/>
          <w:sz w:val="22"/>
          <w:szCs w:val="22"/>
        </w:rPr>
      </w:pPr>
    </w:p>
    <w:p w:rsidR="00E25D38" w:rsidRDefault="00E25D38" w:rsidP="00E25D38">
      <w:pPr>
        <w:spacing w:line="360" w:lineRule="auto"/>
        <w:jc w:val="both"/>
        <w:rPr>
          <w:i/>
          <w:sz w:val="22"/>
          <w:szCs w:val="22"/>
        </w:rPr>
      </w:pPr>
      <w:r w:rsidRPr="00E25D38">
        <w:rPr>
          <w:i/>
          <w:sz w:val="22"/>
          <w:szCs w:val="22"/>
        </w:rPr>
        <w:t xml:space="preserve">2.6. </w:t>
      </w:r>
      <w:proofErr w:type="spellStart"/>
      <w:r w:rsidRPr="00E25D38">
        <w:rPr>
          <w:i/>
          <w:sz w:val="22"/>
          <w:szCs w:val="22"/>
        </w:rPr>
        <w:t>AlkB</w:t>
      </w:r>
      <w:proofErr w:type="spellEnd"/>
      <w:r w:rsidRPr="00E25D38">
        <w:rPr>
          <w:i/>
          <w:sz w:val="22"/>
          <w:szCs w:val="22"/>
        </w:rPr>
        <w:t xml:space="preserve"> and/or iron ion assay</w:t>
      </w:r>
    </w:p>
    <w:p w:rsidR="007B5ED1" w:rsidRPr="00E25D38" w:rsidRDefault="007B5ED1" w:rsidP="00E25D38">
      <w:pPr>
        <w:spacing w:line="360" w:lineRule="auto"/>
        <w:jc w:val="both"/>
        <w:rPr>
          <w:i/>
          <w:sz w:val="22"/>
          <w:szCs w:val="22"/>
        </w:rPr>
      </w:pPr>
    </w:p>
    <w:p w:rsidR="00E25D38" w:rsidRDefault="00935888" w:rsidP="00DD50CD">
      <w:pPr>
        <w:spacing w:line="360" w:lineRule="auto"/>
        <w:ind w:firstLine="709"/>
        <w:jc w:val="both"/>
        <w:rPr>
          <w:sz w:val="22"/>
          <w:szCs w:val="22"/>
        </w:rPr>
      </w:pPr>
      <w:r w:rsidRPr="00D20B69">
        <w:rPr>
          <w:sz w:val="22"/>
          <w:szCs w:val="22"/>
        </w:rPr>
        <w:lastRenderedPageBreak/>
        <w:t xml:space="preserve">The reaction mixtures in a volume of 20 </w:t>
      </w:r>
      <w:proofErr w:type="spellStart"/>
      <w:r w:rsidR="00DD50CD" w:rsidRPr="00D20B69">
        <w:rPr>
          <w:sz w:val="22"/>
          <w:szCs w:val="22"/>
        </w:rPr>
        <w:t>μ</w:t>
      </w:r>
      <w:r w:rsidR="00DD50CD">
        <w:rPr>
          <w:sz w:val="22"/>
          <w:szCs w:val="22"/>
        </w:rPr>
        <w:t>l</w:t>
      </w:r>
      <w:proofErr w:type="spellEnd"/>
      <w:r w:rsidR="00DD50CD" w:rsidRPr="00D20B69">
        <w:rPr>
          <w:sz w:val="22"/>
          <w:szCs w:val="22"/>
        </w:rPr>
        <w:t xml:space="preserve"> </w:t>
      </w:r>
      <w:r w:rsidRPr="00D20B69">
        <w:rPr>
          <w:sz w:val="22"/>
          <w:szCs w:val="22"/>
        </w:rPr>
        <w:t xml:space="preserve">contained: </w:t>
      </w:r>
      <w:r>
        <w:rPr>
          <w:sz w:val="22"/>
          <w:szCs w:val="22"/>
        </w:rPr>
        <w:t xml:space="preserve">the </w:t>
      </w:r>
      <w:r w:rsidRPr="00D20B69">
        <w:rPr>
          <w:sz w:val="22"/>
          <w:szCs w:val="22"/>
        </w:rPr>
        <w:t xml:space="preserve">appropriate </w:t>
      </w:r>
      <w:smartTag w:uri="urn:schemas-microsoft-com:office:smarttags" w:element="metricconverter">
        <w:smartTagPr>
          <w:attr w:name="ProductID" w:val="50 mM"/>
        </w:smartTagPr>
        <w:r w:rsidRPr="00D20B69">
          <w:rPr>
            <w:sz w:val="22"/>
            <w:szCs w:val="22"/>
          </w:rPr>
          <w:t xml:space="preserve">50 </w:t>
        </w:r>
        <w:proofErr w:type="spellStart"/>
        <w:r w:rsidRPr="00D20B69">
          <w:rPr>
            <w:sz w:val="22"/>
            <w:szCs w:val="22"/>
          </w:rPr>
          <w:t>mM</w:t>
        </w:r>
      </w:smartTag>
      <w:proofErr w:type="spellEnd"/>
      <w:r w:rsidRPr="00D20B69">
        <w:rPr>
          <w:sz w:val="22"/>
          <w:szCs w:val="22"/>
        </w:rPr>
        <w:t xml:space="preserve"> buffer (sodium acetate pH 4.6 or </w:t>
      </w:r>
      <w:proofErr w:type="spellStart"/>
      <w:r w:rsidRPr="00D20B69">
        <w:rPr>
          <w:sz w:val="22"/>
          <w:szCs w:val="22"/>
        </w:rPr>
        <w:t>HEPES</w:t>
      </w:r>
      <w:proofErr w:type="spellEnd"/>
      <w:r w:rsidRPr="00D20B69">
        <w:rPr>
          <w:sz w:val="22"/>
          <w:szCs w:val="22"/>
        </w:rPr>
        <w:t>/</w:t>
      </w:r>
      <w:proofErr w:type="spellStart"/>
      <w:r w:rsidRPr="00D20B69">
        <w:rPr>
          <w:sz w:val="22"/>
          <w:szCs w:val="22"/>
        </w:rPr>
        <w:t>NaOH</w:t>
      </w:r>
      <w:proofErr w:type="spellEnd"/>
      <w:r w:rsidRPr="00D20B69">
        <w:rPr>
          <w:sz w:val="22"/>
          <w:szCs w:val="22"/>
        </w:rPr>
        <w:t xml:space="preserve"> pH 7.5), 0.05, 1 or </w:t>
      </w:r>
      <w:smartTag w:uri="urn:schemas-microsoft-com:office:smarttags" w:element="metricconverter">
        <w:smartTagPr>
          <w:attr w:name="ProductID" w:val="3 mM"/>
        </w:smartTagPr>
        <w:r w:rsidRPr="00D20B69">
          <w:rPr>
            <w:sz w:val="22"/>
            <w:szCs w:val="22"/>
          </w:rPr>
          <w:t xml:space="preserve">3 </w:t>
        </w:r>
        <w:proofErr w:type="spellStart"/>
        <w:r w:rsidRPr="00D20B69">
          <w:rPr>
            <w:sz w:val="22"/>
            <w:szCs w:val="22"/>
          </w:rPr>
          <w:t>mM</w:t>
        </w:r>
      </w:smartTag>
      <w:proofErr w:type="spellEnd"/>
      <w:r w:rsidRPr="00D20B69">
        <w:rPr>
          <w:sz w:val="22"/>
          <w:szCs w:val="22"/>
        </w:rPr>
        <w:t xml:space="preserve"> Fe(</w:t>
      </w:r>
      <w:proofErr w:type="spellStart"/>
      <w:r w:rsidRPr="00D20B69">
        <w:rPr>
          <w:sz w:val="22"/>
          <w:szCs w:val="22"/>
        </w:rPr>
        <w:t>NH</w:t>
      </w:r>
      <w:r w:rsidRPr="00D20B69">
        <w:rPr>
          <w:sz w:val="22"/>
          <w:szCs w:val="22"/>
          <w:vertAlign w:val="subscript"/>
        </w:rPr>
        <w:t>4</w:t>
      </w:r>
      <w:proofErr w:type="spellEnd"/>
      <w:r w:rsidRPr="00D20B69">
        <w:rPr>
          <w:sz w:val="22"/>
          <w:szCs w:val="22"/>
        </w:rPr>
        <w:t>)</w:t>
      </w:r>
      <w:r w:rsidRPr="00D20B69">
        <w:rPr>
          <w:sz w:val="22"/>
          <w:szCs w:val="22"/>
          <w:vertAlign w:val="subscript"/>
        </w:rPr>
        <w:t>2</w:t>
      </w:r>
      <w:r w:rsidRPr="00D20B69">
        <w:rPr>
          <w:sz w:val="22"/>
          <w:szCs w:val="22"/>
        </w:rPr>
        <w:t>(</w:t>
      </w:r>
      <w:proofErr w:type="spellStart"/>
      <w:r w:rsidRPr="00D20B69">
        <w:rPr>
          <w:sz w:val="22"/>
          <w:szCs w:val="22"/>
        </w:rPr>
        <w:t>SO</w:t>
      </w:r>
      <w:r w:rsidRPr="00D20B69">
        <w:rPr>
          <w:sz w:val="22"/>
          <w:szCs w:val="22"/>
          <w:vertAlign w:val="subscript"/>
        </w:rPr>
        <w:t>4</w:t>
      </w:r>
      <w:proofErr w:type="spellEnd"/>
      <w:r w:rsidRPr="00D20B69">
        <w:rPr>
          <w:sz w:val="22"/>
          <w:szCs w:val="22"/>
        </w:rPr>
        <w:t>)</w:t>
      </w:r>
      <w:r w:rsidRPr="00D20B69">
        <w:rPr>
          <w:sz w:val="22"/>
          <w:szCs w:val="22"/>
          <w:vertAlign w:val="subscript"/>
        </w:rPr>
        <w:t>2</w:t>
      </w:r>
      <w:r w:rsidRPr="00D20B69">
        <w:rPr>
          <w:sz w:val="22"/>
          <w:szCs w:val="22"/>
        </w:rPr>
        <w:t xml:space="preserve"> and 1 - 2 µg of the substrate.</w:t>
      </w:r>
      <w:r>
        <w:rPr>
          <w:sz w:val="22"/>
          <w:szCs w:val="22"/>
        </w:rPr>
        <w:t xml:space="preserve"> Control reactions were performed in the same conditions using </w:t>
      </w:r>
      <w:proofErr w:type="spellStart"/>
      <w:r>
        <w:rPr>
          <w:sz w:val="22"/>
          <w:szCs w:val="22"/>
        </w:rPr>
        <w:t>3mM</w:t>
      </w:r>
      <w:proofErr w:type="spellEnd"/>
      <w:r>
        <w:rPr>
          <w:sz w:val="22"/>
          <w:szCs w:val="22"/>
        </w:rPr>
        <w:t xml:space="preserve"> </w:t>
      </w:r>
      <w:proofErr w:type="spellStart"/>
      <w:r>
        <w:rPr>
          <w:sz w:val="22"/>
          <w:szCs w:val="22"/>
        </w:rPr>
        <w:t>FeCl</w:t>
      </w:r>
      <w:r w:rsidRPr="0040495E">
        <w:rPr>
          <w:sz w:val="22"/>
          <w:szCs w:val="22"/>
          <w:vertAlign w:val="subscript"/>
        </w:rPr>
        <w:t>3</w:t>
      </w:r>
      <w:proofErr w:type="spellEnd"/>
      <w:r>
        <w:rPr>
          <w:sz w:val="22"/>
          <w:szCs w:val="22"/>
        </w:rPr>
        <w:t xml:space="preserve">, </w:t>
      </w:r>
      <w:proofErr w:type="spellStart"/>
      <w:r>
        <w:rPr>
          <w:sz w:val="22"/>
          <w:szCs w:val="22"/>
        </w:rPr>
        <w:t>MgCl</w:t>
      </w:r>
      <w:r w:rsidRPr="0040495E">
        <w:rPr>
          <w:sz w:val="22"/>
          <w:szCs w:val="22"/>
          <w:vertAlign w:val="subscript"/>
        </w:rPr>
        <w:t>2</w:t>
      </w:r>
      <w:proofErr w:type="spellEnd"/>
      <w:r w:rsidRPr="0040495E">
        <w:rPr>
          <w:sz w:val="22"/>
          <w:szCs w:val="22"/>
        </w:rPr>
        <w:t>,</w:t>
      </w:r>
      <w:r>
        <w:rPr>
          <w:sz w:val="22"/>
          <w:szCs w:val="22"/>
        </w:rPr>
        <w:t xml:space="preserve"> </w:t>
      </w:r>
      <w:proofErr w:type="spellStart"/>
      <w:r>
        <w:rPr>
          <w:sz w:val="22"/>
          <w:szCs w:val="22"/>
        </w:rPr>
        <w:t>MnCl</w:t>
      </w:r>
      <w:r w:rsidRPr="0040495E">
        <w:rPr>
          <w:sz w:val="22"/>
          <w:szCs w:val="22"/>
          <w:vertAlign w:val="subscript"/>
        </w:rPr>
        <w:t>2</w:t>
      </w:r>
      <w:proofErr w:type="spellEnd"/>
      <w:r>
        <w:rPr>
          <w:sz w:val="22"/>
          <w:szCs w:val="22"/>
        </w:rPr>
        <w:t xml:space="preserve"> or </w:t>
      </w:r>
      <w:proofErr w:type="spellStart"/>
      <w:r>
        <w:rPr>
          <w:sz w:val="22"/>
          <w:szCs w:val="22"/>
        </w:rPr>
        <w:t>CaCl</w:t>
      </w:r>
      <w:r w:rsidRPr="0040495E">
        <w:rPr>
          <w:sz w:val="22"/>
          <w:szCs w:val="22"/>
          <w:vertAlign w:val="subscript"/>
        </w:rPr>
        <w:t>2</w:t>
      </w:r>
      <w:proofErr w:type="spellEnd"/>
      <w:r>
        <w:rPr>
          <w:sz w:val="22"/>
          <w:szCs w:val="22"/>
        </w:rPr>
        <w:t>.</w:t>
      </w:r>
      <w:r w:rsidRPr="00D20B69">
        <w:rPr>
          <w:sz w:val="22"/>
          <w:szCs w:val="22"/>
        </w:rPr>
        <w:t xml:space="preserve"> In</w:t>
      </w:r>
      <w:r>
        <w:rPr>
          <w:sz w:val="22"/>
          <w:szCs w:val="22"/>
        </w:rPr>
        <w:t xml:space="preserve"> the</w:t>
      </w:r>
      <w:r w:rsidRPr="00D20B69">
        <w:rPr>
          <w:sz w:val="22"/>
          <w:szCs w:val="22"/>
        </w:rPr>
        <w:t xml:space="preserve"> case of </w:t>
      </w:r>
      <w:proofErr w:type="spellStart"/>
      <w:r w:rsidRPr="00D20B69">
        <w:rPr>
          <w:sz w:val="22"/>
          <w:szCs w:val="22"/>
        </w:rPr>
        <w:t>AlkB</w:t>
      </w:r>
      <w:proofErr w:type="spellEnd"/>
      <w:r w:rsidRPr="00D20B69">
        <w:rPr>
          <w:sz w:val="22"/>
          <w:szCs w:val="22"/>
        </w:rPr>
        <w:t xml:space="preserve"> reactions, 500 pm of the enzyme, </w:t>
      </w:r>
      <w:smartTag w:uri="urn:schemas-microsoft-com:office:smarttags" w:element="metricconverter">
        <w:smartTagPr>
          <w:attr w:name="ProductID" w:val="1 mM"/>
        </w:smartTagPr>
        <w:r w:rsidRPr="00D20B69">
          <w:rPr>
            <w:sz w:val="22"/>
            <w:szCs w:val="22"/>
          </w:rPr>
          <w:t xml:space="preserve">1 </w:t>
        </w:r>
        <w:proofErr w:type="spellStart"/>
        <w:r w:rsidRPr="00D20B69">
          <w:rPr>
            <w:sz w:val="22"/>
            <w:szCs w:val="22"/>
          </w:rPr>
          <w:t>mM</w:t>
        </w:r>
      </w:smartTag>
      <w:proofErr w:type="spellEnd"/>
      <w:r w:rsidRPr="00D20B69">
        <w:rPr>
          <w:sz w:val="22"/>
          <w:szCs w:val="22"/>
        </w:rPr>
        <w:t xml:space="preserve"> </w:t>
      </w:r>
      <w:proofErr w:type="spellStart"/>
      <w:r w:rsidRPr="00D20B69">
        <w:rPr>
          <w:sz w:val="22"/>
          <w:szCs w:val="22"/>
        </w:rPr>
        <w:t>dithiothreitiol</w:t>
      </w:r>
      <w:proofErr w:type="spellEnd"/>
      <w:r w:rsidRPr="00D20B69">
        <w:rPr>
          <w:sz w:val="22"/>
          <w:szCs w:val="22"/>
        </w:rPr>
        <w:t xml:space="preserve"> and 100 µM </w:t>
      </w:r>
      <w:proofErr w:type="spellStart"/>
      <w:r w:rsidRPr="00D20B69">
        <w:rPr>
          <w:sz w:val="22"/>
          <w:szCs w:val="22"/>
        </w:rPr>
        <w:t>2OG</w:t>
      </w:r>
      <w:proofErr w:type="spellEnd"/>
      <w:r w:rsidRPr="00D20B69">
        <w:rPr>
          <w:sz w:val="22"/>
          <w:szCs w:val="22"/>
        </w:rPr>
        <w:t xml:space="preserve"> w</w:t>
      </w:r>
      <w:r>
        <w:rPr>
          <w:sz w:val="22"/>
          <w:szCs w:val="22"/>
        </w:rPr>
        <w:t>ere</w:t>
      </w:r>
      <w:r w:rsidRPr="00D20B69">
        <w:rPr>
          <w:sz w:val="22"/>
          <w:szCs w:val="22"/>
        </w:rPr>
        <w:t xml:space="preserve"> added. Reactions were </w:t>
      </w:r>
      <w:r>
        <w:rPr>
          <w:sz w:val="22"/>
          <w:szCs w:val="22"/>
        </w:rPr>
        <w:t>initiated</w:t>
      </w:r>
      <w:r w:rsidRPr="00D20B69">
        <w:rPr>
          <w:sz w:val="22"/>
          <w:szCs w:val="22"/>
        </w:rPr>
        <w:t xml:space="preserve"> by addition of</w:t>
      </w:r>
      <w:r w:rsidR="00ED3A57">
        <w:rPr>
          <w:sz w:val="22"/>
          <w:szCs w:val="22"/>
        </w:rPr>
        <w:t xml:space="preserve"> </w:t>
      </w:r>
      <w:r w:rsidR="00450E1B">
        <w:rPr>
          <w:sz w:val="22"/>
          <w:szCs w:val="22"/>
        </w:rPr>
        <w:t>appropriate</w:t>
      </w:r>
      <w:r>
        <w:rPr>
          <w:sz w:val="22"/>
          <w:szCs w:val="22"/>
        </w:rPr>
        <w:t xml:space="preserve"> ions</w:t>
      </w:r>
      <w:r w:rsidRPr="00D20B69">
        <w:rPr>
          <w:sz w:val="22"/>
          <w:szCs w:val="22"/>
        </w:rPr>
        <w:t xml:space="preserve"> or </w:t>
      </w:r>
      <w:proofErr w:type="spellStart"/>
      <w:r w:rsidRPr="00D20B69">
        <w:rPr>
          <w:sz w:val="22"/>
          <w:szCs w:val="22"/>
        </w:rPr>
        <w:t>AlkB</w:t>
      </w:r>
      <w:proofErr w:type="spellEnd"/>
      <w:r w:rsidRPr="00D20B69">
        <w:rPr>
          <w:sz w:val="22"/>
          <w:szCs w:val="22"/>
        </w:rPr>
        <w:t xml:space="preserve"> protein puri</w:t>
      </w:r>
      <w:r>
        <w:rPr>
          <w:sz w:val="22"/>
          <w:szCs w:val="22"/>
        </w:rPr>
        <w:t xml:space="preserve">fied as described previously </w:t>
      </w:r>
      <w:r w:rsidR="00C039AE">
        <w:rPr>
          <w:sz w:val="22"/>
          <w:szCs w:val="22"/>
        </w:rPr>
        <w:fldChar w:fldCharType="begin">
          <w:fldData xml:space="preserve">PEVuZE5vdGU+PENpdGU+PEF1dGhvcj5NYWNpZWpld3NrYTwvQXV0aG9yPjxZZWFyPjIwMTA8L1ll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</w:fldData>
        </w:fldChar>
      </w:r>
      <w:r w:rsidR="000C3D1B">
        <w:rPr>
          <w:sz w:val="22"/>
          <w:szCs w:val="22"/>
        </w:rPr>
        <w:instrText xml:space="preserve"> ADDIN EN.CITE </w:instrText>
      </w:r>
      <w:r w:rsidR="00C039AE">
        <w:rPr>
          <w:sz w:val="22"/>
          <w:szCs w:val="22"/>
        </w:rPr>
        <w:fldChar w:fldCharType="begin">
          <w:fldData xml:space="preserve">PEVuZE5vdGU+PENpdGU+PEF1dGhvcj5NYWNpZWpld3NrYTwvQXV0aG9yPjxZZWFyPjIwMTA8L1ll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</w:fldData>
        </w:fldChar>
      </w:r>
      <w:r w:rsidR="000C3D1B">
        <w:rPr>
          <w:sz w:val="22"/>
          <w:szCs w:val="22"/>
        </w:rPr>
        <w:instrText xml:space="preserve"> ADDIN EN.CITE.DATA </w:instrText>
      </w:r>
      <w:r w:rsidR="00C039AE">
        <w:rPr>
          <w:sz w:val="22"/>
          <w:szCs w:val="22"/>
        </w:rPr>
      </w:r>
      <w:r w:rsidR="00C039AE">
        <w:rPr>
          <w:sz w:val="22"/>
          <w:szCs w:val="22"/>
        </w:rPr>
        <w:fldChar w:fldCharType="end"/>
      </w:r>
      <w:r w:rsidR="00C039AE">
        <w:rPr>
          <w:sz w:val="22"/>
          <w:szCs w:val="22"/>
        </w:rPr>
      </w:r>
      <w:r w:rsidR="00C039AE">
        <w:rPr>
          <w:sz w:val="22"/>
          <w:szCs w:val="22"/>
        </w:rPr>
        <w:fldChar w:fldCharType="separate"/>
      </w:r>
      <w:r w:rsidR="000C3D1B">
        <w:rPr>
          <w:noProof/>
          <w:sz w:val="22"/>
          <w:szCs w:val="22"/>
        </w:rPr>
        <w:t>[21]</w:t>
      </w:r>
      <w:r w:rsidR="00C039AE">
        <w:rPr>
          <w:sz w:val="22"/>
          <w:szCs w:val="22"/>
        </w:rPr>
        <w:fldChar w:fldCharType="end"/>
      </w:r>
      <w:r w:rsidRPr="00D20B69">
        <w:rPr>
          <w:sz w:val="22"/>
          <w:szCs w:val="22"/>
        </w:rPr>
        <w:t xml:space="preserve">, allowed to </w:t>
      </w:r>
      <w:r>
        <w:rPr>
          <w:sz w:val="22"/>
          <w:szCs w:val="22"/>
        </w:rPr>
        <w:t>incubate</w:t>
      </w:r>
      <w:r w:rsidRPr="00D20B69">
        <w:rPr>
          <w:sz w:val="22"/>
          <w:szCs w:val="22"/>
        </w:rPr>
        <w:t xml:space="preserve"> at </w:t>
      </w:r>
      <w:proofErr w:type="spellStart"/>
      <w:smartTag w:uri="urn:schemas-microsoft-com:office:smarttags" w:element="metricconverter">
        <w:smartTagPr>
          <w:attr w:name="ProductID" w:val="37°C"/>
        </w:smartTagPr>
        <w:r w:rsidRPr="00D20B69">
          <w:rPr>
            <w:sz w:val="22"/>
            <w:szCs w:val="22"/>
          </w:rPr>
          <w:t>37°C</w:t>
        </w:r>
      </w:smartTag>
      <w:proofErr w:type="spellEnd"/>
      <w:r w:rsidRPr="00D20B69">
        <w:rPr>
          <w:sz w:val="22"/>
          <w:szCs w:val="22"/>
        </w:rPr>
        <w:t xml:space="preserve">, stopped by adding 230 </w:t>
      </w:r>
      <w:proofErr w:type="spellStart"/>
      <w:r w:rsidRPr="00D20B69">
        <w:rPr>
          <w:sz w:val="22"/>
          <w:szCs w:val="22"/>
        </w:rPr>
        <w:t>μl</w:t>
      </w:r>
      <w:proofErr w:type="spellEnd"/>
      <w:r w:rsidRPr="00D20B69">
        <w:rPr>
          <w:sz w:val="22"/>
          <w:szCs w:val="22"/>
        </w:rPr>
        <w:t xml:space="preserve"> of ice-cold water and frozen at -</w:t>
      </w:r>
      <w:proofErr w:type="spellStart"/>
      <w:r w:rsidRPr="00D20B69">
        <w:rPr>
          <w:sz w:val="22"/>
          <w:szCs w:val="22"/>
        </w:rPr>
        <w:t>20</w:t>
      </w:r>
      <w:r w:rsidR="00216A80">
        <w:rPr>
          <w:sz w:val="22"/>
          <w:szCs w:val="22"/>
        </w:rPr>
        <w:t>°</w:t>
      </w:r>
      <w:r w:rsidRPr="00D20B69">
        <w:rPr>
          <w:sz w:val="22"/>
          <w:szCs w:val="22"/>
        </w:rPr>
        <w:t>C</w:t>
      </w:r>
      <w:proofErr w:type="spellEnd"/>
      <w:r w:rsidRPr="00D20B69">
        <w:rPr>
          <w:sz w:val="22"/>
          <w:szCs w:val="22"/>
        </w:rPr>
        <w:t xml:space="preserve"> (to deactivate </w:t>
      </w:r>
      <w:proofErr w:type="spellStart"/>
      <w:r w:rsidRPr="00D20B69">
        <w:rPr>
          <w:sz w:val="22"/>
          <w:szCs w:val="22"/>
        </w:rPr>
        <w:t>AlkB</w:t>
      </w:r>
      <w:proofErr w:type="spellEnd"/>
      <w:r w:rsidRPr="00D20B69">
        <w:rPr>
          <w:sz w:val="22"/>
          <w:szCs w:val="22"/>
        </w:rPr>
        <w:t>)</w:t>
      </w:r>
      <w:r>
        <w:rPr>
          <w:sz w:val="22"/>
          <w:szCs w:val="22"/>
        </w:rPr>
        <w:t>,</w:t>
      </w:r>
      <w:r w:rsidRPr="00D20B69">
        <w:rPr>
          <w:sz w:val="22"/>
          <w:szCs w:val="22"/>
        </w:rPr>
        <w:t xml:space="preserve"> </w:t>
      </w:r>
      <w:r>
        <w:rPr>
          <w:sz w:val="22"/>
          <w:szCs w:val="22"/>
        </w:rPr>
        <w:t>followed</w:t>
      </w:r>
      <w:r w:rsidRPr="00D20B69">
        <w:rPr>
          <w:sz w:val="22"/>
          <w:szCs w:val="22"/>
        </w:rPr>
        <w:t xml:space="preserve"> by </w:t>
      </w:r>
      <w:proofErr w:type="spellStart"/>
      <w:r w:rsidRPr="00D20B69">
        <w:rPr>
          <w:sz w:val="22"/>
          <w:szCs w:val="22"/>
        </w:rPr>
        <w:t>HPLC</w:t>
      </w:r>
      <w:proofErr w:type="spellEnd"/>
      <w:r>
        <w:rPr>
          <w:sz w:val="22"/>
          <w:szCs w:val="22"/>
        </w:rPr>
        <w:t xml:space="preserve"> analysis</w:t>
      </w:r>
      <w:r w:rsidRPr="00D20B69">
        <w:rPr>
          <w:sz w:val="22"/>
          <w:szCs w:val="22"/>
        </w:rPr>
        <w:t xml:space="preserve">. </w:t>
      </w:r>
    </w:p>
    <w:p w:rsidR="00DD50CD" w:rsidRPr="00DD50CD" w:rsidRDefault="00DD50CD" w:rsidP="00DD50CD">
      <w:pPr>
        <w:spacing w:line="360" w:lineRule="auto"/>
        <w:ind w:firstLine="709"/>
        <w:jc w:val="both"/>
        <w:rPr>
          <w:sz w:val="22"/>
          <w:szCs w:val="22"/>
        </w:rPr>
      </w:pPr>
    </w:p>
    <w:p w:rsidR="00E25D38" w:rsidRDefault="00E25D38" w:rsidP="00E25D38">
      <w:pPr>
        <w:spacing w:line="360" w:lineRule="auto"/>
        <w:jc w:val="both"/>
        <w:rPr>
          <w:i/>
          <w:sz w:val="22"/>
          <w:szCs w:val="22"/>
        </w:rPr>
      </w:pPr>
      <w:r w:rsidRPr="00E25D38">
        <w:rPr>
          <w:i/>
          <w:sz w:val="22"/>
          <w:szCs w:val="22"/>
        </w:rPr>
        <w:t xml:space="preserve">2.7. </w:t>
      </w:r>
      <w:proofErr w:type="spellStart"/>
      <w:r w:rsidRPr="00E25D38">
        <w:rPr>
          <w:i/>
          <w:sz w:val="22"/>
          <w:szCs w:val="22"/>
        </w:rPr>
        <w:t>HPLC</w:t>
      </w:r>
      <w:proofErr w:type="spellEnd"/>
      <w:r w:rsidRPr="00E25D38">
        <w:rPr>
          <w:i/>
          <w:sz w:val="22"/>
          <w:szCs w:val="22"/>
        </w:rPr>
        <w:t xml:space="preserve"> chromatography</w:t>
      </w:r>
    </w:p>
    <w:p w:rsidR="007B5ED1" w:rsidRPr="00DD50CD" w:rsidRDefault="007B5ED1" w:rsidP="00E25D38">
      <w:pPr>
        <w:spacing w:line="360" w:lineRule="auto"/>
        <w:jc w:val="both"/>
        <w:rPr>
          <w:sz w:val="22"/>
          <w:szCs w:val="22"/>
        </w:rPr>
      </w:pPr>
    </w:p>
    <w:p w:rsidR="00E25D38" w:rsidRDefault="00E25D38" w:rsidP="00E25D38">
      <w:pPr>
        <w:spacing w:line="360" w:lineRule="auto"/>
        <w:ind w:firstLine="708"/>
        <w:jc w:val="both"/>
        <w:rPr>
          <w:sz w:val="22"/>
          <w:szCs w:val="22"/>
        </w:rPr>
      </w:pPr>
      <w:proofErr w:type="spellStart"/>
      <w:r w:rsidRPr="00D20B69">
        <w:rPr>
          <w:sz w:val="22"/>
          <w:szCs w:val="22"/>
        </w:rPr>
        <w:t>HPLC</w:t>
      </w:r>
      <w:proofErr w:type="spellEnd"/>
      <w:r w:rsidRPr="00D20B69">
        <w:rPr>
          <w:sz w:val="22"/>
          <w:szCs w:val="22"/>
        </w:rPr>
        <w:t xml:space="preserve"> was performed using a </w:t>
      </w:r>
      <w:proofErr w:type="spellStart"/>
      <w:r w:rsidRPr="00D20B69">
        <w:rPr>
          <w:sz w:val="22"/>
          <w:szCs w:val="22"/>
        </w:rPr>
        <w:t>Knauer</w:t>
      </w:r>
      <w:proofErr w:type="spellEnd"/>
      <w:r w:rsidRPr="00D20B69">
        <w:rPr>
          <w:sz w:val="22"/>
          <w:szCs w:val="22"/>
        </w:rPr>
        <w:t xml:space="preserve"> dual pump system with a multi-channel UV spectrophotometer </w:t>
      </w:r>
      <w:r>
        <w:rPr>
          <w:sz w:val="22"/>
          <w:szCs w:val="22"/>
        </w:rPr>
        <w:t>using</w:t>
      </w:r>
      <w:r w:rsidRPr="00D20B69">
        <w:rPr>
          <w:sz w:val="22"/>
          <w:szCs w:val="22"/>
        </w:rPr>
        <w:t xml:space="preserve"> a diode array detector managed by </w:t>
      </w:r>
      <w:r>
        <w:rPr>
          <w:sz w:val="22"/>
          <w:szCs w:val="22"/>
        </w:rPr>
        <w:t xml:space="preserve">a </w:t>
      </w:r>
      <w:r w:rsidRPr="00D20B69">
        <w:rPr>
          <w:sz w:val="22"/>
          <w:szCs w:val="22"/>
        </w:rPr>
        <w:t xml:space="preserve">Clarity </w:t>
      </w:r>
      <w:proofErr w:type="spellStart"/>
      <w:r w:rsidRPr="00D20B69">
        <w:rPr>
          <w:sz w:val="22"/>
          <w:szCs w:val="22"/>
        </w:rPr>
        <w:t>Chrom</w:t>
      </w:r>
      <w:proofErr w:type="spellEnd"/>
      <w:r w:rsidRPr="00D20B69">
        <w:rPr>
          <w:sz w:val="22"/>
          <w:szCs w:val="22"/>
        </w:rPr>
        <w:t xml:space="preserve"> controller </w:t>
      </w:r>
      <w:proofErr w:type="spellStart"/>
      <w:r w:rsidRPr="00D20B69">
        <w:rPr>
          <w:sz w:val="22"/>
          <w:szCs w:val="22"/>
        </w:rPr>
        <w:t>V2.6.5.517</w:t>
      </w:r>
      <w:proofErr w:type="spellEnd"/>
      <w:r w:rsidRPr="00D20B69">
        <w:rPr>
          <w:sz w:val="22"/>
          <w:szCs w:val="22"/>
        </w:rPr>
        <w:t xml:space="preserve">. Analytical and preparative separations were performed on a Waters Nova-Pak® </w:t>
      </w:r>
      <w:proofErr w:type="spellStart"/>
      <w:r w:rsidRPr="00D20B69">
        <w:rPr>
          <w:sz w:val="22"/>
          <w:szCs w:val="22"/>
        </w:rPr>
        <w:t>C18</w:t>
      </w:r>
      <w:proofErr w:type="spellEnd"/>
      <w:r w:rsidRPr="00D20B69">
        <w:rPr>
          <w:sz w:val="22"/>
          <w:szCs w:val="22"/>
        </w:rPr>
        <w:t xml:space="preserve">, 60 Å, 4 </w:t>
      </w:r>
      <w:proofErr w:type="spellStart"/>
      <w:r w:rsidRPr="00D20B69">
        <w:rPr>
          <w:sz w:val="22"/>
          <w:szCs w:val="22"/>
        </w:rPr>
        <w:t>μm</w:t>
      </w:r>
      <w:proofErr w:type="spellEnd"/>
      <w:r w:rsidRPr="00D20B69">
        <w:rPr>
          <w:sz w:val="22"/>
          <w:szCs w:val="22"/>
        </w:rPr>
        <w:t xml:space="preserve">, 4.6 × </w:t>
      </w:r>
      <w:smartTag w:uri="urn:schemas-microsoft-com:office:smarttags" w:element="metricconverter">
        <w:smartTagPr>
          <w:attr w:name="ProductID" w:val="250 mm"/>
        </w:smartTagPr>
        <w:r w:rsidRPr="00D20B69">
          <w:rPr>
            <w:sz w:val="22"/>
            <w:szCs w:val="22"/>
          </w:rPr>
          <w:t>250 mm</w:t>
        </w:r>
      </w:smartTag>
      <w:r w:rsidRPr="00D20B69">
        <w:rPr>
          <w:sz w:val="22"/>
          <w:szCs w:val="22"/>
        </w:rPr>
        <w:t xml:space="preserve">, cartridge column, at a flow rate of 1 mL/min, and on HR </w:t>
      </w:r>
      <w:proofErr w:type="spellStart"/>
      <w:r w:rsidRPr="00D20B69">
        <w:rPr>
          <w:sz w:val="22"/>
          <w:szCs w:val="22"/>
        </w:rPr>
        <w:t>C18</w:t>
      </w:r>
      <w:proofErr w:type="spellEnd"/>
      <w:r w:rsidRPr="00D20B69">
        <w:rPr>
          <w:sz w:val="22"/>
          <w:szCs w:val="22"/>
        </w:rPr>
        <w:t xml:space="preserve">, 60 Å, 6 </w:t>
      </w:r>
      <w:proofErr w:type="spellStart"/>
      <w:r w:rsidRPr="00D20B69">
        <w:rPr>
          <w:sz w:val="22"/>
          <w:szCs w:val="22"/>
        </w:rPr>
        <w:t>μm</w:t>
      </w:r>
      <w:proofErr w:type="spellEnd"/>
      <w:r w:rsidRPr="00D20B69">
        <w:rPr>
          <w:sz w:val="22"/>
          <w:szCs w:val="22"/>
        </w:rPr>
        <w:t xml:space="preserve">, 3.9 × </w:t>
      </w:r>
      <w:smartTag w:uri="urn:schemas-microsoft-com:office:smarttags" w:element="metricconverter">
        <w:smartTagPr>
          <w:attr w:name="ProductID" w:val="300 mm"/>
        </w:smartTagPr>
        <w:r w:rsidRPr="00D20B69">
          <w:rPr>
            <w:sz w:val="22"/>
            <w:szCs w:val="22"/>
          </w:rPr>
          <w:t>300 mm</w:t>
        </w:r>
      </w:smartTag>
      <w:r w:rsidRPr="00D20B69">
        <w:rPr>
          <w:sz w:val="22"/>
          <w:szCs w:val="22"/>
        </w:rPr>
        <w:t xml:space="preserve">, at a flow rate of 1.75 mL/min. In both cases a linear gradient of </w:t>
      </w:r>
      <w:smartTag w:uri="urn:schemas-microsoft-com:office:smarttags" w:element="metricconverter">
        <w:smartTagPr>
          <w:attr w:name="ProductID" w:val="20 mM"/>
        </w:smartTagPr>
        <w:r w:rsidRPr="00D20B69">
          <w:rPr>
            <w:sz w:val="22"/>
            <w:szCs w:val="22"/>
          </w:rPr>
          <w:t xml:space="preserve">20 </w:t>
        </w:r>
        <w:proofErr w:type="spellStart"/>
        <w:r w:rsidRPr="00D20B69">
          <w:rPr>
            <w:sz w:val="22"/>
            <w:szCs w:val="22"/>
          </w:rPr>
          <w:t>mM</w:t>
        </w:r>
      </w:smartTag>
      <w:proofErr w:type="spellEnd"/>
      <w:r w:rsidRPr="00D20B69">
        <w:rPr>
          <w:sz w:val="22"/>
          <w:szCs w:val="22"/>
        </w:rPr>
        <w:t xml:space="preserve"> </w:t>
      </w:r>
      <w:proofErr w:type="spellStart"/>
      <w:r w:rsidRPr="00D20B69">
        <w:rPr>
          <w:sz w:val="22"/>
          <w:szCs w:val="22"/>
        </w:rPr>
        <w:t>triethylammonium</w:t>
      </w:r>
      <w:proofErr w:type="spellEnd"/>
      <w:r w:rsidRPr="00D20B69">
        <w:rPr>
          <w:sz w:val="22"/>
          <w:szCs w:val="22"/>
        </w:rPr>
        <w:t xml:space="preserve"> acetate pH 6.5 × 20% aq. </w:t>
      </w:r>
      <w:proofErr w:type="spellStart"/>
      <w:r w:rsidRPr="00D20B69">
        <w:rPr>
          <w:sz w:val="22"/>
          <w:szCs w:val="22"/>
        </w:rPr>
        <w:t>MeOH</w:t>
      </w:r>
      <w:proofErr w:type="spellEnd"/>
      <w:r w:rsidRPr="00D20B69">
        <w:rPr>
          <w:sz w:val="22"/>
          <w:szCs w:val="22"/>
        </w:rPr>
        <w:t xml:space="preserve"> (or 20% aq. acetonitrile) over 30 min was applied and detection was at 270 nm.</w:t>
      </w:r>
    </w:p>
    <w:p w:rsidR="00E25D38" w:rsidRPr="00D20B69" w:rsidRDefault="00E25D38" w:rsidP="00E25D38">
      <w:pPr>
        <w:spacing w:line="360" w:lineRule="auto"/>
        <w:ind w:firstLine="708"/>
        <w:jc w:val="both"/>
        <w:rPr>
          <w:sz w:val="22"/>
          <w:szCs w:val="22"/>
        </w:rPr>
      </w:pPr>
    </w:p>
    <w:p w:rsidR="00E25D38" w:rsidRDefault="00E25D38" w:rsidP="00E25D38">
      <w:pPr>
        <w:spacing w:line="360" w:lineRule="auto"/>
        <w:jc w:val="both"/>
        <w:rPr>
          <w:i/>
          <w:sz w:val="22"/>
          <w:szCs w:val="22"/>
        </w:rPr>
      </w:pPr>
      <w:r w:rsidRPr="00E25D38">
        <w:rPr>
          <w:i/>
          <w:sz w:val="22"/>
          <w:szCs w:val="22"/>
        </w:rPr>
        <w:t xml:space="preserve">2.8 </w:t>
      </w:r>
      <w:proofErr w:type="spellStart"/>
      <w:r w:rsidRPr="00E25D38">
        <w:rPr>
          <w:i/>
          <w:sz w:val="22"/>
          <w:szCs w:val="22"/>
        </w:rPr>
        <w:t>ESI-TOF</w:t>
      </w:r>
      <w:proofErr w:type="spellEnd"/>
      <w:r w:rsidRPr="00E25D38">
        <w:rPr>
          <w:i/>
          <w:sz w:val="22"/>
          <w:szCs w:val="22"/>
        </w:rPr>
        <w:t xml:space="preserve"> Mass Spectrometry</w:t>
      </w:r>
    </w:p>
    <w:p w:rsidR="007B5ED1" w:rsidRPr="00E25D38" w:rsidRDefault="007B5ED1" w:rsidP="00E25D38">
      <w:pPr>
        <w:spacing w:line="360" w:lineRule="auto"/>
        <w:jc w:val="both"/>
        <w:rPr>
          <w:i/>
          <w:sz w:val="22"/>
          <w:szCs w:val="22"/>
        </w:rPr>
      </w:pPr>
    </w:p>
    <w:p w:rsidR="00E25D38" w:rsidRDefault="00E25D38" w:rsidP="00E25D38">
      <w:pPr>
        <w:spacing w:line="360" w:lineRule="auto"/>
        <w:ind w:firstLine="708"/>
        <w:jc w:val="both"/>
        <w:rPr>
          <w:sz w:val="22"/>
          <w:szCs w:val="22"/>
        </w:rPr>
      </w:pPr>
      <w:proofErr w:type="spellStart"/>
      <w:r w:rsidRPr="00D20B69">
        <w:rPr>
          <w:sz w:val="22"/>
          <w:szCs w:val="22"/>
        </w:rPr>
        <w:t>HPLC</w:t>
      </w:r>
      <w:proofErr w:type="spellEnd"/>
      <w:r w:rsidRPr="00D20B69">
        <w:rPr>
          <w:sz w:val="22"/>
          <w:szCs w:val="22"/>
        </w:rPr>
        <w:t xml:space="preserve"> peaks corresponding to substrate components and products of their conversion were collected and submitted to</w:t>
      </w:r>
      <w:r w:rsidRPr="00185A2E">
        <w:rPr>
          <w:sz w:val="22"/>
          <w:szCs w:val="22"/>
        </w:rPr>
        <w:t xml:space="preserve"> </w:t>
      </w:r>
      <w:r>
        <w:rPr>
          <w:sz w:val="22"/>
          <w:szCs w:val="22"/>
        </w:rPr>
        <w:t>m</w:t>
      </w:r>
      <w:r w:rsidRPr="00D20B69">
        <w:rPr>
          <w:sz w:val="22"/>
          <w:szCs w:val="22"/>
        </w:rPr>
        <w:t xml:space="preserve">ass </w:t>
      </w:r>
      <w:r>
        <w:rPr>
          <w:sz w:val="22"/>
          <w:szCs w:val="22"/>
        </w:rPr>
        <w:t>s</w:t>
      </w:r>
      <w:r w:rsidRPr="00D20B69">
        <w:rPr>
          <w:sz w:val="22"/>
          <w:szCs w:val="22"/>
        </w:rPr>
        <w:t>pectrometry</w:t>
      </w:r>
      <w:r>
        <w:rPr>
          <w:sz w:val="22"/>
          <w:szCs w:val="22"/>
        </w:rPr>
        <w:t xml:space="preserve"> (</w:t>
      </w:r>
      <w:r w:rsidRPr="00D20B69">
        <w:rPr>
          <w:sz w:val="22"/>
          <w:szCs w:val="22"/>
        </w:rPr>
        <w:t>MS</w:t>
      </w:r>
      <w:r>
        <w:rPr>
          <w:sz w:val="22"/>
          <w:szCs w:val="22"/>
        </w:rPr>
        <w:t>)</w:t>
      </w:r>
      <w:r w:rsidRPr="00D20B69">
        <w:rPr>
          <w:sz w:val="22"/>
          <w:szCs w:val="22"/>
        </w:rPr>
        <w:t xml:space="preserve">. MS measurements were </w:t>
      </w:r>
      <w:r>
        <w:rPr>
          <w:sz w:val="22"/>
          <w:szCs w:val="22"/>
        </w:rPr>
        <w:t>performed</w:t>
      </w:r>
      <w:r w:rsidRPr="00D20B69">
        <w:rPr>
          <w:sz w:val="22"/>
          <w:szCs w:val="22"/>
        </w:rPr>
        <w:t xml:space="preserve"> in the Laboratory of Mass Spectrometry, </w:t>
      </w:r>
      <w:proofErr w:type="spellStart"/>
      <w:r w:rsidRPr="00D20B69">
        <w:rPr>
          <w:sz w:val="22"/>
          <w:szCs w:val="22"/>
        </w:rPr>
        <w:t>IBB</w:t>
      </w:r>
      <w:proofErr w:type="spellEnd"/>
      <w:r w:rsidRPr="00D20B69">
        <w:rPr>
          <w:sz w:val="22"/>
          <w:szCs w:val="22"/>
        </w:rPr>
        <w:t xml:space="preserve"> PAS </w:t>
      </w:r>
      <w:r>
        <w:rPr>
          <w:sz w:val="22"/>
          <w:szCs w:val="22"/>
        </w:rPr>
        <w:t>using</w:t>
      </w:r>
      <w:r w:rsidRPr="00D20B69">
        <w:rPr>
          <w:sz w:val="22"/>
          <w:szCs w:val="22"/>
        </w:rPr>
        <w:t xml:space="preserve"> an electrospray time-of-flight mass spectrometer Q </w:t>
      </w:r>
      <w:proofErr w:type="spellStart"/>
      <w:r w:rsidRPr="00D20B69">
        <w:rPr>
          <w:sz w:val="22"/>
          <w:szCs w:val="22"/>
        </w:rPr>
        <w:t>TOF</w:t>
      </w:r>
      <w:proofErr w:type="spellEnd"/>
      <w:r w:rsidRPr="00D20B69">
        <w:rPr>
          <w:sz w:val="22"/>
          <w:szCs w:val="22"/>
        </w:rPr>
        <w:t xml:space="preserve"> Premier </w:t>
      </w:r>
      <w:proofErr w:type="spellStart"/>
      <w:r w:rsidRPr="00D20B69">
        <w:rPr>
          <w:sz w:val="22"/>
          <w:szCs w:val="22"/>
        </w:rPr>
        <w:t>ESI-TOF</w:t>
      </w:r>
      <w:proofErr w:type="spellEnd"/>
      <w:r w:rsidRPr="00D20B69">
        <w:rPr>
          <w:sz w:val="22"/>
          <w:szCs w:val="22"/>
        </w:rPr>
        <w:t xml:space="preserve"> (Waters). The instrument was operated with </w:t>
      </w:r>
      <w:r>
        <w:rPr>
          <w:sz w:val="22"/>
          <w:szCs w:val="22"/>
        </w:rPr>
        <w:t xml:space="preserve">a </w:t>
      </w:r>
      <w:r w:rsidRPr="00D20B69">
        <w:rPr>
          <w:sz w:val="22"/>
          <w:szCs w:val="22"/>
        </w:rPr>
        <w:t xml:space="preserve">capillary voltage of 2500 V and </w:t>
      </w:r>
      <w:proofErr w:type="spellStart"/>
      <w:r w:rsidRPr="00D20B69">
        <w:rPr>
          <w:sz w:val="22"/>
          <w:szCs w:val="22"/>
        </w:rPr>
        <w:t>desolvation</w:t>
      </w:r>
      <w:proofErr w:type="spellEnd"/>
      <w:r w:rsidRPr="00D20B69">
        <w:rPr>
          <w:sz w:val="22"/>
          <w:szCs w:val="22"/>
        </w:rPr>
        <w:t xml:space="preserve"> gas flow of 700 L/min in positive- or negative-ion mode</w:t>
      </w:r>
      <w:r>
        <w:rPr>
          <w:sz w:val="22"/>
          <w:szCs w:val="22"/>
        </w:rPr>
        <w:t>s</w:t>
      </w:r>
      <w:r w:rsidRPr="00D20B69">
        <w:rPr>
          <w:sz w:val="22"/>
          <w:szCs w:val="22"/>
        </w:rPr>
        <w:t>. Robust signals were obtained for all compounds of interest.</w:t>
      </w:r>
    </w:p>
    <w:p w:rsidR="00945D42" w:rsidRPr="00D20B69" w:rsidRDefault="00945D42" w:rsidP="00E25D38">
      <w:pPr>
        <w:spacing w:line="360" w:lineRule="auto"/>
        <w:ind w:firstLine="708"/>
        <w:jc w:val="both"/>
        <w:rPr>
          <w:i/>
          <w:sz w:val="22"/>
          <w:szCs w:val="22"/>
        </w:rPr>
      </w:pPr>
    </w:p>
    <w:p w:rsidR="00E25D38" w:rsidRDefault="00E25D38" w:rsidP="00E25D38">
      <w:pPr>
        <w:spacing w:line="360" w:lineRule="auto"/>
        <w:jc w:val="both"/>
        <w:rPr>
          <w:i/>
          <w:sz w:val="22"/>
          <w:szCs w:val="22"/>
        </w:rPr>
      </w:pPr>
      <w:r w:rsidRPr="00E25D38">
        <w:rPr>
          <w:i/>
          <w:sz w:val="22"/>
          <w:szCs w:val="22"/>
        </w:rPr>
        <w:t>2.9 Statistical analysis</w:t>
      </w:r>
    </w:p>
    <w:p w:rsidR="007B5ED1" w:rsidRPr="00E25D38" w:rsidRDefault="007B5ED1" w:rsidP="00E25D38">
      <w:pPr>
        <w:spacing w:line="360" w:lineRule="auto"/>
        <w:jc w:val="both"/>
        <w:rPr>
          <w:i/>
          <w:sz w:val="22"/>
          <w:szCs w:val="22"/>
        </w:rPr>
      </w:pPr>
    </w:p>
    <w:p w:rsidR="00E25D38" w:rsidRPr="00003A54" w:rsidRDefault="00E25D38" w:rsidP="00E25D38">
      <w:pPr>
        <w:spacing w:line="360" w:lineRule="auto"/>
        <w:ind w:firstLine="708"/>
        <w:jc w:val="both"/>
        <w:rPr>
          <w:i/>
          <w:sz w:val="22"/>
          <w:szCs w:val="22"/>
        </w:rPr>
      </w:pPr>
      <w:r w:rsidRPr="00D20B69">
        <w:rPr>
          <w:sz w:val="22"/>
          <w:szCs w:val="22"/>
        </w:rPr>
        <w:t>Survival and mutagenesis experiments were repeated</w:t>
      </w:r>
      <w:r w:rsidRPr="00FB4229">
        <w:t xml:space="preserve"> </w:t>
      </w:r>
      <w:r w:rsidRPr="00FB4229">
        <w:rPr>
          <w:sz w:val="22"/>
          <w:szCs w:val="22"/>
        </w:rPr>
        <w:t>in duplicate</w:t>
      </w:r>
      <w:r w:rsidRPr="00D20B69">
        <w:rPr>
          <w:sz w:val="22"/>
          <w:szCs w:val="22"/>
        </w:rPr>
        <w:t xml:space="preserve"> 5-10 times</w:t>
      </w:r>
      <w:r>
        <w:rPr>
          <w:sz w:val="22"/>
          <w:szCs w:val="22"/>
        </w:rPr>
        <w:t>.</w:t>
      </w:r>
      <w:r w:rsidRPr="00D20B69">
        <w:rPr>
          <w:sz w:val="22"/>
          <w:szCs w:val="22"/>
        </w:rPr>
        <w:t xml:space="preserve"> </w:t>
      </w:r>
      <w:r>
        <w:rPr>
          <w:sz w:val="22"/>
          <w:szCs w:val="22"/>
        </w:rPr>
        <w:t>M</w:t>
      </w:r>
      <w:r w:rsidRPr="00D20B69">
        <w:rPr>
          <w:sz w:val="22"/>
          <w:szCs w:val="22"/>
        </w:rPr>
        <w:t xml:space="preserve">edians and means </w:t>
      </w:r>
      <w:r w:rsidRPr="00003A54">
        <w:rPr>
          <w:sz w:val="22"/>
          <w:szCs w:val="22"/>
        </w:rPr>
        <w:t xml:space="preserve">with corresponding quartiles and standard deviations (± SD) were estimated. Since some distributions </w:t>
      </w:r>
      <w:r>
        <w:rPr>
          <w:sz w:val="22"/>
          <w:szCs w:val="22"/>
        </w:rPr>
        <w:t>following the</w:t>
      </w:r>
      <w:r w:rsidRPr="00003A54">
        <w:rPr>
          <w:sz w:val="22"/>
          <w:szCs w:val="22"/>
        </w:rPr>
        <w:t xml:space="preserve"> Shapiro-Wilk test</w:t>
      </w:r>
      <w:r>
        <w:rPr>
          <w:sz w:val="22"/>
          <w:szCs w:val="22"/>
        </w:rPr>
        <w:t xml:space="preserve"> were</w:t>
      </w:r>
      <w:r w:rsidRPr="00003A54">
        <w:rPr>
          <w:sz w:val="22"/>
          <w:szCs w:val="22"/>
        </w:rPr>
        <w:t xml:space="preserve"> </w:t>
      </w:r>
      <w:r>
        <w:rPr>
          <w:sz w:val="22"/>
          <w:szCs w:val="22"/>
        </w:rPr>
        <w:t xml:space="preserve">not </w:t>
      </w:r>
      <w:r w:rsidRPr="00003A54">
        <w:rPr>
          <w:sz w:val="22"/>
          <w:szCs w:val="22"/>
        </w:rPr>
        <w:t xml:space="preserve">found </w:t>
      </w:r>
      <w:r>
        <w:rPr>
          <w:sz w:val="22"/>
          <w:szCs w:val="22"/>
        </w:rPr>
        <w:t>to be</w:t>
      </w:r>
      <w:r w:rsidRPr="00003A54">
        <w:rPr>
          <w:sz w:val="22"/>
          <w:szCs w:val="22"/>
        </w:rPr>
        <w:t xml:space="preserve"> Gaussian, appropriate non-parametric tests were used to assess the statistical significance of observed differences. For comparison of </w:t>
      </w:r>
      <w:r>
        <w:rPr>
          <w:sz w:val="22"/>
          <w:szCs w:val="22"/>
        </w:rPr>
        <w:t xml:space="preserve">the </w:t>
      </w:r>
      <w:r w:rsidRPr="00003A54">
        <w:rPr>
          <w:sz w:val="22"/>
          <w:szCs w:val="22"/>
        </w:rPr>
        <w:t>two matched distributions (e.g.</w:t>
      </w:r>
      <w:r>
        <w:rPr>
          <w:sz w:val="22"/>
          <w:szCs w:val="22"/>
        </w:rPr>
        <w:t>,</w:t>
      </w:r>
      <w:r w:rsidRPr="00003A54">
        <w:rPr>
          <w:sz w:val="22"/>
          <w:szCs w:val="22"/>
        </w:rPr>
        <w:t xml:space="preserve"> effect of irradiat</w:t>
      </w:r>
      <w:r>
        <w:rPr>
          <w:sz w:val="22"/>
          <w:szCs w:val="22"/>
        </w:rPr>
        <w:t>ion of the</w:t>
      </w:r>
      <w:r w:rsidRPr="00003A54">
        <w:rPr>
          <w:sz w:val="22"/>
          <w:szCs w:val="22"/>
        </w:rPr>
        <w:t xml:space="preserve"> MMS-treated culture) the Wilcox</w:t>
      </w:r>
      <w:r w:rsidR="006C1B6D">
        <w:rPr>
          <w:sz w:val="22"/>
          <w:szCs w:val="22"/>
        </w:rPr>
        <w:t xml:space="preserve"> </w:t>
      </w:r>
      <w:r w:rsidRPr="00003A54">
        <w:rPr>
          <w:sz w:val="22"/>
          <w:szCs w:val="22"/>
        </w:rPr>
        <w:t xml:space="preserve">on signed rank test </w:t>
      </w:r>
      <w:r w:rsidR="00C039AE" w:rsidRPr="00003A54">
        <w:rPr>
          <w:sz w:val="22"/>
          <w:szCs w:val="22"/>
        </w:rPr>
        <w:fldChar w:fldCharType="begin"/>
      </w:r>
      <w:r w:rsidR="00BF6C1F">
        <w:rPr>
          <w:sz w:val="22"/>
          <w:szCs w:val="22"/>
        </w:rPr>
        <w:instrText xml:space="preserve"> ADDIN EN.CITE &lt;EndNote&gt;&lt;Cite&gt;&lt;Author&gt;Wilcoxon&lt;/Author&gt;&lt;Year&gt;1945&lt;/Year&gt;&lt;RecNum&gt;1417&lt;/RecNum&gt;&lt;DisplayText&gt;[38]&lt;/DisplayText&gt;&lt;record&gt;&lt;rec-number&gt;1417&lt;/rec-number&gt;&lt;foreign-keys&gt;&lt;key app="EN" db-id="2de2v0w5tpxv95ezwpdxr52pwweaf25eswr5" timestamp="1415621701"&gt;1417&lt;/key&gt;&lt;/foreign-keys&gt;&lt;ref-type name="Journal Article"&gt;17&lt;/ref-type&gt;&lt;contributors&gt;&lt;authors&gt;&lt;author&gt;&lt;style face="normal" font="default" size="100%"&gt;Wilcoxon&lt;/style&gt;&lt;style face="normal" font="default" charset="238" size="100%"&gt;, F.&lt;/style&gt;&lt;/author&gt;&lt;/authors&gt;&lt;/contributors&gt;&lt;titles&gt;&lt;title&gt; Individual comparisons by ranking methods&lt;/title&gt;&lt;secondary-title&gt;&lt;style face="normal" font="default" size="100%"&gt;Biometrics Bull&lt;/style&gt;&lt;style face="normal" font="default" charset="238" size="100%"&gt;.&lt;/style&gt;&lt;/secondary-title&gt;&lt;/titles&gt;&lt;periodical&gt;&lt;full-title&gt;Biometrics Bull.&lt;/full-title&gt;&lt;/periodical&gt;&lt;pages&gt;80-83&lt;/pages&gt;&lt;volume&gt;&lt;style face="normal" font="default" charset="238" size="100%"&gt;1&lt;/style&gt;&lt;/volume&gt;&lt;dates&gt;&lt;year&gt;1945&lt;/year&gt;&lt;/dates&gt;&lt;urls&gt;&lt;/urls&gt;&lt;/record&gt;&lt;/Cite&gt;&lt;/EndNote&gt;</w:instrText>
      </w:r>
      <w:r w:rsidR="00C039AE" w:rsidRPr="00003A54">
        <w:rPr>
          <w:sz w:val="22"/>
          <w:szCs w:val="22"/>
        </w:rPr>
        <w:fldChar w:fldCharType="separate"/>
      </w:r>
      <w:r w:rsidR="00BF6C1F">
        <w:rPr>
          <w:noProof/>
          <w:sz w:val="22"/>
          <w:szCs w:val="22"/>
        </w:rPr>
        <w:t>[38]</w:t>
      </w:r>
      <w:r w:rsidR="00C039AE" w:rsidRPr="00003A54">
        <w:rPr>
          <w:sz w:val="22"/>
          <w:szCs w:val="22"/>
        </w:rPr>
        <w:fldChar w:fldCharType="end"/>
      </w:r>
      <w:r w:rsidRPr="00003A54">
        <w:rPr>
          <w:sz w:val="22"/>
          <w:szCs w:val="22"/>
        </w:rPr>
        <w:t xml:space="preserve"> was used. The </w:t>
      </w:r>
      <w:proofErr w:type="spellStart"/>
      <w:r w:rsidRPr="00003A54">
        <w:rPr>
          <w:sz w:val="22"/>
          <w:szCs w:val="22"/>
        </w:rPr>
        <w:t>Kruskal</w:t>
      </w:r>
      <w:proofErr w:type="spellEnd"/>
      <w:r w:rsidRPr="00003A54">
        <w:rPr>
          <w:sz w:val="22"/>
          <w:szCs w:val="22"/>
        </w:rPr>
        <w:t xml:space="preserve">-Wallis test </w:t>
      </w:r>
      <w:r w:rsidR="00C039AE" w:rsidRPr="00003A54">
        <w:rPr>
          <w:sz w:val="22"/>
          <w:szCs w:val="22"/>
        </w:rPr>
        <w:fldChar w:fldCharType="begin"/>
      </w:r>
      <w:r w:rsidR="00BF6C1F">
        <w:rPr>
          <w:sz w:val="22"/>
          <w:szCs w:val="22"/>
        </w:rPr>
        <w:instrText xml:space="preserve"> ADDIN EN.CITE &lt;EndNote&gt;&lt;Cite&gt;&lt;Author&gt;Kruskal&lt;/Author&gt;&lt;Year&gt;1952&lt;/Year&gt;&lt;RecNum&gt;1416&lt;/RecNum&gt;&lt;DisplayText&gt;[39]&lt;/DisplayText&gt;&lt;record&gt;&lt;rec-number&gt;1416&lt;/rec-number&gt;&lt;foreign-keys&gt;&lt;key app="EN" db-id="2de2v0w5tpxv95ezwpdxr52pwweaf25eswr5" timestamp="1415621363"&gt;1416&lt;/key&gt;&lt;/foreign-keys&gt;&lt;ref-type name="Journal Article"&gt;17&lt;/ref-type&gt;&lt;contributors&gt;&lt;authors&gt;&lt;author&gt;&lt;style face="normal" font="default" size="100%"&gt;Kruskal&lt;/style&gt;&lt;style face="normal" font="default" charset="238" size="100%"&gt;, W.H.&lt;/style&gt;&lt;/author&gt;&lt;author&gt;&lt;style face="normal" font="default" size="100%"&gt;Wallis&lt;/style&gt;&lt;style face="normal" font="default" charset="238" size="100%"&gt;, A.&lt;/style&gt;&lt;/author&gt;&lt;/authors&gt;&lt;/contributors&gt;&lt;titles&gt;&lt;title&gt;Use of ranks in one-criterion variance analysis&lt;/title&gt;&lt;secondary-title&gt;&lt;style face="normal" font="default" size="100%"&gt; J&lt;/style&gt;&lt;style face="normal" font="default" charset="238" size="100%"&gt;.&lt;/style&gt;&lt;style face="normal" font="default" size="100%"&gt; Am&lt;/style&gt;&lt;style face="normal" font="default" charset="238" size="100%"&gt;.&lt;/style&gt;&lt;style face="normal" font="default" size="100%"&gt; Stat&lt;/style&gt;&lt;style face="normal" font="default" charset="238" size="100%"&gt;.&lt;/style&gt;&lt;style face="normal" font="default" size="100%"&gt; Assoc&lt;/style&gt;&lt;style face="normal" font="default" charset="238" size="100%"&gt;.&lt;/style&gt;&lt;style face="normal" font="default" size="100%"&gt; &lt;/style&gt;&lt;/secondary-title&gt;&lt;/titles&gt;&lt;pages&gt;&lt;style face="normal" font="default" charset="238" size="100%"&gt;583&lt;/style&gt;&lt;style face="normal" font="default" size="100%"&gt;–621&lt;/style&gt;&lt;/pages&gt;&lt;volume&gt;&lt;style face="normal" font="default" charset="238" size="100%"&gt;47&lt;/style&gt;&lt;/volume&gt;&lt;dates&gt;&lt;year&gt;&lt;style face="normal" font="default" charset="238" size="100%"&gt;1952&lt;/style&gt;&lt;/year&gt;&lt;/dates&gt;&lt;urls&gt;&lt;/urls&gt;&lt;/record&gt;&lt;/Cite&gt;&lt;/EndNote&gt;</w:instrText>
      </w:r>
      <w:r w:rsidR="00C039AE" w:rsidRPr="00003A54">
        <w:rPr>
          <w:sz w:val="22"/>
          <w:szCs w:val="22"/>
        </w:rPr>
        <w:fldChar w:fldCharType="separate"/>
      </w:r>
      <w:r w:rsidR="00BF6C1F">
        <w:rPr>
          <w:noProof/>
          <w:sz w:val="22"/>
          <w:szCs w:val="22"/>
        </w:rPr>
        <w:t>[39]</w:t>
      </w:r>
      <w:r w:rsidR="00C039AE" w:rsidRPr="00003A54">
        <w:rPr>
          <w:sz w:val="22"/>
          <w:szCs w:val="22"/>
        </w:rPr>
        <w:fldChar w:fldCharType="end"/>
      </w:r>
      <w:r>
        <w:rPr>
          <w:sz w:val="22"/>
          <w:szCs w:val="22"/>
        </w:rPr>
        <w:t>,</w:t>
      </w:r>
      <w:r w:rsidRPr="00003A54">
        <w:rPr>
          <w:sz w:val="22"/>
          <w:szCs w:val="22"/>
        </w:rPr>
        <w:t xml:space="preserve"> a generalization of the Mann-Whitney U test </w:t>
      </w:r>
      <w:r w:rsidR="00C039AE" w:rsidRPr="00003A54">
        <w:rPr>
          <w:sz w:val="22"/>
          <w:szCs w:val="22"/>
        </w:rPr>
        <w:fldChar w:fldCharType="begin">
          <w:fldData xml:space="preserve">PEVuZE5vdGU+PENpdGU+PEF1dGhvcj5IaWxkcmVzdHJhbmQ8L0F1dGhvcj48WWVhcj4yMDA5PC9Z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==
</w:fldData>
        </w:fldChar>
      </w:r>
      <w:r w:rsidR="00BF6C1F">
        <w:rPr>
          <w:sz w:val="22"/>
          <w:szCs w:val="22"/>
        </w:rPr>
        <w:instrText xml:space="preserve"> ADDIN EN.CITE </w:instrText>
      </w:r>
      <w:r w:rsidR="00C039AE">
        <w:rPr>
          <w:sz w:val="22"/>
          <w:szCs w:val="22"/>
        </w:rPr>
        <w:fldChar w:fldCharType="begin">
          <w:fldData xml:space="preserve">PEVuZE5vdGU+PENpdGU+PEF1dGhvcj5IaWxkcmVzdHJhbmQ8L0F1dGhvcj48WWVhcj4yMDA5PC9Z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==
</w:fldData>
        </w:fldChar>
      </w:r>
      <w:r w:rsidR="00BF6C1F">
        <w:rPr>
          <w:sz w:val="22"/>
          <w:szCs w:val="22"/>
        </w:rPr>
        <w:instrText xml:space="preserve"> ADDIN EN.CITE.DATA </w:instrText>
      </w:r>
      <w:r w:rsidR="00C039AE">
        <w:rPr>
          <w:sz w:val="22"/>
          <w:szCs w:val="22"/>
        </w:rPr>
      </w:r>
      <w:r w:rsidR="00C039AE">
        <w:rPr>
          <w:sz w:val="22"/>
          <w:szCs w:val="22"/>
        </w:rPr>
        <w:fldChar w:fldCharType="end"/>
      </w:r>
      <w:r w:rsidR="00C039AE" w:rsidRPr="00003A54">
        <w:rPr>
          <w:sz w:val="22"/>
          <w:szCs w:val="22"/>
        </w:rPr>
      </w:r>
      <w:r w:rsidR="00C039AE" w:rsidRPr="00003A54">
        <w:rPr>
          <w:sz w:val="22"/>
          <w:szCs w:val="22"/>
        </w:rPr>
        <w:fldChar w:fldCharType="separate"/>
      </w:r>
      <w:r w:rsidR="00BF6C1F">
        <w:rPr>
          <w:noProof/>
          <w:sz w:val="22"/>
          <w:szCs w:val="22"/>
        </w:rPr>
        <w:t>[40]</w:t>
      </w:r>
      <w:r w:rsidR="00C039AE" w:rsidRPr="00003A54">
        <w:rPr>
          <w:sz w:val="22"/>
          <w:szCs w:val="22"/>
        </w:rPr>
        <w:fldChar w:fldCharType="end"/>
      </w:r>
      <w:r w:rsidRPr="00003A54">
        <w:rPr>
          <w:sz w:val="22"/>
          <w:szCs w:val="22"/>
        </w:rPr>
        <w:t xml:space="preserve"> was applied to compare different bacterial strains (e.g.</w:t>
      </w:r>
      <w:r>
        <w:rPr>
          <w:sz w:val="22"/>
          <w:szCs w:val="22"/>
        </w:rPr>
        <w:t>,</w:t>
      </w:r>
      <w:r w:rsidRPr="00003A54">
        <w:rPr>
          <w:sz w:val="22"/>
          <w:szCs w:val="22"/>
        </w:rPr>
        <w:t xml:space="preserve"> MMS effect). For conditions that show</w:t>
      </w:r>
      <w:r>
        <w:rPr>
          <w:sz w:val="22"/>
          <w:szCs w:val="22"/>
        </w:rPr>
        <w:t>ed</w:t>
      </w:r>
      <w:r w:rsidRPr="00003A54">
        <w:rPr>
          <w:sz w:val="22"/>
          <w:szCs w:val="22"/>
        </w:rPr>
        <w:t xml:space="preserve"> significant differences</w:t>
      </w:r>
      <w:r>
        <w:rPr>
          <w:sz w:val="22"/>
          <w:szCs w:val="22"/>
        </w:rPr>
        <w:t>,</w:t>
      </w:r>
      <w:r w:rsidRPr="00003A54">
        <w:rPr>
          <w:sz w:val="22"/>
          <w:szCs w:val="22"/>
        </w:rPr>
        <w:t xml:space="preserve"> </w:t>
      </w:r>
      <w:r w:rsidRPr="00003A54">
        <w:rPr>
          <w:bCs/>
          <w:sz w:val="22"/>
          <w:szCs w:val="22"/>
        </w:rPr>
        <w:t>i.e.</w:t>
      </w:r>
      <w:r>
        <w:rPr>
          <w:bCs/>
          <w:sz w:val="22"/>
          <w:szCs w:val="22"/>
        </w:rPr>
        <w:t>,</w:t>
      </w:r>
      <w:r w:rsidRPr="00003A54">
        <w:rPr>
          <w:bCs/>
          <w:sz w:val="22"/>
          <w:szCs w:val="22"/>
        </w:rPr>
        <w:t xml:space="preserve"> MMS and MMS/light, </w:t>
      </w:r>
      <w:r>
        <w:rPr>
          <w:bCs/>
          <w:sz w:val="22"/>
          <w:szCs w:val="22"/>
        </w:rPr>
        <w:t>a</w:t>
      </w:r>
      <w:r w:rsidRPr="00003A54">
        <w:rPr>
          <w:bCs/>
          <w:sz w:val="22"/>
          <w:szCs w:val="22"/>
        </w:rPr>
        <w:t xml:space="preserve"> post-hoc approach was used to identify those strains that significantly differ</w:t>
      </w:r>
      <w:r>
        <w:rPr>
          <w:bCs/>
          <w:sz w:val="22"/>
          <w:szCs w:val="22"/>
        </w:rPr>
        <w:t>ed</w:t>
      </w:r>
      <w:r w:rsidRPr="00003A54">
        <w:rPr>
          <w:bCs/>
          <w:sz w:val="22"/>
          <w:szCs w:val="22"/>
        </w:rPr>
        <w:t xml:space="preserve">. Estimated p-values, together with medians and </w:t>
      </w:r>
      <w:r w:rsidRPr="00003A54">
        <w:rPr>
          <w:bCs/>
          <w:sz w:val="22"/>
          <w:szCs w:val="22"/>
        </w:rPr>
        <w:lastRenderedPageBreak/>
        <w:t>mean ranks are presented in Table 1.</w:t>
      </w:r>
      <w:r w:rsidRPr="00003A54">
        <w:rPr>
          <w:sz w:val="22"/>
          <w:szCs w:val="22"/>
        </w:rPr>
        <w:t xml:space="preserve"> </w:t>
      </w:r>
      <w:r>
        <w:rPr>
          <w:sz w:val="22"/>
          <w:szCs w:val="22"/>
        </w:rPr>
        <w:t>A</w:t>
      </w:r>
      <w:r w:rsidRPr="00003A54">
        <w:rPr>
          <w:sz w:val="22"/>
          <w:szCs w:val="22"/>
        </w:rPr>
        <w:t>nalys</w:t>
      </w:r>
      <w:r>
        <w:rPr>
          <w:sz w:val="22"/>
          <w:szCs w:val="22"/>
        </w:rPr>
        <w:t>is</w:t>
      </w:r>
      <w:r w:rsidRPr="00003A54">
        <w:rPr>
          <w:sz w:val="22"/>
          <w:szCs w:val="22"/>
        </w:rPr>
        <w:t xml:space="preserve"> w</w:t>
      </w:r>
      <w:r>
        <w:rPr>
          <w:sz w:val="22"/>
          <w:szCs w:val="22"/>
        </w:rPr>
        <w:t>as</w:t>
      </w:r>
      <w:r w:rsidRPr="00003A54">
        <w:rPr>
          <w:sz w:val="22"/>
          <w:szCs w:val="22"/>
        </w:rPr>
        <w:t xml:space="preserve"> performed using </w:t>
      </w:r>
      <w:proofErr w:type="spellStart"/>
      <w:r w:rsidRPr="00003A54">
        <w:rPr>
          <w:sz w:val="22"/>
          <w:szCs w:val="22"/>
        </w:rPr>
        <w:t>Statistica</w:t>
      </w:r>
      <w:proofErr w:type="spellEnd"/>
      <w:r w:rsidRPr="00003A54">
        <w:rPr>
          <w:sz w:val="22"/>
          <w:szCs w:val="22"/>
        </w:rPr>
        <w:t xml:space="preserve"> 10 </w:t>
      </w:r>
      <w:r w:rsidR="00C039AE" w:rsidRPr="00003A54">
        <w:rPr>
          <w:sz w:val="22"/>
          <w:szCs w:val="22"/>
        </w:rPr>
        <w:fldChar w:fldCharType="begin"/>
      </w:r>
      <w:r w:rsidR="00BF6C1F">
        <w:rPr>
          <w:sz w:val="22"/>
          <w:szCs w:val="22"/>
        </w:rPr>
        <w:instrText xml:space="preserve"> ADDIN EN.CITE &lt;EndNote&gt;&lt;Cite&gt;&lt;Year&gt;2011&lt;/Year&gt;&lt;RecNum&gt;0&lt;/RecNum&gt;&lt;IDText&gt;STATISTICA (data analysis software system) version 10&lt;/IDText&gt;&lt;DisplayText&gt;[41]&lt;/DisplayText&gt;&lt;record&gt;&lt;titles&gt;&lt;title&gt;STATISTICA (data analysis software system) version 10&lt;/title&gt;&lt;/titles&gt;&lt;added-date format="utc"&gt;1381998241&lt;/added-date&gt;&lt;pub-location&gt;www.statsoft.com&lt;/pub-location&gt;&lt;ref-type name="Computer Program"&gt;9&lt;/ref-type&gt;&lt;dates&gt;&lt;year&gt;2011&lt;/year&gt;&lt;/dates&gt;&lt;rec-number&gt;1157&lt;/rec-number&gt;&lt;publisher&gt;StatSoft, Inc.&lt;/publisher&gt;&lt;last-updated-date format="utc"&gt;1381998742&lt;/last-updated-date&gt;&lt;/record&gt;&lt;/Cite&gt;&lt;/EndNote&gt;</w:instrText>
      </w:r>
      <w:r w:rsidR="00C039AE" w:rsidRPr="00003A54">
        <w:rPr>
          <w:sz w:val="22"/>
          <w:szCs w:val="22"/>
        </w:rPr>
        <w:fldChar w:fldCharType="separate"/>
      </w:r>
      <w:r w:rsidR="00BF6C1F">
        <w:rPr>
          <w:noProof/>
          <w:sz w:val="22"/>
          <w:szCs w:val="22"/>
        </w:rPr>
        <w:t>[41]</w:t>
      </w:r>
      <w:r w:rsidR="00C039AE" w:rsidRPr="00003A54">
        <w:rPr>
          <w:sz w:val="22"/>
          <w:szCs w:val="22"/>
        </w:rPr>
        <w:fldChar w:fldCharType="end"/>
      </w:r>
      <w:r w:rsidRPr="00003A54">
        <w:rPr>
          <w:sz w:val="22"/>
          <w:szCs w:val="22"/>
        </w:rPr>
        <w:t>. Null hypotheses that given distributions d</w:t>
      </w:r>
      <w:r>
        <w:rPr>
          <w:sz w:val="22"/>
          <w:szCs w:val="22"/>
        </w:rPr>
        <w:t>id</w:t>
      </w:r>
      <w:r w:rsidRPr="00003A54">
        <w:rPr>
          <w:sz w:val="22"/>
          <w:szCs w:val="22"/>
        </w:rPr>
        <w:t xml:space="preserve"> not differ were tested at significance level, α = 0.05 and p-values below 0.05 were rejected.</w:t>
      </w:r>
    </w:p>
    <w:p w:rsidR="00E25D38" w:rsidRPr="00DD50CD" w:rsidRDefault="00E25D38" w:rsidP="00E25D38">
      <w:pPr>
        <w:spacing w:line="360" w:lineRule="auto"/>
        <w:jc w:val="both"/>
        <w:rPr>
          <w:sz w:val="22"/>
          <w:szCs w:val="22"/>
        </w:rPr>
      </w:pPr>
    </w:p>
    <w:p w:rsidR="00B67417" w:rsidRPr="0036762A" w:rsidRDefault="0036762A" w:rsidP="0036762A">
      <w:pPr>
        <w:spacing w:line="360" w:lineRule="auto"/>
        <w:jc w:val="both"/>
        <w:rPr>
          <w:b/>
        </w:rPr>
      </w:pPr>
      <w:r>
        <w:rPr>
          <w:b/>
        </w:rPr>
        <w:t xml:space="preserve">3. </w:t>
      </w:r>
      <w:r w:rsidR="006B2931" w:rsidRPr="0036762A">
        <w:rPr>
          <w:b/>
        </w:rPr>
        <w:t>R</w:t>
      </w:r>
      <w:r w:rsidR="001568C7" w:rsidRPr="0036762A">
        <w:rPr>
          <w:b/>
        </w:rPr>
        <w:t>esults</w:t>
      </w:r>
    </w:p>
    <w:p w:rsidR="001568C7" w:rsidRDefault="001568C7" w:rsidP="002A739F">
      <w:pPr>
        <w:spacing w:line="360" w:lineRule="auto"/>
        <w:jc w:val="both"/>
        <w:rPr>
          <w:b/>
        </w:rPr>
      </w:pPr>
    </w:p>
    <w:p w:rsidR="00CC2698" w:rsidRPr="0036762A" w:rsidRDefault="0036762A" w:rsidP="0036762A">
      <w:pPr>
        <w:spacing w:line="360" w:lineRule="auto"/>
        <w:jc w:val="both"/>
        <w:rPr>
          <w:bCs/>
          <w:i/>
        </w:rPr>
      </w:pPr>
      <w:r>
        <w:rPr>
          <w:i/>
        </w:rPr>
        <w:t xml:space="preserve">3.1 </w:t>
      </w:r>
      <w:r w:rsidR="00CC2698" w:rsidRPr="0036762A">
        <w:rPr>
          <w:i/>
        </w:rPr>
        <w:t xml:space="preserve">Iron complexes in E. coli </w:t>
      </w:r>
      <w:proofErr w:type="spellStart"/>
      <w:r w:rsidR="00CC2698" w:rsidRPr="0036762A">
        <w:rPr>
          <w:i/>
        </w:rPr>
        <w:t>AB1157</w:t>
      </w:r>
      <w:proofErr w:type="spellEnd"/>
      <w:r w:rsidR="00CC2698" w:rsidRPr="0036762A">
        <w:rPr>
          <w:i/>
        </w:rPr>
        <w:t xml:space="preserve"> </w:t>
      </w:r>
      <w:proofErr w:type="spellStart"/>
      <w:r w:rsidR="00CC2698" w:rsidRPr="0036762A">
        <w:rPr>
          <w:i/>
        </w:rPr>
        <w:t>hemH</w:t>
      </w:r>
      <w:proofErr w:type="spellEnd"/>
      <w:r w:rsidR="00CC2698" w:rsidRPr="0036762A">
        <w:rPr>
          <w:i/>
          <w:vertAlign w:val="superscript"/>
        </w:rPr>
        <w:t>+</w:t>
      </w:r>
      <w:r w:rsidR="00CC2698" w:rsidRPr="0036762A">
        <w:rPr>
          <w:i/>
        </w:rPr>
        <w:t xml:space="preserve"> and </w:t>
      </w:r>
      <w:proofErr w:type="spellStart"/>
      <w:r w:rsidR="00CC2698" w:rsidRPr="0036762A">
        <w:rPr>
          <w:i/>
        </w:rPr>
        <w:t>hemH</w:t>
      </w:r>
      <w:proofErr w:type="spellEnd"/>
      <w:r w:rsidR="00CC2698" w:rsidRPr="0036762A">
        <w:rPr>
          <w:i/>
        </w:rPr>
        <w:t xml:space="preserve"> </w:t>
      </w:r>
      <w:r w:rsidR="00CC2698" w:rsidRPr="0036762A">
        <w:rPr>
          <w:i/>
          <w:vertAlign w:val="superscript"/>
        </w:rPr>
        <w:t>–</w:t>
      </w:r>
      <w:r w:rsidR="00CC2698" w:rsidRPr="0036762A">
        <w:rPr>
          <w:i/>
        </w:rPr>
        <w:t xml:space="preserve"> lysates</w:t>
      </w:r>
    </w:p>
    <w:p w:rsidR="007B5ED1" w:rsidRPr="00DD50CD" w:rsidRDefault="007B5ED1" w:rsidP="007B5ED1">
      <w:pPr>
        <w:spacing w:line="360" w:lineRule="auto"/>
        <w:ind w:left="786"/>
        <w:jc w:val="both"/>
        <w:rPr>
          <w:bCs/>
          <w:sz w:val="22"/>
          <w:szCs w:val="22"/>
        </w:rPr>
      </w:pPr>
    </w:p>
    <w:p w:rsidR="00396BB0" w:rsidRPr="00AE3A43" w:rsidRDefault="00CC2698" w:rsidP="00396BB0">
      <w:pPr>
        <w:spacing w:line="360" w:lineRule="auto"/>
        <w:ind w:firstLine="708"/>
        <w:jc w:val="both"/>
        <w:rPr>
          <w:bCs/>
          <w:sz w:val="22"/>
          <w:szCs w:val="22"/>
        </w:rPr>
      </w:pPr>
      <w:r w:rsidRPr="002305D5">
        <w:rPr>
          <w:bCs/>
          <w:sz w:val="22"/>
          <w:szCs w:val="22"/>
        </w:rPr>
        <w:t>The pool of high and low molecular weight complexes (</w:t>
      </w:r>
      <w:proofErr w:type="spellStart"/>
      <w:r w:rsidRPr="002305D5">
        <w:rPr>
          <w:bCs/>
          <w:sz w:val="22"/>
          <w:szCs w:val="22"/>
        </w:rPr>
        <w:t>LMWC</w:t>
      </w:r>
      <w:proofErr w:type="spellEnd"/>
      <w:r w:rsidRPr="002305D5">
        <w:rPr>
          <w:bCs/>
          <w:sz w:val="22"/>
          <w:szCs w:val="22"/>
        </w:rPr>
        <w:t xml:space="preserve">) of iron in lysates of the </w:t>
      </w:r>
      <w:r w:rsidRPr="002305D5">
        <w:rPr>
          <w:i/>
          <w:sz w:val="22"/>
          <w:szCs w:val="22"/>
        </w:rPr>
        <w:t xml:space="preserve">E. coli </w:t>
      </w:r>
      <w:proofErr w:type="spellStart"/>
      <w:r w:rsidRPr="002305D5">
        <w:rPr>
          <w:sz w:val="22"/>
          <w:szCs w:val="22"/>
        </w:rPr>
        <w:t>AB1157</w:t>
      </w:r>
      <w:proofErr w:type="spellEnd"/>
      <w:r w:rsidRPr="002305D5">
        <w:rPr>
          <w:i/>
          <w:sz w:val="22"/>
          <w:szCs w:val="22"/>
        </w:rPr>
        <w:t xml:space="preserve"> </w:t>
      </w:r>
      <w:r w:rsidRPr="002305D5">
        <w:rPr>
          <w:sz w:val="22"/>
          <w:szCs w:val="22"/>
        </w:rPr>
        <w:t xml:space="preserve">strain and its </w:t>
      </w:r>
      <w:proofErr w:type="spellStart"/>
      <w:r w:rsidRPr="002305D5">
        <w:rPr>
          <w:bCs/>
          <w:i/>
          <w:iCs/>
          <w:sz w:val="22"/>
          <w:szCs w:val="22"/>
        </w:rPr>
        <w:t>hemH</w:t>
      </w:r>
      <w:proofErr w:type="spellEnd"/>
      <w:r w:rsidRPr="002305D5">
        <w:rPr>
          <w:bCs/>
          <w:sz w:val="22"/>
          <w:szCs w:val="22"/>
        </w:rPr>
        <w:t xml:space="preserve"> and </w:t>
      </w:r>
      <w:proofErr w:type="spellStart"/>
      <w:r w:rsidRPr="002305D5">
        <w:rPr>
          <w:bCs/>
          <w:i/>
          <w:sz w:val="22"/>
          <w:szCs w:val="22"/>
        </w:rPr>
        <w:t>alkB</w:t>
      </w:r>
      <w:proofErr w:type="spellEnd"/>
      <w:r w:rsidRPr="002305D5">
        <w:rPr>
          <w:bCs/>
          <w:sz w:val="22"/>
          <w:szCs w:val="22"/>
        </w:rPr>
        <w:t xml:space="preserve"> mutants was established by determination of metal in cell lysates and ultra-filtrates by </w:t>
      </w:r>
      <w:proofErr w:type="spellStart"/>
      <w:r w:rsidRPr="002305D5">
        <w:rPr>
          <w:bCs/>
          <w:sz w:val="22"/>
          <w:szCs w:val="22"/>
        </w:rPr>
        <w:t>ICP</w:t>
      </w:r>
      <w:proofErr w:type="spellEnd"/>
      <w:r w:rsidRPr="002305D5">
        <w:rPr>
          <w:bCs/>
          <w:sz w:val="22"/>
          <w:szCs w:val="22"/>
        </w:rPr>
        <w:t xml:space="preserve">-MS equipped with a self-aspirating concentric nebulizer. The influence of </w:t>
      </w:r>
      <w:proofErr w:type="spellStart"/>
      <w:r w:rsidRPr="002305D5">
        <w:rPr>
          <w:bCs/>
          <w:sz w:val="22"/>
          <w:szCs w:val="22"/>
        </w:rPr>
        <w:t>SDS</w:t>
      </w:r>
      <w:proofErr w:type="spellEnd"/>
      <w:r w:rsidRPr="002305D5">
        <w:rPr>
          <w:bCs/>
          <w:sz w:val="22"/>
          <w:szCs w:val="22"/>
        </w:rPr>
        <w:t xml:space="preserve"> on signal intensity was compensated by addition of surfactant (0.2%) to standard solutions used for calibration of </w:t>
      </w:r>
      <w:proofErr w:type="spellStart"/>
      <w:r w:rsidRPr="002305D5">
        <w:rPr>
          <w:bCs/>
          <w:sz w:val="22"/>
          <w:szCs w:val="22"/>
        </w:rPr>
        <w:t>ICP</w:t>
      </w:r>
      <w:proofErr w:type="spellEnd"/>
      <w:r w:rsidR="006C1B6D">
        <w:rPr>
          <w:bCs/>
          <w:sz w:val="22"/>
          <w:szCs w:val="22"/>
        </w:rPr>
        <w:t>-</w:t>
      </w:r>
      <w:r w:rsidRPr="002305D5">
        <w:rPr>
          <w:bCs/>
          <w:sz w:val="22"/>
          <w:szCs w:val="22"/>
        </w:rPr>
        <w:t xml:space="preserve">MS. To avoid blocking of the nebulizer by proteins and </w:t>
      </w:r>
      <w:proofErr w:type="spellStart"/>
      <w:r w:rsidRPr="002305D5">
        <w:rPr>
          <w:bCs/>
          <w:sz w:val="22"/>
          <w:szCs w:val="22"/>
        </w:rPr>
        <w:t>SDS</w:t>
      </w:r>
      <w:proofErr w:type="spellEnd"/>
      <w:r w:rsidRPr="002305D5">
        <w:rPr>
          <w:bCs/>
          <w:sz w:val="22"/>
          <w:szCs w:val="22"/>
        </w:rPr>
        <w:t xml:space="preserve">, the temperature of the spray chamber cooling system was increased from 2 to </w:t>
      </w:r>
      <w:proofErr w:type="spellStart"/>
      <w:r w:rsidRPr="002305D5">
        <w:rPr>
          <w:bCs/>
          <w:sz w:val="22"/>
          <w:szCs w:val="22"/>
        </w:rPr>
        <w:t>25</w:t>
      </w:r>
      <w:r w:rsidR="00DD50CD" w:rsidRPr="00D20B69">
        <w:rPr>
          <w:sz w:val="22"/>
          <w:szCs w:val="22"/>
        </w:rPr>
        <w:t>°</w:t>
      </w:r>
      <w:r w:rsidRPr="002305D5">
        <w:rPr>
          <w:bCs/>
          <w:sz w:val="22"/>
          <w:szCs w:val="22"/>
        </w:rPr>
        <w:t>C</w:t>
      </w:r>
      <w:proofErr w:type="spellEnd"/>
      <w:r w:rsidRPr="002305D5">
        <w:rPr>
          <w:bCs/>
          <w:sz w:val="22"/>
          <w:szCs w:val="22"/>
        </w:rPr>
        <w:t xml:space="preserve">. The influence of matrix on signal corresponding to </w:t>
      </w:r>
      <w:proofErr w:type="spellStart"/>
      <w:r w:rsidRPr="002305D5">
        <w:rPr>
          <w:bCs/>
          <w:sz w:val="22"/>
          <w:szCs w:val="22"/>
          <w:vertAlign w:val="superscript"/>
        </w:rPr>
        <w:t>57</w:t>
      </w:r>
      <w:r w:rsidRPr="002305D5">
        <w:rPr>
          <w:bCs/>
          <w:sz w:val="22"/>
          <w:szCs w:val="22"/>
        </w:rPr>
        <w:t>Fe</w:t>
      </w:r>
      <w:proofErr w:type="spellEnd"/>
      <w:r w:rsidRPr="002305D5">
        <w:rPr>
          <w:bCs/>
          <w:sz w:val="22"/>
          <w:szCs w:val="22"/>
        </w:rPr>
        <w:t xml:space="preserve"> isotope was carefully investigated by determination of total metal in each cell lysate diluted 1:1, 1:4, and 1:10. The concentrations of iron established for the lowest dilution were 10</w:t>
      </w:r>
      <w:r w:rsidR="00DD50CD">
        <w:rPr>
          <w:bCs/>
          <w:sz w:val="22"/>
          <w:szCs w:val="22"/>
        </w:rPr>
        <w:t xml:space="preserve"> </w:t>
      </w:r>
      <w:r w:rsidRPr="002305D5">
        <w:rPr>
          <w:sz w:val="22"/>
          <w:szCs w:val="22"/>
        </w:rPr>
        <w:t>–</w:t>
      </w:r>
      <w:r w:rsidR="00DD50CD">
        <w:rPr>
          <w:sz w:val="22"/>
          <w:szCs w:val="22"/>
        </w:rPr>
        <w:t xml:space="preserve"> </w:t>
      </w:r>
      <w:r w:rsidRPr="002305D5">
        <w:rPr>
          <w:bCs/>
          <w:sz w:val="22"/>
          <w:szCs w:val="22"/>
        </w:rPr>
        <w:t>20-fold higher than for a 1:4 dilution, indicating a strong influence by the matrix. A 1:4 dilution was selected for metal assay due to good agreement of the results with those obtained for samples diluted 1:10. Obtained amounts were recalculated for one cell volume (cells density 1.2–1.7×10</w:t>
      </w:r>
      <w:r w:rsidRPr="002305D5">
        <w:rPr>
          <w:bCs/>
          <w:sz w:val="22"/>
          <w:szCs w:val="22"/>
          <w:vertAlign w:val="superscript"/>
        </w:rPr>
        <w:t>9</w:t>
      </w:r>
      <w:r w:rsidRPr="002305D5">
        <w:rPr>
          <w:bCs/>
          <w:sz w:val="22"/>
          <w:szCs w:val="22"/>
        </w:rPr>
        <w:t xml:space="preserve">). The relative amount of iron bound to </w:t>
      </w:r>
      <w:proofErr w:type="spellStart"/>
      <w:r w:rsidRPr="002305D5">
        <w:rPr>
          <w:bCs/>
          <w:sz w:val="22"/>
          <w:szCs w:val="22"/>
        </w:rPr>
        <w:t>LMWC</w:t>
      </w:r>
      <w:proofErr w:type="spellEnd"/>
      <w:r w:rsidRPr="002305D5">
        <w:rPr>
          <w:bCs/>
          <w:sz w:val="22"/>
          <w:szCs w:val="22"/>
        </w:rPr>
        <w:t xml:space="preserve"> was established against total iron in bacterial lysates. </w:t>
      </w:r>
      <w:r w:rsidRPr="00B30843">
        <w:rPr>
          <w:bCs/>
          <w:sz w:val="22"/>
          <w:szCs w:val="22"/>
        </w:rPr>
        <w:t xml:space="preserve">The free iron pool in </w:t>
      </w:r>
      <w:proofErr w:type="spellStart"/>
      <w:r w:rsidRPr="00B30843">
        <w:rPr>
          <w:sz w:val="22"/>
          <w:szCs w:val="22"/>
        </w:rPr>
        <w:t>AB1157</w:t>
      </w:r>
      <w:proofErr w:type="spellEnd"/>
      <w:r w:rsidRPr="00B30843">
        <w:rPr>
          <w:sz w:val="22"/>
          <w:szCs w:val="22"/>
        </w:rPr>
        <w:t xml:space="preserve"> </w:t>
      </w:r>
      <w:proofErr w:type="spellStart"/>
      <w:r w:rsidRPr="00B30843">
        <w:rPr>
          <w:i/>
          <w:sz w:val="22"/>
          <w:szCs w:val="22"/>
        </w:rPr>
        <w:t>hemH</w:t>
      </w:r>
      <w:proofErr w:type="spellEnd"/>
      <w:r w:rsidR="00DE7253" w:rsidRPr="00B30843">
        <w:rPr>
          <w:i/>
          <w:sz w:val="22"/>
          <w:szCs w:val="22"/>
          <w:vertAlign w:val="superscript"/>
        </w:rPr>
        <w:t>–</w:t>
      </w:r>
      <w:r w:rsidRPr="00B30843">
        <w:rPr>
          <w:i/>
          <w:sz w:val="22"/>
          <w:szCs w:val="22"/>
        </w:rPr>
        <w:t xml:space="preserve"> </w:t>
      </w:r>
      <w:r w:rsidRPr="00B30843">
        <w:rPr>
          <w:sz w:val="22"/>
          <w:szCs w:val="22"/>
        </w:rPr>
        <w:t xml:space="preserve">and </w:t>
      </w:r>
      <w:proofErr w:type="spellStart"/>
      <w:r w:rsidRPr="00B30843">
        <w:rPr>
          <w:sz w:val="22"/>
          <w:szCs w:val="22"/>
        </w:rPr>
        <w:t>AB1157</w:t>
      </w:r>
      <w:proofErr w:type="spellEnd"/>
      <w:r w:rsidRPr="00B30843">
        <w:rPr>
          <w:sz w:val="22"/>
          <w:szCs w:val="22"/>
        </w:rPr>
        <w:t xml:space="preserve"> </w:t>
      </w:r>
      <w:proofErr w:type="spellStart"/>
      <w:r w:rsidRPr="00B30843">
        <w:rPr>
          <w:i/>
          <w:sz w:val="22"/>
          <w:szCs w:val="22"/>
        </w:rPr>
        <w:t>alkB</w:t>
      </w:r>
      <w:proofErr w:type="spellEnd"/>
      <w:r w:rsidR="00DE7253" w:rsidRPr="00B30843">
        <w:rPr>
          <w:i/>
          <w:sz w:val="22"/>
          <w:szCs w:val="22"/>
          <w:vertAlign w:val="superscript"/>
        </w:rPr>
        <w:t>–</w:t>
      </w:r>
      <w:r w:rsidRPr="00B30843">
        <w:rPr>
          <w:sz w:val="22"/>
          <w:szCs w:val="22"/>
        </w:rPr>
        <w:t xml:space="preserve"> </w:t>
      </w:r>
      <w:proofErr w:type="spellStart"/>
      <w:r w:rsidRPr="00B30843">
        <w:rPr>
          <w:i/>
          <w:sz w:val="22"/>
          <w:szCs w:val="22"/>
        </w:rPr>
        <w:t>hemH</w:t>
      </w:r>
      <w:proofErr w:type="spellEnd"/>
      <w:r w:rsidR="00DE7253" w:rsidRPr="00B30843">
        <w:rPr>
          <w:i/>
          <w:sz w:val="22"/>
          <w:szCs w:val="22"/>
          <w:vertAlign w:val="superscript"/>
        </w:rPr>
        <w:t>–</w:t>
      </w:r>
      <w:r w:rsidRPr="00B30843">
        <w:rPr>
          <w:i/>
          <w:sz w:val="22"/>
          <w:szCs w:val="22"/>
        </w:rPr>
        <w:t xml:space="preserve"> </w:t>
      </w:r>
      <w:r w:rsidRPr="00B30843">
        <w:rPr>
          <w:sz w:val="22"/>
          <w:szCs w:val="22"/>
        </w:rPr>
        <w:t xml:space="preserve">strains </w:t>
      </w:r>
      <w:r w:rsidR="00BF2E54" w:rsidRPr="00B30843">
        <w:rPr>
          <w:sz w:val="22"/>
          <w:szCs w:val="22"/>
        </w:rPr>
        <w:t>differs significantly</w:t>
      </w:r>
      <w:r w:rsidR="00BF2E54" w:rsidRPr="00B30843">
        <w:rPr>
          <w:bCs/>
          <w:sz w:val="22"/>
          <w:szCs w:val="22"/>
        </w:rPr>
        <w:t xml:space="preserve"> (p-value</w:t>
      </w:r>
      <w:r w:rsidR="00C72BE9" w:rsidRPr="00B30843">
        <w:rPr>
          <w:bCs/>
          <w:sz w:val="22"/>
          <w:szCs w:val="22"/>
        </w:rPr>
        <w:t>s</w:t>
      </w:r>
      <w:r w:rsidR="00BF2E54" w:rsidRPr="00B30843">
        <w:rPr>
          <w:bCs/>
          <w:sz w:val="22"/>
          <w:szCs w:val="22"/>
        </w:rPr>
        <w:t xml:space="preserve"> = </w:t>
      </w:r>
      <w:r w:rsidR="00C72BE9" w:rsidRPr="00B30843">
        <w:rPr>
          <w:bCs/>
          <w:sz w:val="22"/>
          <w:szCs w:val="22"/>
        </w:rPr>
        <w:t>0.00</w:t>
      </w:r>
      <w:r w:rsidR="00C20BF8" w:rsidRPr="00B30843">
        <w:rPr>
          <w:bCs/>
          <w:sz w:val="22"/>
          <w:szCs w:val="22"/>
        </w:rPr>
        <w:t>3</w:t>
      </w:r>
      <w:r w:rsidR="00C72BE9" w:rsidRPr="00B30843">
        <w:rPr>
          <w:bCs/>
          <w:sz w:val="22"/>
          <w:szCs w:val="22"/>
        </w:rPr>
        <w:t xml:space="preserve"> and 0</w:t>
      </w:r>
      <w:r w:rsidR="00450E1B">
        <w:rPr>
          <w:bCs/>
          <w:sz w:val="22"/>
          <w:szCs w:val="22"/>
        </w:rPr>
        <w:t>.</w:t>
      </w:r>
      <w:r w:rsidR="00C72BE9" w:rsidRPr="00B30843">
        <w:rPr>
          <w:bCs/>
          <w:sz w:val="22"/>
          <w:szCs w:val="22"/>
        </w:rPr>
        <w:t>0</w:t>
      </w:r>
      <w:r w:rsidR="00C20BF8" w:rsidRPr="00B30843">
        <w:rPr>
          <w:bCs/>
          <w:sz w:val="22"/>
          <w:szCs w:val="22"/>
        </w:rPr>
        <w:t>1</w:t>
      </w:r>
      <w:r w:rsidR="00BF2E54" w:rsidRPr="00B30843">
        <w:rPr>
          <w:bCs/>
          <w:sz w:val="22"/>
          <w:szCs w:val="22"/>
        </w:rPr>
        <w:t xml:space="preserve">) </w:t>
      </w:r>
      <w:r w:rsidR="00BF2E54" w:rsidRPr="00B30843">
        <w:rPr>
          <w:sz w:val="22"/>
          <w:szCs w:val="22"/>
        </w:rPr>
        <w:t xml:space="preserve">and </w:t>
      </w:r>
      <w:r w:rsidRPr="00B30843">
        <w:rPr>
          <w:sz w:val="22"/>
          <w:szCs w:val="22"/>
        </w:rPr>
        <w:t xml:space="preserve">accounts for </w:t>
      </w:r>
      <w:r w:rsidR="00306D3F" w:rsidRPr="00B30843">
        <w:rPr>
          <w:sz w:val="22"/>
          <w:szCs w:val="22"/>
        </w:rPr>
        <w:t>about 40%</w:t>
      </w:r>
      <w:r w:rsidR="00197D92" w:rsidRPr="00B30843">
        <w:rPr>
          <w:sz w:val="22"/>
          <w:szCs w:val="22"/>
        </w:rPr>
        <w:t xml:space="preserve"> </w:t>
      </w:r>
      <w:r w:rsidRPr="00B30843">
        <w:rPr>
          <w:sz w:val="22"/>
          <w:szCs w:val="22"/>
        </w:rPr>
        <w:t xml:space="preserve">in comparison to </w:t>
      </w:r>
      <w:r w:rsidR="00450E1B" w:rsidRPr="00B30843">
        <w:rPr>
          <w:sz w:val="22"/>
          <w:szCs w:val="22"/>
        </w:rPr>
        <w:t>approximately</w:t>
      </w:r>
      <w:r w:rsidR="00C20BF8" w:rsidRPr="00B30843">
        <w:rPr>
          <w:sz w:val="22"/>
          <w:szCs w:val="22"/>
        </w:rPr>
        <w:t xml:space="preserve"> </w:t>
      </w:r>
      <w:r w:rsidR="00197D92" w:rsidRPr="00B30843">
        <w:rPr>
          <w:sz w:val="22"/>
          <w:szCs w:val="22"/>
        </w:rPr>
        <w:t>20</w:t>
      </w:r>
      <w:r w:rsidRPr="00B30843">
        <w:rPr>
          <w:sz w:val="22"/>
          <w:szCs w:val="22"/>
        </w:rPr>
        <w:t xml:space="preserve">% for its </w:t>
      </w:r>
      <w:proofErr w:type="spellStart"/>
      <w:r w:rsidRPr="00B30843">
        <w:rPr>
          <w:i/>
          <w:sz w:val="22"/>
          <w:szCs w:val="22"/>
        </w:rPr>
        <w:t>hemH</w:t>
      </w:r>
      <w:proofErr w:type="spellEnd"/>
      <w:r w:rsidRPr="00B30843">
        <w:rPr>
          <w:bCs/>
          <w:sz w:val="22"/>
          <w:szCs w:val="22"/>
          <w:vertAlign w:val="superscript"/>
        </w:rPr>
        <w:t>+</w:t>
      </w:r>
      <w:r w:rsidRPr="00B30843">
        <w:rPr>
          <w:bCs/>
          <w:sz w:val="22"/>
          <w:szCs w:val="22"/>
        </w:rPr>
        <w:t xml:space="preserve"> counterpart</w:t>
      </w:r>
      <w:r w:rsidR="00C72BE9" w:rsidRPr="00B30843">
        <w:rPr>
          <w:bCs/>
          <w:sz w:val="22"/>
          <w:szCs w:val="22"/>
        </w:rPr>
        <w:t>s</w:t>
      </w:r>
      <w:r w:rsidRPr="00B30843">
        <w:rPr>
          <w:bCs/>
          <w:sz w:val="22"/>
          <w:szCs w:val="22"/>
        </w:rPr>
        <w:t xml:space="preserve"> </w:t>
      </w:r>
      <w:r w:rsidR="008E3F3C" w:rsidRPr="00B30843">
        <w:rPr>
          <w:bCs/>
          <w:sz w:val="22"/>
          <w:szCs w:val="22"/>
        </w:rPr>
        <w:t xml:space="preserve">established against total amount of iron </w:t>
      </w:r>
      <w:r w:rsidRPr="00B30843">
        <w:rPr>
          <w:bCs/>
          <w:sz w:val="22"/>
          <w:szCs w:val="22"/>
        </w:rPr>
        <w:t>(Fig. 1</w:t>
      </w:r>
      <w:r w:rsidR="00B43D44">
        <w:rPr>
          <w:bCs/>
          <w:sz w:val="22"/>
          <w:szCs w:val="22"/>
        </w:rPr>
        <w:t xml:space="preserve"> and Fig. 2S</w:t>
      </w:r>
      <w:r w:rsidRPr="00B30843">
        <w:rPr>
          <w:bCs/>
          <w:sz w:val="22"/>
          <w:szCs w:val="22"/>
        </w:rPr>
        <w:t xml:space="preserve">). The presence of </w:t>
      </w:r>
      <w:proofErr w:type="spellStart"/>
      <w:r w:rsidRPr="00B30843">
        <w:rPr>
          <w:bCs/>
          <w:sz w:val="22"/>
          <w:szCs w:val="22"/>
        </w:rPr>
        <w:t>pMW1</w:t>
      </w:r>
      <w:proofErr w:type="spellEnd"/>
      <w:r w:rsidRPr="00B30843">
        <w:rPr>
          <w:bCs/>
          <w:sz w:val="22"/>
          <w:szCs w:val="22"/>
        </w:rPr>
        <w:t xml:space="preserve"> plasmid expressi</w:t>
      </w:r>
      <w:r w:rsidR="00DE7253" w:rsidRPr="00B30843">
        <w:rPr>
          <w:bCs/>
          <w:sz w:val="22"/>
          <w:szCs w:val="22"/>
        </w:rPr>
        <w:t>ng</w:t>
      </w:r>
      <w:r w:rsidRPr="00B30843">
        <w:rPr>
          <w:bCs/>
          <w:sz w:val="22"/>
          <w:szCs w:val="22"/>
        </w:rPr>
        <w:t xml:space="preserve"> </w:t>
      </w:r>
      <w:proofErr w:type="spellStart"/>
      <w:r w:rsidRPr="00B30843">
        <w:rPr>
          <w:bCs/>
          <w:sz w:val="22"/>
          <w:szCs w:val="22"/>
        </w:rPr>
        <w:t>AlkB</w:t>
      </w:r>
      <w:proofErr w:type="spellEnd"/>
      <w:r w:rsidRPr="00B30843">
        <w:rPr>
          <w:bCs/>
          <w:sz w:val="22"/>
          <w:szCs w:val="22"/>
        </w:rPr>
        <w:t xml:space="preserve"> protein only accounted for slight changes in the relative amount of low molecular weight iron. However, </w:t>
      </w:r>
      <w:r w:rsidR="00DE7253" w:rsidRPr="00B30843">
        <w:rPr>
          <w:bCs/>
          <w:sz w:val="22"/>
          <w:szCs w:val="22"/>
        </w:rPr>
        <w:t xml:space="preserve">in </w:t>
      </w:r>
      <w:proofErr w:type="spellStart"/>
      <w:r w:rsidR="00DE7253" w:rsidRPr="00B30843">
        <w:rPr>
          <w:i/>
          <w:sz w:val="22"/>
          <w:szCs w:val="22"/>
        </w:rPr>
        <w:t>hemH</w:t>
      </w:r>
      <w:proofErr w:type="spellEnd"/>
      <w:r w:rsidR="00DE7253" w:rsidRPr="00B30843">
        <w:rPr>
          <w:i/>
          <w:sz w:val="22"/>
          <w:szCs w:val="22"/>
          <w:vertAlign w:val="superscript"/>
        </w:rPr>
        <w:t>–</w:t>
      </w:r>
      <w:r w:rsidR="00DE7253" w:rsidRPr="00B30843">
        <w:rPr>
          <w:sz w:val="22"/>
          <w:szCs w:val="22"/>
        </w:rPr>
        <w:t xml:space="preserve"> </w:t>
      </w:r>
      <w:r w:rsidR="008147B3" w:rsidRPr="00B30843">
        <w:rPr>
          <w:sz w:val="22"/>
          <w:szCs w:val="22"/>
        </w:rPr>
        <w:t>total</w:t>
      </w:r>
      <w:r w:rsidRPr="00B30843">
        <w:rPr>
          <w:bCs/>
          <w:sz w:val="22"/>
          <w:szCs w:val="22"/>
        </w:rPr>
        <w:t xml:space="preserve"> amount of iron bound to protein’s fraction was higher</w:t>
      </w:r>
      <w:r w:rsidR="008147B3" w:rsidRPr="00B30843">
        <w:rPr>
          <w:bCs/>
          <w:sz w:val="22"/>
          <w:szCs w:val="22"/>
        </w:rPr>
        <w:t xml:space="preserve"> which can be connected with elevated iron accumulation in cell, as a reaction on </w:t>
      </w:r>
      <w:r w:rsidR="002047EE" w:rsidRPr="00B30843">
        <w:rPr>
          <w:bCs/>
          <w:sz w:val="22"/>
          <w:szCs w:val="22"/>
        </w:rPr>
        <w:t xml:space="preserve">the </w:t>
      </w:r>
      <w:r w:rsidR="008147B3" w:rsidRPr="00B30843">
        <w:rPr>
          <w:bCs/>
          <w:sz w:val="22"/>
          <w:szCs w:val="22"/>
        </w:rPr>
        <w:t>lack of hem (Fig</w:t>
      </w:r>
      <w:r w:rsidR="00826010">
        <w:rPr>
          <w:bCs/>
          <w:sz w:val="22"/>
          <w:szCs w:val="22"/>
        </w:rPr>
        <w:t xml:space="preserve">. </w:t>
      </w:r>
      <w:r w:rsidR="008147B3" w:rsidRPr="00B30843">
        <w:rPr>
          <w:bCs/>
          <w:sz w:val="22"/>
          <w:szCs w:val="22"/>
        </w:rPr>
        <w:t>1</w:t>
      </w:r>
      <w:r w:rsidR="00DF237B" w:rsidRPr="00B30843">
        <w:rPr>
          <w:bCs/>
          <w:sz w:val="22"/>
          <w:szCs w:val="22"/>
        </w:rPr>
        <w:t xml:space="preserve"> B </w:t>
      </w:r>
      <w:r w:rsidR="00DF237B" w:rsidRPr="00B30843">
        <w:rPr>
          <w:bCs/>
          <w:i/>
          <w:sz w:val="22"/>
          <w:szCs w:val="22"/>
        </w:rPr>
        <w:t>vs</w:t>
      </w:r>
      <w:r w:rsidR="00DF237B" w:rsidRPr="00B30843">
        <w:rPr>
          <w:bCs/>
          <w:sz w:val="22"/>
          <w:szCs w:val="22"/>
        </w:rPr>
        <w:t xml:space="preserve"> A, and D </w:t>
      </w:r>
      <w:r w:rsidR="00DF237B" w:rsidRPr="00B30843">
        <w:rPr>
          <w:bCs/>
          <w:i/>
          <w:sz w:val="22"/>
          <w:szCs w:val="22"/>
        </w:rPr>
        <w:t>vs</w:t>
      </w:r>
      <w:r w:rsidR="00DF237B" w:rsidRPr="00B30843">
        <w:rPr>
          <w:bCs/>
          <w:sz w:val="22"/>
          <w:szCs w:val="22"/>
        </w:rPr>
        <w:t xml:space="preserve"> C)</w:t>
      </w:r>
      <w:r w:rsidR="000014AB" w:rsidRPr="00B30843">
        <w:rPr>
          <w:bCs/>
          <w:sz w:val="22"/>
          <w:szCs w:val="22"/>
        </w:rPr>
        <w:t>.</w:t>
      </w:r>
      <w:r w:rsidR="00217040" w:rsidRPr="00B30843">
        <w:rPr>
          <w:bCs/>
          <w:sz w:val="22"/>
          <w:szCs w:val="22"/>
        </w:rPr>
        <w:t xml:space="preserve"> </w:t>
      </w:r>
      <w:r w:rsidR="00DF237B" w:rsidRPr="00B30843">
        <w:rPr>
          <w:bCs/>
          <w:sz w:val="22"/>
          <w:szCs w:val="22"/>
        </w:rPr>
        <w:t xml:space="preserve">The opposite tendency (lower iron level) is observed </w:t>
      </w:r>
      <w:r w:rsidR="00FA312B" w:rsidRPr="00B30843">
        <w:rPr>
          <w:bCs/>
          <w:sz w:val="22"/>
          <w:szCs w:val="22"/>
        </w:rPr>
        <w:t xml:space="preserve">in </w:t>
      </w:r>
      <w:proofErr w:type="spellStart"/>
      <w:r w:rsidR="00FA312B" w:rsidRPr="00B30843">
        <w:rPr>
          <w:bCs/>
          <w:i/>
          <w:sz w:val="22"/>
          <w:szCs w:val="22"/>
        </w:rPr>
        <w:t>hemH</w:t>
      </w:r>
      <w:proofErr w:type="spellEnd"/>
      <w:r w:rsidR="006243E4" w:rsidRPr="00B30843">
        <w:rPr>
          <w:bCs/>
          <w:i/>
          <w:sz w:val="22"/>
          <w:szCs w:val="22"/>
        </w:rPr>
        <w:t xml:space="preserve"> </w:t>
      </w:r>
      <w:r w:rsidR="006243E4" w:rsidRPr="00B30843">
        <w:rPr>
          <w:bCs/>
          <w:i/>
          <w:sz w:val="22"/>
          <w:szCs w:val="22"/>
          <w:vertAlign w:val="superscript"/>
        </w:rPr>
        <w:t>–</w:t>
      </w:r>
      <w:r w:rsidR="006243E4" w:rsidRPr="00B30843">
        <w:rPr>
          <w:bCs/>
          <w:i/>
          <w:sz w:val="22"/>
          <w:szCs w:val="22"/>
        </w:rPr>
        <w:t xml:space="preserve"> </w:t>
      </w:r>
      <w:r w:rsidR="00DF237B" w:rsidRPr="00B30843">
        <w:rPr>
          <w:bCs/>
          <w:sz w:val="22"/>
          <w:szCs w:val="22"/>
        </w:rPr>
        <w:t>when</w:t>
      </w:r>
      <w:r w:rsidR="002047EE" w:rsidRPr="00B30843">
        <w:rPr>
          <w:bCs/>
          <w:sz w:val="22"/>
          <w:szCs w:val="22"/>
        </w:rPr>
        <w:t xml:space="preserve"> higher amount of </w:t>
      </w:r>
      <w:proofErr w:type="spellStart"/>
      <w:r w:rsidR="002047EE" w:rsidRPr="00B30843">
        <w:rPr>
          <w:bCs/>
          <w:sz w:val="22"/>
          <w:szCs w:val="22"/>
        </w:rPr>
        <w:t>AlkB</w:t>
      </w:r>
      <w:proofErr w:type="spellEnd"/>
      <w:r w:rsidR="002047EE" w:rsidRPr="00B30843">
        <w:rPr>
          <w:bCs/>
          <w:sz w:val="22"/>
          <w:szCs w:val="22"/>
        </w:rPr>
        <w:t xml:space="preserve"> was present due to </w:t>
      </w:r>
      <w:r w:rsidR="00F11A3B">
        <w:rPr>
          <w:bCs/>
          <w:sz w:val="22"/>
          <w:szCs w:val="22"/>
        </w:rPr>
        <w:t xml:space="preserve">the protein expression out of </w:t>
      </w:r>
      <w:proofErr w:type="spellStart"/>
      <w:r w:rsidR="00F11A3B">
        <w:rPr>
          <w:bCs/>
          <w:sz w:val="22"/>
          <w:szCs w:val="22"/>
        </w:rPr>
        <w:t>pMW1</w:t>
      </w:r>
      <w:proofErr w:type="spellEnd"/>
      <w:r w:rsidR="00F11A3B">
        <w:rPr>
          <w:bCs/>
          <w:sz w:val="22"/>
          <w:szCs w:val="22"/>
        </w:rPr>
        <w:t xml:space="preserve"> </w:t>
      </w:r>
      <w:r w:rsidR="002047EE" w:rsidRPr="00B30843">
        <w:rPr>
          <w:bCs/>
          <w:sz w:val="22"/>
          <w:szCs w:val="22"/>
        </w:rPr>
        <w:t>plasmid (Fig</w:t>
      </w:r>
      <w:r w:rsidR="003F3733" w:rsidRPr="00B30843">
        <w:rPr>
          <w:bCs/>
          <w:sz w:val="22"/>
          <w:szCs w:val="22"/>
        </w:rPr>
        <w:t xml:space="preserve">. </w:t>
      </w:r>
      <w:r w:rsidR="002047EE" w:rsidRPr="00B30843">
        <w:rPr>
          <w:bCs/>
          <w:sz w:val="22"/>
          <w:szCs w:val="22"/>
        </w:rPr>
        <w:t>1 E</w:t>
      </w:r>
      <w:r w:rsidR="004A0951" w:rsidRPr="00B30843">
        <w:rPr>
          <w:bCs/>
          <w:sz w:val="22"/>
          <w:szCs w:val="22"/>
        </w:rPr>
        <w:t xml:space="preserve"> and</w:t>
      </w:r>
      <w:r w:rsidR="002047EE" w:rsidRPr="00B30843">
        <w:rPr>
          <w:bCs/>
          <w:sz w:val="22"/>
          <w:szCs w:val="22"/>
        </w:rPr>
        <w:t xml:space="preserve"> F</w:t>
      </w:r>
      <w:r w:rsidR="00DF237B" w:rsidRPr="00B30843">
        <w:rPr>
          <w:bCs/>
          <w:sz w:val="22"/>
          <w:szCs w:val="22"/>
        </w:rPr>
        <w:t>)</w:t>
      </w:r>
      <w:r w:rsidR="002047EE" w:rsidRPr="00B30843">
        <w:rPr>
          <w:bCs/>
          <w:sz w:val="22"/>
          <w:szCs w:val="22"/>
        </w:rPr>
        <w:t>, suggesting the use of Fe ions</w:t>
      </w:r>
      <w:r w:rsidR="00DF237B" w:rsidRPr="00B30843">
        <w:rPr>
          <w:bCs/>
          <w:sz w:val="22"/>
          <w:szCs w:val="22"/>
        </w:rPr>
        <w:t xml:space="preserve"> </w:t>
      </w:r>
      <w:r w:rsidR="002047EE" w:rsidRPr="00B30843">
        <w:rPr>
          <w:bCs/>
          <w:sz w:val="22"/>
          <w:szCs w:val="22"/>
        </w:rPr>
        <w:t xml:space="preserve">in </w:t>
      </w:r>
      <w:proofErr w:type="spellStart"/>
      <w:r w:rsidR="002047EE" w:rsidRPr="00B30843">
        <w:rPr>
          <w:bCs/>
          <w:sz w:val="22"/>
          <w:szCs w:val="22"/>
        </w:rPr>
        <w:t>AlkB</w:t>
      </w:r>
      <w:proofErr w:type="spellEnd"/>
      <w:r w:rsidR="002047EE" w:rsidRPr="00B30843">
        <w:rPr>
          <w:bCs/>
          <w:sz w:val="22"/>
          <w:szCs w:val="22"/>
        </w:rPr>
        <w:t xml:space="preserve"> directed repair reaction</w:t>
      </w:r>
      <w:r w:rsidR="002047EE" w:rsidRPr="00396BB0">
        <w:rPr>
          <w:bCs/>
          <w:sz w:val="22"/>
          <w:szCs w:val="22"/>
        </w:rPr>
        <w:t>.</w:t>
      </w:r>
      <w:r w:rsidR="00396BB0">
        <w:rPr>
          <w:bCs/>
          <w:sz w:val="22"/>
          <w:szCs w:val="22"/>
        </w:rPr>
        <w:t xml:space="preserve"> </w:t>
      </w:r>
      <w:r w:rsidR="00396BB0" w:rsidRPr="00396BB0">
        <w:rPr>
          <w:bCs/>
          <w:sz w:val="22"/>
          <w:szCs w:val="22"/>
        </w:rPr>
        <w:t xml:space="preserve">Additionally, lower amount of iron was lost/precipitated during centrifugation (iron recovery 92% instead 84-87%) when higher amount of </w:t>
      </w:r>
      <w:proofErr w:type="spellStart"/>
      <w:r w:rsidR="00396BB0" w:rsidRPr="00396BB0">
        <w:rPr>
          <w:bCs/>
          <w:sz w:val="22"/>
          <w:szCs w:val="22"/>
        </w:rPr>
        <w:t>AlkB</w:t>
      </w:r>
      <w:proofErr w:type="spellEnd"/>
      <w:r w:rsidR="00396BB0" w:rsidRPr="00396BB0">
        <w:rPr>
          <w:bCs/>
          <w:sz w:val="22"/>
          <w:szCs w:val="22"/>
        </w:rPr>
        <w:t xml:space="preserve"> was present due to the protein expression out of </w:t>
      </w:r>
      <w:proofErr w:type="spellStart"/>
      <w:r w:rsidR="00396BB0" w:rsidRPr="00396BB0">
        <w:rPr>
          <w:bCs/>
          <w:sz w:val="22"/>
          <w:szCs w:val="22"/>
        </w:rPr>
        <w:t>pMW1</w:t>
      </w:r>
      <w:proofErr w:type="spellEnd"/>
      <w:r w:rsidR="00396BB0" w:rsidRPr="00396BB0">
        <w:rPr>
          <w:bCs/>
          <w:sz w:val="22"/>
          <w:szCs w:val="22"/>
        </w:rPr>
        <w:t xml:space="preserve"> plasmid.</w:t>
      </w:r>
    </w:p>
    <w:p w:rsidR="00CC2698" w:rsidRDefault="00396BB0" w:rsidP="00CC26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2"/>
          <w:szCs w:val="22"/>
        </w:rPr>
      </w:pPr>
      <w:r>
        <w:rPr>
          <w:bCs/>
          <w:sz w:val="22"/>
          <w:szCs w:val="22"/>
        </w:rPr>
        <w:tab/>
      </w:r>
      <w:r w:rsidR="00CC2698" w:rsidRPr="00D20B69">
        <w:rPr>
          <w:bCs/>
          <w:sz w:val="22"/>
          <w:szCs w:val="22"/>
        </w:rPr>
        <w:t>Ultrafiltration is considered a fast separation technique allow</w:t>
      </w:r>
      <w:r w:rsidR="00CC2698">
        <w:rPr>
          <w:bCs/>
          <w:sz w:val="22"/>
          <w:szCs w:val="22"/>
        </w:rPr>
        <w:t>ing</w:t>
      </w:r>
      <w:r w:rsidR="00CC2698" w:rsidRPr="00D20B69">
        <w:rPr>
          <w:bCs/>
          <w:sz w:val="22"/>
          <w:szCs w:val="22"/>
        </w:rPr>
        <w:t xml:space="preserve"> the characterization of metal ion</w:t>
      </w:r>
      <w:r w:rsidR="00CC2698">
        <w:rPr>
          <w:bCs/>
          <w:sz w:val="22"/>
          <w:szCs w:val="22"/>
        </w:rPr>
        <w:t xml:space="preserve"> and</w:t>
      </w:r>
      <w:r w:rsidR="00CC2698" w:rsidRPr="00D20B69">
        <w:rPr>
          <w:bCs/>
          <w:sz w:val="22"/>
          <w:szCs w:val="22"/>
        </w:rPr>
        <w:t xml:space="preserve"> protein interactions with </w:t>
      </w:r>
      <w:r w:rsidR="00CC2698">
        <w:rPr>
          <w:bCs/>
          <w:sz w:val="22"/>
          <w:szCs w:val="22"/>
        </w:rPr>
        <w:t>a reduced</w:t>
      </w:r>
      <w:r w:rsidR="00CC2698" w:rsidRPr="00D20B69">
        <w:rPr>
          <w:bCs/>
          <w:sz w:val="22"/>
          <w:szCs w:val="22"/>
        </w:rPr>
        <w:t xml:space="preserve"> sorption effect </w:t>
      </w:r>
      <w:r w:rsidR="00CC2698">
        <w:rPr>
          <w:bCs/>
          <w:sz w:val="22"/>
          <w:szCs w:val="22"/>
        </w:rPr>
        <w:t>or</w:t>
      </w:r>
      <w:r w:rsidR="00CC2698" w:rsidRPr="00D20B69">
        <w:rPr>
          <w:bCs/>
          <w:sz w:val="22"/>
          <w:szCs w:val="22"/>
        </w:rPr>
        <w:t xml:space="preserve"> decomposition of metal-protein adducts </w:t>
      </w:r>
      <w:r w:rsidR="00C039AE" w:rsidRPr="00D20B69">
        <w:rPr>
          <w:bCs/>
          <w:sz w:val="22"/>
          <w:szCs w:val="22"/>
        </w:rPr>
        <w:fldChar w:fldCharType="begin"/>
      </w:r>
      <w:r w:rsidR="00BF6C1F">
        <w:rPr>
          <w:bCs/>
          <w:sz w:val="22"/>
          <w:szCs w:val="22"/>
        </w:rPr>
        <w:instrText xml:space="preserve"> ADDIN EN.CITE &lt;EndNote&gt;&lt;Cite&gt;&lt;Author&gt;Timerbaev&lt;/Author&gt;&lt;Year&gt;2011&lt;/Year&gt;&lt;RecNum&gt;1413&lt;/RecNum&gt;&lt;DisplayText&gt;[42]&lt;/DisplayText&gt;&lt;record&gt;&lt;rec-number&gt;1413&lt;/rec-number&gt;&lt;foreign-keys&gt;&lt;key app="EN" db-id="2de2v0w5tpxv95ezwpdxr52pwweaf25eswr5" timestamp="1415366923"&gt;1413&lt;/key&gt;&lt;/foreign-keys&gt;&lt;ref-type name="Journal Article"&gt;17&lt;/ref-type&gt;&lt;contributors&gt;&lt;authors&gt;&lt;author&gt;Timerbaev, A. R.&lt;/author&gt;&lt;author&gt;Pawlak, K.&lt;/author&gt;&lt;author&gt;Gabbiani, C.&lt;/author&gt;&lt;author&gt;Messori, L.&lt;/author&gt;&lt;/authors&gt;&lt;/contributors&gt;&lt;titles&gt;&lt;title&gt;Recent progress in the application of analytical techniques to anticancer metallodrug proteomics&lt;/title&gt;&lt;secondary-title&gt;&lt;style face="normal" font="default" size="100%"&gt;Trac-Trend Anal&lt;/style&gt;&lt;style face="normal" font="default" charset="238" size="100%"&gt;.&lt;/style&gt;&lt;style face="normal" font="default" size="100%"&gt; Chem&lt;/style&gt;&lt;style face="normal" font="default" charset="238" size="100%"&gt;. &lt;/style&gt;&lt;/secondary-title&gt;&lt;/titles&gt;&lt;periodical&gt;&lt;full-title&gt;Trac-Trend Anal. Chem.&lt;/full-title&gt;&lt;/periodical&gt;&lt;pages&gt;1120-1138&lt;/pages&gt;&lt;volume&gt;30&lt;/volume&gt;&lt;number&gt;7&lt;/number&gt;&lt;dates&gt;&lt;year&gt;2011&lt;/year&gt;&lt;pub-dates&gt;&lt;date&gt;Jul-Aug&lt;/date&gt;&lt;/pub-dates&gt;&lt;/dates&gt;&lt;isbn&gt;0165-9936&lt;/isbn&gt;&lt;accession-num&gt;WOS:000294318200026&lt;/accession-num&gt;&lt;urls&gt;&lt;related-urls&gt;&lt;url&gt;&amp;lt;Go to ISI&amp;gt;://WOS:000294318200026&lt;/url&gt;&lt;/related-urls&gt;&lt;/urls&gt;&lt;electronic-resource-num&gt;10.1016/j.trac.2011.03.007&lt;/electronic-resource-num&gt;&lt;/record&gt;&lt;/Cite&gt;&lt;/EndNote&gt;</w:instrText>
      </w:r>
      <w:r w:rsidR="00C039AE" w:rsidRPr="00D20B69">
        <w:rPr>
          <w:bCs/>
          <w:sz w:val="22"/>
          <w:szCs w:val="22"/>
        </w:rPr>
        <w:fldChar w:fldCharType="separate"/>
      </w:r>
      <w:r w:rsidR="00BF6C1F">
        <w:rPr>
          <w:bCs/>
          <w:noProof/>
          <w:sz w:val="22"/>
          <w:szCs w:val="22"/>
        </w:rPr>
        <w:t>[42]</w:t>
      </w:r>
      <w:r w:rsidR="00C039AE" w:rsidRPr="00D20B69">
        <w:rPr>
          <w:bCs/>
          <w:sz w:val="22"/>
          <w:szCs w:val="22"/>
        </w:rPr>
        <w:fldChar w:fldCharType="end"/>
      </w:r>
      <w:r w:rsidR="00CC2698" w:rsidRPr="00D20B69">
        <w:rPr>
          <w:bCs/>
          <w:sz w:val="22"/>
          <w:szCs w:val="22"/>
        </w:rPr>
        <w:t xml:space="preserve">. However, obtained ultra-filtrate can </w:t>
      </w:r>
      <w:r w:rsidR="00CC2698">
        <w:rPr>
          <w:bCs/>
          <w:sz w:val="22"/>
          <w:szCs w:val="22"/>
        </w:rPr>
        <w:t xml:space="preserve">also </w:t>
      </w:r>
      <w:r w:rsidR="00CC2698" w:rsidRPr="00D20B69">
        <w:rPr>
          <w:bCs/>
          <w:sz w:val="22"/>
          <w:szCs w:val="22"/>
        </w:rPr>
        <w:t>contain iron in the form of low molecular weight complexes. To explore the character of iron interactions, size exclusion chromatography</w:t>
      </w:r>
      <w:r w:rsidR="00CC2698">
        <w:rPr>
          <w:bCs/>
          <w:sz w:val="22"/>
          <w:szCs w:val="22"/>
        </w:rPr>
        <w:t xml:space="preserve"> with </w:t>
      </w:r>
      <w:r w:rsidR="00CC2698" w:rsidRPr="00D20B69">
        <w:rPr>
          <w:bCs/>
          <w:sz w:val="22"/>
          <w:szCs w:val="22"/>
        </w:rPr>
        <w:t xml:space="preserve">inductively coupled plasma mass spectrometry was used. </w:t>
      </w:r>
      <w:proofErr w:type="spellStart"/>
      <w:r w:rsidR="00CC2698" w:rsidRPr="00D20B69">
        <w:rPr>
          <w:bCs/>
          <w:sz w:val="22"/>
          <w:szCs w:val="22"/>
        </w:rPr>
        <w:t>Superdex</w:t>
      </w:r>
      <w:proofErr w:type="spellEnd"/>
      <w:r w:rsidR="00CC2698" w:rsidRPr="00D20B69">
        <w:rPr>
          <w:bCs/>
          <w:sz w:val="22"/>
          <w:szCs w:val="22"/>
        </w:rPr>
        <w:t xml:space="preserve">-based columns offer unique </w:t>
      </w:r>
      <w:r w:rsidR="00CC2698" w:rsidRPr="00D20B69">
        <w:rPr>
          <w:bCs/>
          <w:sz w:val="22"/>
          <w:szCs w:val="22"/>
        </w:rPr>
        <w:lastRenderedPageBreak/>
        <w:t xml:space="preserve">protein recovery from stationary phase (98–100% established for albumin and transferrin). Regardless of gentle steric interactions in size exclusion of molecules, the surface of </w:t>
      </w:r>
      <w:r w:rsidR="00CC2698">
        <w:rPr>
          <w:bCs/>
          <w:sz w:val="22"/>
          <w:szCs w:val="22"/>
        </w:rPr>
        <w:t xml:space="preserve">the </w:t>
      </w:r>
      <w:r w:rsidR="00CC2698" w:rsidRPr="00D20B69">
        <w:rPr>
          <w:bCs/>
          <w:sz w:val="22"/>
          <w:szCs w:val="22"/>
        </w:rPr>
        <w:t>stationary phase remains chemically active leading to partial adsorption of separated compounds.</w:t>
      </w:r>
      <w:r w:rsidR="00503B32">
        <w:rPr>
          <w:bCs/>
          <w:sz w:val="22"/>
          <w:szCs w:val="22"/>
        </w:rPr>
        <w:t xml:space="preserve"> </w:t>
      </w:r>
      <w:r w:rsidR="00EC4E50">
        <w:rPr>
          <w:bCs/>
          <w:sz w:val="22"/>
          <w:szCs w:val="22"/>
        </w:rPr>
        <w:t xml:space="preserve">Ion exchange properties of stationary phase can be partially suppressed by presence of </w:t>
      </w:r>
      <w:proofErr w:type="spellStart"/>
      <w:r w:rsidR="00EC4E50">
        <w:rPr>
          <w:bCs/>
          <w:sz w:val="22"/>
          <w:szCs w:val="22"/>
        </w:rPr>
        <w:t>NaCl</w:t>
      </w:r>
      <w:proofErr w:type="spellEnd"/>
      <w:r w:rsidR="00EC4E50">
        <w:rPr>
          <w:bCs/>
          <w:sz w:val="22"/>
          <w:szCs w:val="22"/>
        </w:rPr>
        <w:t xml:space="preserve"> in the mobile ph</w:t>
      </w:r>
      <w:r w:rsidR="00793E96">
        <w:rPr>
          <w:bCs/>
          <w:sz w:val="22"/>
          <w:szCs w:val="22"/>
        </w:rPr>
        <w:t>a</w:t>
      </w:r>
      <w:r w:rsidR="00EC4E50">
        <w:rPr>
          <w:bCs/>
          <w:sz w:val="22"/>
          <w:szCs w:val="22"/>
        </w:rPr>
        <w:t xml:space="preserve">se, but after </w:t>
      </w:r>
      <w:r w:rsidR="00793E96">
        <w:rPr>
          <w:bCs/>
          <w:sz w:val="22"/>
          <w:szCs w:val="22"/>
        </w:rPr>
        <w:t xml:space="preserve">2 hours of working with </w:t>
      </w:r>
      <w:r w:rsidR="00EC4E50">
        <w:rPr>
          <w:bCs/>
          <w:sz w:val="22"/>
          <w:szCs w:val="22"/>
        </w:rPr>
        <w:t xml:space="preserve">required salt concentrations (between 100 and 150 </w:t>
      </w:r>
      <w:proofErr w:type="spellStart"/>
      <w:r w:rsidR="00EC4E50">
        <w:rPr>
          <w:bCs/>
          <w:sz w:val="22"/>
          <w:szCs w:val="22"/>
        </w:rPr>
        <w:t>mM</w:t>
      </w:r>
      <w:proofErr w:type="spellEnd"/>
      <w:r w:rsidR="00EC4E50">
        <w:rPr>
          <w:bCs/>
          <w:sz w:val="22"/>
          <w:szCs w:val="22"/>
        </w:rPr>
        <w:t xml:space="preserve">) plasma torch </w:t>
      </w:r>
      <w:r w:rsidR="00793E96">
        <w:rPr>
          <w:bCs/>
          <w:sz w:val="22"/>
          <w:szCs w:val="22"/>
        </w:rPr>
        <w:t xml:space="preserve">was </w:t>
      </w:r>
      <w:r w:rsidR="00EC4E50">
        <w:rPr>
          <w:bCs/>
          <w:sz w:val="22"/>
          <w:szCs w:val="22"/>
        </w:rPr>
        <w:t>deteriorat</w:t>
      </w:r>
      <w:r w:rsidR="00793E96">
        <w:rPr>
          <w:bCs/>
          <w:sz w:val="22"/>
          <w:szCs w:val="22"/>
        </w:rPr>
        <w:t>ed leading</w:t>
      </w:r>
      <w:r w:rsidR="00EC4E50">
        <w:rPr>
          <w:bCs/>
          <w:sz w:val="22"/>
          <w:szCs w:val="22"/>
        </w:rPr>
        <w:t xml:space="preserve"> </w:t>
      </w:r>
      <w:r w:rsidR="00793E96">
        <w:rPr>
          <w:bCs/>
          <w:sz w:val="22"/>
          <w:szCs w:val="22"/>
        </w:rPr>
        <w:t xml:space="preserve">to </w:t>
      </w:r>
      <w:r w:rsidR="00EC4E50">
        <w:rPr>
          <w:bCs/>
          <w:sz w:val="22"/>
          <w:szCs w:val="22"/>
        </w:rPr>
        <w:t>loss of the sensitivity.</w:t>
      </w:r>
      <w:r w:rsidR="00CC2698" w:rsidRPr="00D20B69">
        <w:rPr>
          <w:bCs/>
          <w:sz w:val="22"/>
          <w:szCs w:val="22"/>
        </w:rPr>
        <w:t xml:space="preserve"> </w:t>
      </w:r>
      <w:r w:rsidR="00793E96">
        <w:rPr>
          <w:bCs/>
          <w:sz w:val="22"/>
          <w:szCs w:val="22"/>
        </w:rPr>
        <w:t xml:space="preserve">To avoid fluctuations of plasma energy 30 </w:t>
      </w:r>
      <w:proofErr w:type="spellStart"/>
      <w:r w:rsidR="00793E96">
        <w:rPr>
          <w:bCs/>
          <w:sz w:val="22"/>
          <w:szCs w:val="22"/>
        </w:rPr>
        <w:t>mM</w:t>
      </w:r>
      <w:proofErr w:type="spellEnd"/>
      <w:r w:rsidR="00793E96">
        <w:rPr>
          <w:bCs/>
          <w:sz w:val="22"/>
          <w:szCs w:val="22"/>
        </w:rPr>
        <w:t xml:space="preserve"> </w:t>
      </w:r>
      <w:proofErr w:type="spellStart"/>
      <w:r w:rsidR="00793E96" w:rsidRPr="00353ADF">
        <w:rPr>
          <w:bCs/>
          <w:sz w:val="22"/>
          <w:szCs w:val="22"/>
        </w:rPr>
        <w:t>Tris-HNO</w:t>
      </w:r>
      <w:r w:rsidR="00793E96" w:rsidRPr="00353ADF">
        <w:rPr>
          <w:bCs/>
          <w:sz w:val="22"/>
          <w:szCs w:val="22"/>
          <w:vertAlign w:val="subscript"/>
        </w:rPr>
        <w:t>3</w:t>
      </w:r>
      <w:proofErr w:type="spellEnd"/>
      <w:r w:rsidR="00793E96" w:rsidRPr="00353ADF">
        <w:rPr>
          <w:bCs/>
          <w:sz w:val="22"/>
          <w:szCs w:val="22"/>
        </w:rPr>
        <w:t xml:space="preserve"> </w:t>
      </w:r>
      <w:r w:rsidR="00793E96">
        <w:rPr>
          <w:bCs/>
          <w:sz w:val="22"/>
          <w:szCs w:val="22"/>
        </w:rPr>
        <w:t xml:space="preserve">buffer was used as the mobile phase. </w:t>
      </w:r>
      <w:r w:rsidR="00CC2698" w:rsidRPr="00D20B69">
        <w:rPr>
          <w:bCs/>
          <w:sz w:val="22"/>
          <w:szCs w:val="22"/>
        </w:rPr>
        <w:t xml:space="preserve">As a result, </w:t>
      </w:r>
      <w:r w:rsidR="00793E96">
        <w:rPr>
          <w:bCs/>
          <w:sz w:val="22"/>
          <w:szCs w:val="22"/>
        </w:rPr>
        <w:t xml:space="preserve">the ability of </w:t>
      </w:r>
      <w:proofErr w:type="spellStart"/>
      <w:r w:rsidR="00793E96" w:rsidRPr="00991758">
        <w:rPr>
          <w:bCs/>
          <w:sz w:val="22"/>
          <w:szCs w:val="22"/>
        </w:rPr>
        <w:t>polydextran</w:t>
      </w:r>
      <w:proofErr w:type="spellEnd"/>
      <w:r w:rsidR="00793E96" w:rsidRPr="00991758">
        <w:rPr>
          <w:bCs/>
          <w:sz w:val="22"/>
          <w:szCs w:val="22"/>
        </w:rPr>
        <w:t xml:space="preserve"> stationary</w:t>
      </w:r>
      <w:r w:rsidR="00793E96" w:rsidRPr="00D20B69">
        <w:rPr>
          <w:bCs/>
          <w:sz w:val="22"/>
          <w:szCs w:val="22"/>
        </w:rPr>
        <w:t xml:space="preserve"> phase </w:t>
      </w:r>
      <w:r w:rsidR="00793E96">
        <w:rPr>
          <w:bCs/>
          <w:sz w:val="22"/>
          <w:szCs w:val="22"/>
        </w:rPr>
        <w:t xml:space="preserve">to adsorb </w:t>
      </w:r>
      <w:r w:rsidR="00CC2698" w:rsidRPr="00D20B69">
        <w:rPr>
          <w:bCs/>
          <w:sz w:val="22"/>
          <w:szCs w:val="22"/>
        </w:rPr>
        <w:t xml:space="preserve">non-bound metal ions </w:t>
      </w:r>
      <w:r w:rsidR="00793E96">
        <w:rPr>
          <w:bCs/>
          <w:sz w:val="22"/>
          <w:szCs w:val="22"/>
        </w:rPr>
        <w:t>should be verified</w:t>
      </w:r>
      <w:r w:rsidR="00CC2698" w:rsidRPr="00D20B69">
        <w:rPr>
          <w:bCs/>
          <w:sz w:val="22"/>
          <w:szCs w:val="22"/>
        </w:rPr>
        <w:t xml:space="preserve">. </w:t>
      </w:r>
      <w:r w:rsidR="006703EF">
        <w:rPr>
          <w:bCs/>
          <w:sz w:val="22"/>
          <w:szCs w:val="22"/>
        </w:rPr>
        <w:t>Iron(III) nitrate was dissolved</w:t>
      </w:r>
      <w:r w:rsidR="00CC2698" w:rsidRPr="00353ADF">
        <w:rPr>
          <w:bCs/>
          <w:sz w:val="22"/>
          <w:szCs w:val="22"/>
        </w:rPr>
        <w:t xml:space="preserve"> in a mixture of </w:t>
      </w:r>
      <w:proofErr w:type="spellStart"/>
      <w:r w:rsidR="00CC2698" w:rsidRPr="00353ADF">
        <w:rPr>
          <w:bCs/>
          <w:sz w:val="22"/>
          <w:szCs w:val="22"/>
        </w:rPr>
        <w:t>Tris-HNO</w:t>
      </w:r>
      <w:r w:rsidR="00CC2698" w:rsidRPr="00353ADF">
        <w:rPr>
          <w:bCs/>
          <w:sz w:val="22"/>
          <w:szCs w:val="22"/>
          <w:vertAlign w:val="subscript"/>
        </w:rPr>
        <w:t>3</w:t>
      </w:r>
      <w:proofErr w:type="spellEnd"/>
      <w:r w:rsidR="00CC2698" w:rsidRPr="00353ADF">
        <w:rPr>
          <w:bCs/>
          <w:sz w:val="22"/>
          <w:szCs w:val="22"/>
        </w:rPr>
        <w:t xml:space="preserve"> with 2% </w:t>
      </w:r>
      <w:proofErr w:type="spellStart"/>
      <w:r w:rsidR="00CC2698" w:rsidRPr="00353ADF">
        <w:rPr>
          <w:bCs/>
          <w:sz w:val="22"/>
          <w:szCs w:val="22"/>
        </w:rPr>
        <w:t>SDS</w:t>
      </w:r>
      <w:proofErr w:type="spellEnd"/>
      <w:r w:rsidR="00CC2698" w:rsidRPr="00353ADF">
        <w:rPr>
          <w:bCs/>
          <w:sz w:val="22"/>
          <w:szCs w:val="22"/>
        </w:rPr>
        <w:t xml:space="preserve"> </w:t>
      </w:r>
      <w:r w:rsidR="00DB6DEB">
        <w:rPr>
          <w:bCs/>
          <w:sz w:val="22"/>
          <w:szCs w:val="22"/>
        </w:rPr>
        <w:t xml:space="preserve">(final concentration of iron 4 </w:t>
      </w:r>
      <w:r w:rsidR="00DB6DEB">
        <w:rPr>
          <w:bCs/>
          <w:sz w:val="22"/>
          <w:szCs w:val="22"/>
        </w:rPr>
        <w:sym w:font="Symbol" w:char="F06D"/>
      </w:r>
      <w:r w:rsidR="00DB6DEB">
        <w:rPr>
          <w:bCs/>
          <w:sz w:val="22"/>
          <w:szCs w:val="22"/>
        </w:rPr>
        <w:t>M)</w:t>
      </w:r>
      <w:r w:rsidR="006703EF">
        <w:rPr>
          <w:bCs/>
          <w:sz w:val="22"/>
          <w:szCs w:val="22"/>
        </w:rPr>
        <w:t xml:space="preserve"> and</w:t>
      </w:r>
      <w:r w:rsidR="006703EF" w:rsidRPr="00353ADF">
        <w:rPr>
          <w:bCs/>
          <w:sz w:val="22"/>
          <w:szCs w:val="22"/>
        </w:rPr>
        <w:t xml:space="preserve"> </w:t>
      </w:r>
      <w:r w:rsidR="00CC2698" w:rsidRPr="00353ADF">
        <w:rPr>
          <w:bCs/>
          <w:sz w:val="22"/>
          <w:szCs w:val="22"/>
        </w:rPr>
        <w:t>injected onto the SEC</w:t>
      </w:r>
      <w:r w:rsidR="00CC2698" w:rsidRPr="00D20B69">
        <w:rPr>
          <w:bCs/>
          <w:sz w:val="22"/>
          <w:szCs w:val="22"/>
        </w:rPr>
        <w:t xml:space="preserve"> column. No peak was observed in the chromatogram allowing </w:t>
      </w:r>
      <w:r w:rsidR="00CC2698">
        <w:rPr>
          <w:bCs/>
          <w:sz w:val="22"/>
          <w:szCs w:val="22"/>
        </w:rPr>
        <w:t>it to be concluded</w:t>
      </w:r>
      <w:r w:rsidR="00CC2698" w:rsidRPr="00D20B69">
        <w:rPr>
          <w:bCs/>
          <w:sz w:val="22"/>
          <w:szCs w:val="22"/>
        </w:rPr>
        <w:t xml:space="preserve"> that all non-bound iron was adsorbed on</w:t>
      </w:r>
      <w:r w:rsidR="00CC2698">
        <w:rPr>
          <w:bCs/>
          <w:sz w:val="22"/>
          <w:szCs w:val="22"/>
        </w:rPr>
        <w:t>to</w:t>
      </w:r>
      <w:r w:rsidR="00CC2698" w:rsidRPr="00D20B69">
        <w:rPr>
          <w:bCs/>
          <w:sz w:val="22"/>
          <w:szCs w:val="22"/>
        </w:rPr>
        <w:t xml:space="preserve"> the </w:t>
      </w:r>
      <w:proofErr w:type="spellStart"/>
      <w:r w:rsidR="00CC2698" w:rsidRPr="00D20B69">
        <w:rPr>
          <w:bCs/>
          <w:sz w:val="22"/>
          <w:szCs w:val="22"/>
        </w:rPr>
        <w:t>polydextran</w:t>
      </w:r>
      <w:proofErr w:type="spellEnd"/>
      <w:r w:rsidR="00CC2698" w:rsidRPr="00D20B69">
        <w:rPr>
          <w:bCs/>
          <w:sz w:val="22"/>
          <w:szCs w:val="22"/>
        </w:rPr>
        <w:t xml:space="preserve"> stationary phase. After addition of citric acid (</w:t>
      </w:r>
      <w:smartTag w:uri="urn:schemas-microsoft-com:office:smarttags" w:element="metricconverter">
        <w:smartTagPr>
          <w:attr w:name="ProductID" w:val="20 mM"/>
        </w:smartTagPr>
        <w:r w:rsidR="00CC2698" w:rsidRPr="00D20B69">
          <w:rPr>
            <w:bCs/>
            <w:sz w:val="22"/>
            <w:szCs w:val="22"/>
          </w:rPr>
          <w:t xml:space="preserve">20 </w:t>
        </w:r>
        <w:proofErr w:type="spellStart"/>
        <w:r w:rsidR="00CC2698" w:rsidRPr="00D20B69">
          <w:rPr>
            <w:bCs/>
            <w:sz w:val="22"/>
            <w:szCs w:val="22"/>
          </w:rPr>
          <w:t>mM</w:t>
        </w:r>
      </w:smartTag>
      <w:proofErr w:type="spellEnd"/>
      <w:r w:rsidR="00CC2698" w:rsidRPr="00D20B69">
        <w:rPr>
          <w:bCs/>
          <w:sz w:val="22"/>
          <w:szCs w:val="22"/>
        </w:rPr>
        <w:t>) to the solution containing Fe(III)</w:t>
      </w:r>
      <w:r w:rsidR="00CC2698">
        <w:rPr>
          <w:bCs/>
          <w:sz w:val="22"/>
          <w:szCs w:val="22"/>
        </w:rPr>
        <w:t>,</w:t>
      </w:r>
      <w:r w:rsidR="00CC2698" w:rsidRPr="00D20B69">
        <w:rPr>
          <w:bCs/>
          <w:sz w:val="22"/>
          <w:szCs w:val="22"/>
        </w:rPr>
        <w:t xml:space="preserve"> one peak in the chromatogram was observed a</w:t>
      </w:r>
      <w:r w:rsidR="00CC2698">
        <w:rPr>
          <w:bCs/>
          <w:sz w:val="22"/>
          <w:szCs w:val="22"/>
        </w:rPr>
        <w:t>fter</w:t>
      </w:r>
      <w:r w:rsidR="00CC2698" w:rsidRPr="00D20B69">
        <w:rPr>
          <w:bCs/>
          <w:sz w:val="22"/>
          <w:szCs w:val="22"/>
        </w:rPr>
        <w:t xml:space="preserve"> 37 min</w:t>
      </w:r>
      <w:r w:rsidR="00957DC4">
        <w:rPr>
          <w:bCs/>
          <w:sz w:val="22"/>
          <w:szCs w:val="22"/>
        </w:rPr>
        <w:t xml:space="preserve"> (18</w:t>
      </w:r>
      <w:r w:rsidR="006D2BD7">
        <w:rPr>
          <w:bCs/>
          <w:sz w:val="22"/>
          <w:szCs w:val="22"/>
        </w:rPr>
        <w:t xml:space="preserve">.5 </w:t>
      </w:r>
      <w:r w:rsidR="00957DC4">
        <w:rPr>
          <w:bCs/>
          <w:sz w:val="22"/>
          <w:szCs w:val="22"/>
        </w:rPr>
        <w:t>m</w:t>
      </w:r>
      <w:r w:rsidR="00785102">
        <w:rPr>
          <w:bCs/>
          <w:sz w:val="22"/>
          <w:szCs w:val="22"/>
        </w:rPr>
        <w:t>l</w:t>
      </w:r>
      <w:r w:rsidR="00957DC4">
        <w:rPr>
          <w:bCs/>
          <w:sz w:val="22"/>
          <w:szCs w:val="22"/>
        </w:rPr>
        <w:t>)</w:t>
      </w:r>
      <w:r w:rsidR="00CC2698" w:rsidRPr="00D20B69">
        <w:rPr>
          <w:bCs/>
          <w:sz w:val="22"/>
          <w:szCs w:val="22"/>
        </w:rPr>
        <w:t>. The Fe-citrate</w:t>
      </w:r>
      <w:r w:rsidR="00CC2698">
        <w:rPr>
          <w:bCs/>
          <w:sz w:val="22"/>
          <w:szCs w:val="22"/>
        </w:rPr>
        <w:t xml:space="preserve"> peak</w:t>
      </w:r>
      <w:r w:rsidR="00CC2698" w:rsidRPr="00D20B69">
        <w:rPr>
          <w:bCs/>
          <w:sz w:val="22"/>
          <w:szCs w:val="22"/>
        </w:rPr>
        <w:t xml:space="preserve"> at 37 min was also obtained by injection of sodium citrate or citric acid on the iron-saturated stationary phase with 80–85% recovery for iron (established </w:t>
      </w:r>
      <w:r w:rsidR="00CC2698">
        <w:rPr>
          <w:bCs/>
          <w:sz w:val="22"/>
          <w:szCs w:val="22"/>
        </w:rPr>
        <w:t>by</w:t>
      </w:r>
      <w:r w:rsidR="00CC2698" w:rsidRPr="00D20B69">
        <w:rPr>
          <w:bCs/>
          <w:sz w:val="22"/>
          <w:szCs w:val="22"/>
        </w:rPr>
        <w:t xml:space="preserve"> injection of</w:t>
      </w:r>
      <w:r w:rsidR="00CC2698">
        <w:rPr>
          <w:bCs/>
          <w:sz w:val="22"/>
          <w:szCs w:val="22"/>
        </w:rPr>
        <w:t xml:space="preserve"> a</w:t>
      </w:r>
      <w:r w:rsidR="00CC2698" w:rsidRPr="00D20B69">
        <w:rPr>
          <w:bCs/>
          <w:sz w:val="22"/>
          <w:szCs w:val="22"/>
        </w:rPr>
        <w:t xml:space="preserve"> mixture with equal amounts of Fe and citrate). The solution containing citrate was injected after chromatographic analysis of each bacterial lysate to </w:t>
      </w:r>
      <w:r w:rsidR="00CC2698">
        <w:rPr>
          <w:bCs/>
          <w:sz w:val="22"/>
          <w:szCs w:val="22"/>
        </w:rPr>
        <w:t>estimate</w:t>
      </w:r>
      <w:r w:rsidR="00CC2698" w:rsidRPr="00D20B69">
        <w:rPr>
          <w:bCs/>
          <w:sz w:val="22"/>
          <w:szCs w:val="22"/>
        </w:rPr>
        <w:t xml:space="preserve"> relative amount</w:t>
      </w:r>
      <w:r w:rsidR="00CC2698">
        <w:rPr>
          <w:bCs/>
          <w:sz w:val="22"/>
          <w:szCs w:val="22"/>
        </w:rPr>
        <w:t>s</w:t>
      </w:r>
      <w:r w:rsidR="00CC2698" w:rsidRPr="00D20B69">
        <w:rPr>
          <w:bCs/>
          <w:sz w:val="22"/>
          <w:szCs w:val="22"/>
        </w:rPr>
        <w:t xml:space="preserve"> of free iron </w:t>
      </w:r>
      <w:r w:rsidR="00785102">
        <w:rPr>
          <w:bCs/>
          <w:sz w:val="22"/>
          <w:szCs w:val="22"/>
        </w:rPr>
        <w:t xml:space="preserve">adsorbed </w:t>
      </w:r>
      <w:r w:rsidR="00CC2698" w:rsidRPr="00D20B69">
        <w:rPr>
          <w:bCs/>
          <w:sz w:val="22"/>
          <w:szCs w:val="22"/>
        </w:rPr>
        <w:t xml:space="preserve">on the stationary phase (Fig. 2). </w:t>
      </w:r>
    </w:p>
    <w:p w:rsidR="00B70A92" w:rsidRPr="000713C8" w:rsidRDefault="00B70A92" w:rsidP="00B70A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2"/>
          <w:szCs w:val="22"/>
        </w:rPr>
      </w:pPr>
      <w:r w:rsidRPr="00D20B69">
        <w:rPr>
          <w:bCs/>
          <w:sz w:val="22"/>
          <w:szCs w:val="22"/>
        </w:rPr>
        <w:t xml:space="preserve">Chromatograms obtained for </w:t>
      </w:r>
      <w:r w:rsidRPr="00D20B69">
        <w:rPr>
          <w:i/>
          <w:sz w:val="22"/>
          <w:szCs w:val="22"/>
        </w:rPr>
        <w:t xml:space="preserve">E. coli </w:t>
      </w:r>
      <w:proofErr w:type="spellStart"/>
      <w:r w:rsidRPr="00D20B69">
        <w:rPr>
          <w:sz w:val="22"/>
          <w:szCs w:val="22"/>
        </w:rPr>
        <w:t>AB1157</w:t>
      </w:r>
      <w:proofErr w:type="spellEnd"/>
      <w:r w:rsidRPr="00D20B69">
        <w:rPr>
          <w:i/>
          <w:sz w:val="22"/>
          <w:szCs w:val="22"/>
        </w:rPr>
        <w:t xml:space="preserve"> </w:t>
      </w:r>
      <w:r w:rsidRPr="00D20B69">
        <w:rPr>
          <w:sz w:val="22"/>
          <w:szCs w:val="22"/>
        </w:rPr>
        <w:t xml:space="preserve">(Fig. </w:t>
      </w:r>
      <w:proofErr w:type="spellStart"/>
      <w:r w:rsidRPr="00D20B69">
        <w:rPr>
          <w:sz w:val="22"/>
          <w:szCs w:val="22"/>
        </w:rPr>
        <w:t>2A</w:t>
      </w:r>
      <w:proofErr w:type="spellEnd"/>
      <w:r w:rsidRPr="00D20B69">
        <w:rPr>
          <w:sz w:val="22"/>
          <w:szCs w:val="22"/>
        </w:rPr>
        <w:t xml:space="preserve">), </w:t>
      </w:r>
      <w:proofErr w:type="spellStart"/>
      <w:r w:rsidRPr="00D20B69">
        <w:rPr>
          <w:sz w:val="22"/>
          <w:szCs w:val="22"/>
        </w:rPr>
        <w:t>AB1157</w:t>
      </w:r>
      <w:proofErr w:type="spellEnd"/>
      <w:r w:rsidRPr="00D20B69">
        <w:rPr>
          <w:sz w:val="22"/>
          <w:szCs w:val="22"/>
        </w:rPr>
        <w:t>/</w:t>
      </w:r>
      <w:proofErr w:type="spellStart"/>
      <w:r w:rsidRPr="00D20B69">
        <w:rPr>
          <w:sz w:val="22"/>
          <w:szCs w:val="22"/>
        </w:rPr>
        <w:t>pMW1</w:t>
      </w:r>
      <w:proofErr w:type="spellEnd"/>
      <w:r w:rsidRPr="00D20B69">
        <w:rPr>
          <w:i/>
          <w:sz w:val="22"/>
          <w:szCs w:val="22"/>
        </w:rPr>
        <w:t xml:space="preserve"> </w:t>
      </w:r>
      <w:r w:rsidRPr="00D20B69">
        <w:rPr>
          <w:sz w:val="22"/>
          <w:szCs w:val="22"/>
        </w:rPr>
        <w:t xml:space="preserve">(Fig. </w:t>
      </w:r>
      <w:proofErr w:type="spellStart"/>
      <w:r w:rsidRPr="00D20B69">
        <w:rPr>
          <w:sz w:val="22"/>
          <w:szCs w:val="22"/>
        </w:rPr>
        <w:t>2B</w:t>
      </w:r>
      <w:proofErr w:type="spellEnd"/>
      <w:r w:rsidRPr="00D20B69">
        <w:rPr>
          <w:sz w:val="22"/>
          <w:szCs w:val="22"/>
        </w:rPr>
        <w:t xml:space="preserve">), and </w:t>
      </w:r>
      <w:proofErr w:type="spellStart"/>
      <w:r w:rsidRPr="00D20B69">
        <w:rPr>
          <w:sz w:val="22"/>
          <w:szCs w:val="22"/>
        </w:rPr>
        <w:t>AB1157</w:t>
      </w:r>
      <w:proofErr w:type="spellEnd"/>
      <w:r w:rsidRPr="00D20B69">
        <w:rPr>
          <w:i/>
          <w:sz w:val="22"/>
          <w:szCs w:val="22"/>
        </w:rPr>
        <w:t xml:space="preserve"> </w:t>
      </w:r>
      <w:proofErr w:type="spellStart"/>
      <w:r w:rsidRPr="00D20B69">
        <w:rPr>
          <w:i/>
          <w:sz w:val="22"/>
          <w:szCs w:val="22"/>
        </w:rPr>
        <w:t>hemH</w:t>
      </w:r>
      <w:proofErr w:type="spellEnd"/>
      <w:r w:rsidRPr="00D20B69">
        <w:rPr>
          <w:sz w:val="22"/>
          <w:szCs w:val="22"/>
        </w:rPr>
        <w:t>/</w:t>
      </w:r>
      <w:proofErr w:type="spellStart"/>
      <w:r w:rsidRPr="00D20B69">
        <w:rPr>
          <w:sz w:val="22"/>
          <w:szCs w:val="22"/>
        </w:rPr>
        <w:t>pMW1</w:t>
      </w:r>
      <w:proofErr w:type="spellEnd"/>
      <w:r w:rsidRPr="00D20B69">
        <w:rPr>
          <w:i/>
          <w:sz w:val="22"/>
          <w:szCs w:val="22"/>
        </w:rPr>
        <w:t xml:space="preserve"> </w:t>
      </w:r>
      <w:r w:rsidRPr="00D20B69">
        <w:rPr>
          <w:sz w:val="22"/>
          <w:szCs w:val="22"/>
        </w:rPr>
        <w:t xml:space="preserve">(Fig. </w:t>
      </w:r>
      <w:proofErr w:type="spellStart"/>
      <w:r w:rsidRPr="00D20B69">
        <w:rPr>
          <w:sz w:val="22"/>
          <w:szCs w:val="22"/>
        </w:rPr>
        <w:t>2D</w:t>
      </w:r>
      <w:proofErr w:type="spellEnd"/>
      <w:r w:rsidRPr="00D20B69">
        <w:rPr>
          <w:sz w:val="22"/>
          <w:szCs w:val="22"/>
        </w:rPr>
        <w:t>) strains</w:t>
      </w:r>
      <w:r w:rsidRPr="00D20B69">
        <w:rPr>
          <w:bCs/>
          <w:sz w:val="22"/>
          <w:szCs w:val="22"/>
        </w:rPr>
        <w:t xml:space="preserve"> were very similar. However, the</w:t>
      </w:r>
      <w:r w:rsidRPr="00D20B69">
        <w:rPr>
          <w:sz w:val="22"/>
          <w:szCs w:val="22"/>
        </w:rPr>
        <w:t xml:space="preserve"> </w:t>
      </w:r>
      <w:proofErr w:type="spellStart"/>
      <w:r w:rsidRPr="00D20B69">
        <w:rPr>
          <w:sz w:val="22"/>
          <w:szCs w:val="22"/>
        </w:rPr>
        <w:t>AB1157</w:t>
      </w:r>
      <w:proofErr w:type="spellEnd"/>
      <w:r w:rsidRPr="00D20B69">
        <w:rPr>
          <w:i/>
          <w:sz w:val="22"/>
          <w:szCs w:val="22"/>
        </w:rPr>
        <w:t xml:space="preserve"> </w:t>
      </w:r>
      <w:proofErr w:type="spellStart"/>
      <w:r w:rsidRPr="00D20B69">
        <w:rPr>
          <w:i/>
          <w:sz w:val="22"/>
          <w:szCs w:val="22"/>
        </w:rPr>
        <w:t>hemH</w:t>
      </w:r>
      <w:proofErr w:type="spellEnd"/>
      <w:r>
        <w:rPr>
          <w:i/>
          <w:sz w:val="22"/>
          <w:szCs w:val="22"/>
        </w:rPr>
        <w:t xml:space="preserve"> </w:t>
      </w:r>
      <w:r w:rsidRPr="00D20B69">
        <w:rPr>
          <w:sz w:val="22"/>
          <w:szCs w:val="22"/>
        </w:rPr>
        <w:t xml:space="preserve">(Fig. </w:t>
      </w:r>
      <w:proofErr w:type="spellStart"/>
      <w:smartTag w:uri="urn:schemas-microsoft-com:office:smarttags" w:element="metricconverter">
        <w:smartTagPr>
          <w:attr w:name="ProductID" w:val="2C"/>
        </w:smartTagPr>
        <w:r w:rsidRPr="00D20B69">
          <w:rPr>
            <w:sz w:val="22"/>
            <w:szCs w:val="22"/>
          </w:rPr>
          <w:t>2C</w:t>
        </w:r>
      </w:smartTag>
      <w:proofErr w:type="spellEnd"/>
      <w:r w:rsidRPr="00D20B69">
        <w:rPr>
          <w:sz w:val="22"/>
          <w:szCs w:val="22"/>
        </w:rPr>
        <w:t xml:space="preserve">) and </w:t>
      </w:r>
      <w:proofErr w:type="spellStart"/>
      <w:r w:rsidRPr="00D20B69">
        <w:rPr>
          <w:sz w:val="22"/>
          <w:szCs w:val="22"/>
        </w:rPr>
        <w:t>AB1157</w:t>
      </w:r>
      <w:proofErr w:type="spellEnd"/>
      <w:r w:rsidRPr="00D20B69">
        <w:rPr>
          <w:i/>
          <w:sz w:val="22"/>
          <w:szCs w:val="22"/>
        </w:rPr>
        <w:t xml:space="preserve"> </w:t>
      </w:r>
      <w:proofErr w:type="spellStart"/>
      <w:r w:rsidRPr="00D20B69">
        <w:rPr>
          <w:i/>
          <w:sz w:val="22"/>
          <w:szCs w:val="22"/>
        </w:rPr>
        <w:t>alkB</w:t>
      </w:r>
      <w:proofErr w:type="spellEnd"/>
      <w:r w:rsidRPr="00D20B69">
        <w:rPr>
          <w:i/>
          <w:sz w:val="22"/>
          <w:szCs w:val="22"/>
        </w:rPr>
        <w:t xml:space="preserve"> </w:t>
      </w:r>
      <w:proofErr w:type="spellStart"/>
      <w:r w:rsidRPr="00D20B69">
        <w:rPr>
          <w:i/>
          <w:sz w:val="22"/>
          <w:szCs w:val="22"/>
        </w:rPr>
        <w:t>hemH</w:t>
      </w:r>
      <w:proofErr w:type="spellEnd"/>
      <w:r w:rsidRPr="00D20B69">
        <w:rPr>
          <w:i/>
          <w:sz w:val="22"/>
          <w:szCs w:val="22"/>
          <w:vertAlign w:val="superscript"/>
        </w:rPr>
        <w:t xml:space="preserve"> </w:t>
      </w:r>
      <w:r w:rsidRPr="00D20B69">
        <w:rPr>
          <w:sz w:val="22"/>
          <w:szCs w:val="22"/>
        </w:rPr>
        <w:t xml:space="preserve">strains (Fig. </w:t>
      </w:r>
      <w:proofErr w:type="spellStart"/>
      <w:r w:rsidRPr="00D20B69">
        <w:rPr>
          <w:sz w:val="22"/>
          <w:szCs w:val="22"/>
        </w:rPr>
        <w:t>2E</w:t>
      </w:r>
      <w:proofErr w:type="spellEnd"/>
      <w:r w:rsidRPr="00D20B69">
        <w:rPr>
          <w:sz w:val="22"/>
          <w:szCs w:val="22"/>
        </w:rPr>
        <w:t xml:space="preserve">) differed </w:t>
      </w:r>
      <w:r w:rsidRPr="00D20B69">
        <w:rPr>
          <w:bCs/>
          <w:sz w:val="22"/>
          <w:szCs w:val="22"/>
        </w:rPr>
        <w:t xml:space="preserve">significantly </w:t>
      </w:r>
      <w:r>
        <w:rPr>
          <w:bCs/>
          <w:sz w:val="22"/>
          <w:szCs w:val="22"/>
        </w:rPr>
        <w:t xml:space="preserve">on </w:t>
      </w:r>
      <w:r w:rsidRPr="002305D5">
        <w:rPr>
          <w:bCs/>
          <w:sz w:val="22"/>
          <w:szCs w:val="22"/>
        </w:rPr>
        <w:t>the chromatogram. First, the peak obtained in the void volume of the column (16 min</w:t>
      </w:r>
      <w:r w:rsidR="00957DC4">
        <w:rPr>
          <w:bCs/>
          <w:sz w:val="22"/>
          <w:szCs w:val="22"/>
        </w:rPr>
        <w:t>/</w:t>
      </w:r>
      <w:proofErr w:type="spellStart"/>
      <w:r w:rsidR="00957DC4">
        <w:rPr>
          <w:bCs/>
          <w:sz w:val="22"/>
          <w:szCs w:val="22"/>
        </w:rPr>
        <w:t>8m</w:t>
      </w:r>
      <w:r w:rsidR="00785102">
        <w:rPr>
          <w:bCs/>
          <w:sz w:val="22"/>
          <w:szCs w:val="22"/>
        </w:rPr>
        <w:t>l</w:t>
      </w:r>
      <w:proofErr w:type="spellEnd"/>
      <w:r w:rsidRPr="002305D5">
        <w:rPr>
          <w:bCs/>
          <w:sz w:val="22"/>
          <w:szCs w:val="22"/>
        </w:rPr>
        <w:t xml:space="preserve">) was dominant (about double the peak heights in the intermediate part of the chromatogram). This might be explained in two ways, either iron was bound by protein with molecular mass higher than </w:t>
      </w:r>
      <w:r w:rsidR="00756935">
        <w:rPr>
          <w:bCs/>
          <w:sz w:val="22"/>
          <w:szCs w:val="22"/>
        </w:rPr>
        <w:t>5</w:t>
      </w:r>
      <w:r w:rsidR="00503B32" w:rsidRPr="002305D5">
        <w:rPr>
          <w:bCs/>
          <w:sz w:val="22"/>
          <w:szCs w:val="22"/>
        </w:rPr>
        <w:t xml:space="preserve">00 </w:t>
      </w:r>
      <w:proofErr w:type="spellStart"/>
      <w:r w:rsidRPr="002305D5">
        <w:rPr>
          <w:bCs/>
          <w:sz w:val="22"/>
          <w:szCs w:val="22"/>
        </w:rPr>
        <w:t>kDa</w:t>
      </w:r>
      <w:proofErr w:type="spellEnd"/>
      <w:r w:rsidR="00503B32">
        <w:rPr>
          <w:bCs/>
          <w:sz w:val="22"/>
          <w:szCs w:val="22"/>
        </w:rPr>
        <w:t xml:space="preserve"> (see supplementary electronic data for c</w:t>
      </w:r>
      <w:r w:rsidR="005D526D">
        <w:rPr>
          <w:bCs/>
          <w:sz w:val="22"/>
          <w:szCs w:val="22"/>
        </w:rPr>
        <w:t>alibration of SEC column, Fig. 3</w:t>
      </w:r>
      <w:r w:rsidR="00503B32">
        <w:rPr>
          <w:bCs/>
          <w:sz w:val="22"/>
          <w:szCs w:val="22"/>
        </w:rPr>
        <w:t>S)</w:t>
      </w:r>
      <w:r w:rsidRPr="002305D5">
        <w:rPr>
          <w:bCs/>
          <w:sz w:val="22"/>
          <w:szCs w:val="22"/>
        </w:rPr>
        <w:t xml:space="preserve"> or stability of iron cytosolic complexes was lower than in the case of other strains leading to creation of high molecular weight agglomerates, as often observed for adducts of peptides and proteins containing cysteine </w:t>
      </w:r>
      <w:r w:rsidR="00C039AE" w:rsidRPr="002305D5">
        <w:rPr>
          <w:bCs/>
          <w:sz w:val="22"/>
          <w:szCs w:val="22"/>
        </w:rPr>
        <w:fldChar w:fldCharType="begin">
          <w:fldData xml:space="preserve">PEVuZE5vdGU+PENpdGU+PEF1dGhvcj5Fc3RlYmFuLUZlcm5hbmRlejwvQXV0aG9yPjxZZWFyPjIw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</w:fldData>
        </w:fldChar>
      </w:r>
      <w:r w:rsidR="00BF6C1F">
        <w:rPr>
          <w:bCs/>
          <w:sz w:val="22"/>
          <w:szCs w:val="22"/>
        </w:rPr>
        <w:instrText xml:space="preserve"> ADDIN EN.CITE </w:instrText>
      </w:r>
      <w:r w:rsidR="00C039AE">
        <w:rPr>
          <w:bCs/>
          <w:sz w:val="22"/>
          <w:szCs w:val="22"/>
        </w:rPr>
        <w:fldChar w:fldCharType="begin">
          <w:fldData xml:space="preserve">PEVuZE5vdGU+PENpdGU+PEF1dGhvcj5Fc3RlYmFuLUZlcm5hbmRlejwvQXV0aG9yPjxZZWFyPjIw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</w:fldData>
        </w:fldChar>
      </w:r>
      <w:r w:rsidR="00BF6C1F">
        <w:rPr>
          <w:bCs/>
          <w:sz w:val="22"/>
          <w:szCs w:val="22"/>
        </w:rPr>
        <w:instrText xml:space="preserve"> ADDIN EN.CITE.DATA </w:instrText>
      </w:r>
      <w:r w:rsidR="00C039AE">
        <w:rPr>
          <w:bCs/>
          <w:sz w:val="22"/>
          <w:szCs w:val="22"/>
        </w:rPr>
      </w:r>
      <w:r w:rsidR="00C039AE">
        <w:rPr>
          <w:bCs/>
          <w:sz w:val="22"/>
          <w:szCs w:val="22"/>
        </w:rPr>
        <w:fldChar w:fldCharType="end"/>
      </w:r>
      <w:r w:rsidR="00C039AE" w:rsidRPr="002305D5">
        <w:rPr>
          <w:bCs/>
          <w:sz w:val="22"/>
          <w:szCs w:val="22"/>
        </w:rPr>
      </w:r>
      <w:r w:rsidR="00C039AE" w:rsidRPr="002305D5">
        <w:rPr>
          <w:bCs/>
          <w:sz w:val="22"/>
          <w:szCs w:val="22"/>
        </w:rPr>
        <w:fldChar w:fldCharType="separate"/>
      </w:r>
      <w:r w:rsidR="00BF6C1F">
        <w:rPr>
          <w:bCs/>
          <w:noProof/>
          <w:sz w:val="22"/>
          <w:szCs w:val="22"/>
        </w:rPr>
        <w:t>[43,44]</w:t>
      </w:r>
      <w:r w:rsidR="00C039AE" w:rsidRPr="002305D5">
        <w:rPr>
          <w:bCs/>
          <w:sz w:val="22"/>
          <w:szCs w:val="22"/>
        </w:rPr>
        <w:fldChar w:fldCharType="end"/>
      </w:r>
      <w:r w:rsidRPr="002305D5">
        <w:rPr>
          <w:bCs/>
          <w:sz w:val="22"/>
          <w:szCs w:val="22"/>
        </w:rPr>
        <w:t xml:space="preserve">. The most considerable difference in the chromatogram was the absence of the peak at </w:t>
      </w:r>
      <w:r w:rsidR="00503B32">
        <w:rPr>
          <w:bCs/>
          <w:sz w:val="22"/>
          <w:szCs w:val="22"/>
        </w:rPr>
        <w:t>18</w:t>
      </w:r>
      <w:r w:rsidR="006D2BD7">
        <w:rPr>
          <w:bCs/>
          <w:sz w:val="22"/>
          <w:szCs w:val="22"/>
        </w:rPr>
        <w:t>.5</w:t>
      </w:r>
      <w:r w:rsidR="00503B32" w:rsidRPr="002305D5">
        <w:rPr>
          <w:bCs/>
          <w:sz w:val="22"/>
          <w:szCs w:val="22"/>
        </w:rPr>
        <w:t xml:space="preserve"> </w:t>
      </w:r>
      <w:r w:rsidR="00503B32">
        <w:rPr>
          <w:bCs/>
          <w:sz w:val="22"/>
          <w:szCs w:val="22"/>
        </w:rPr>
        <w:t>m</w:t>
      </w:r>
      <w:r w:rsidR="00785102">
        <w:rPr>
          <w:bCs/>
          <w:sz w:val="22"/>
          <w:szCs w:val="22"/>
        </w:rPr>
        <w:t>l</w:t>
      </w:r>
      <w:r w:rsidRPr="002305D5">
        <w:rPr>
          <w:bCs/>
          <w:sz w:val="22"/>
          <w:szCs w:val="22"/>
        </w:rPr>
        <w:t xml:space="preserve">. Moreover, recovery of free iron from the stationary phase by post-sample citrate injection for </w:t>
      </w:r>
      <w:proofErr w:type="spellStart"/>
      <w:r w:rsidRPr="002305D5">
        <w:rPr>
          <w:bCs/>
          <w:i/>
          <w:sz w:val="22"/>
          <w:szCs w:val="22"/>
        </w:rPr>
        <w:t>hemH</w:t>
      </w:r>
      <w:proofErr w:type="spellEnd"/>
      <w:r w:rsidRPr="002305D5">
        <w:rPr>
          <w:bCs/>
          <w:sz w:val="22"/>
          <w:szCs w:val="22"/>
        </w:rPr>
        <w:t xml:space="preserve"> mutants was 1.5-fold as compared with other strains (Fig. </w:t>
      </w:r>
      <w:proofErr w:type="spellStart"/>
      <w:smartTag w:uri="urn:schemas-microsoft-com:office:smarttags" w:element="metricconverter">
        <w:smartTagPr>
          <w:attr w:name="ProductID" w:val="2C"/>
        </w:smartTagPr>
        <w:r w:rsidRPr="002305D5">
          <w:rPr>
            <w:bCs/>
            <w:sz w:val="22"/>
            <w:szCs w:val="22"/>
          </w:rPr>
          <w:t>2C</w:t>
        </w:r>
      </w:smartTag>
      <w:proofErr w:type="spellEnd"/>
      <w:r w:rsidRPr="002305D5">
        <w:rPr>
          <w:bCs/>
          <w:sz w:val="22"/>
          <w:szCs w:val="22"/>
        </w:rPr>
        <w:t xml:space="preserve"> and E against A, B, D). It should be stressed that for the </w:t>
      </w:r>
      <w:proofErr w:type="spellStart"/>
      <w:r w:rsidRPr="002305D5">
        <w:rPr>
          <w:bCs/>
          <w:sz w:val="22"/>
          <w:szCs w:val="22"/>
        </w:rPr>
        <w:t>AB1157</w:t>
      </w:r>
      <w:r w:rsidRPr="002305D5">
        <w:rPr>
          <w:bCs/>
          <w:i/>
          <w:sz w:val="22"/>
          <w:szCs w:val="22"/>
        </w:rPr>
        <w:t>alkB</w:t>
      </w:r>
      <w:proofErr w:type="spellEnd"/>
      <w:r w:rsidRPr="002305D5">
        <w:rPr>
          <w:bCs/>
          <w:sz w:val="22"/>
          <w:szCs w:val="22"/>
        </w:rPr>
        <w:t xml:space="preserve"> </w:t>
      </w:r>
      <w:proofErr w:type="spellStart"/>
      <w:r w:rsidRPr="002305D5">
        <w:rPr>
          <w:bCs/>
          <w:i/>
          <w:sz w:val="22"/>
          <w:szCs w:val="22"/>
        </w:rPr>
        <w:t>hemH</w:t>
      </w:r>
      <w:proofErr w:type="spellEnd"/>
      <w:r w:rsidRPr="002305D5">
        <w:rPr>
          <w:bCs/>
          <w:i/>
          <w:sz w:val="22"/>
          <w:szCs w:val="22"/>
        </w:rPr>
        <w:t xml:space="preserve"> </w:t>
      </w:r>
      <w:r w:rsidRPr="002305D5">
        <w:rPr>
          <w:bCs/>
          <w:sz w:val="22"/>
          <w:szCs w:val="22"/>
        </w:rPr>
        <w:t xml:space="preserve">mutant, similar chromatogram and recovery profiles were obtained </w:t>
      </w:r>
      <w:r w:rsidRPr="002305D5">
        <w:rPr>
          <w:sz w:val="22"/>
          <w:szCs w:val="22"/>
        </w:rPr>
        <w:t xml:space="preserve">(Fig. </w:t>
      </w:r>
      <w:proofErr w:type="spellStart"/>
      <w:r w:rsidRPr="002305D5">
        <w:rPr>
          <w:sz w:val="22"/>
          <w:szCs w:val="22"/>
        </w:rPr>
        <w:t>2E</w:t>
      </w:r>
      <w:proofErr w:type="spellEnd"/>
      <w:r w:rsidRPr="002305D5">
        <w:rPr>
          <w:sz w:val="22"/>
          <w:szCs w:val="22"/>
        </w:rPr>
        <w:t>)</w:t>
      </w:r>
      <w:r w:rsidRPr="002305D5">
        <w:rPr>
          <w:bCs/>
          <w:sz w:val="22"/>
          <w:szCs w:val="22"/>
        </w:rPr>
        <w:t xml:space="preserve">. </w:t>
      </w:r>
      <w:r w:rsidRPr="002305D5">
        <w:rPr>
          <w:sz w:val="22"/>
          <w:szCs w:val="22"/>
        </w:rPr>
        <w:t xml:space="preserve">Recovery of iron desorbed from </w:t>
      </w:r>
      <w:proofErr w:type="spellStart"/>
      <w:r w:rsidRPr="002305D5">
        <w:rPr>
          <w:sz w:val="22"/>
          <w:szCs w:val="22"/>
        </w:rPr>
        <w:t>polydextran</w:t>
      </w:r>
      <w:proofErr w:type="spellEnd"/>
      <w:r w:rsidRPr="002305D5">
        <w:rPr>
          <w:sz w:val="22"/>
          <w:szCs w:val="22"/>
        </w:rPr>
        <w:t xml:space="preserve"> stationary phase was usually higher in comparison to ultra-filtrates (probably due to strong interactions with stationary phase during long separation procedure, which</w:t>
      </w:r>
      <w:r>
        <w:rPr>
          <w:sz w:val="22"/>
          <w:szCs w:val="22"/>
        </w:rPr>
        <w:t xml:space="preserve"> </w:t>
      </w:r>
      <w:r w:rsidRPr="00D20B69">
        <w:rPr>
          <w:sz w:val="22"/>
          <w:szCs w:val="22"/>
        </w:rPr>
        <w:t>le</w:t>
      </w:r>
      <w:r>
        <w:rPr>
          <w:sz w:val="22"/>
          <w:szCs w:val="22"/>
        </w:rPr>
        <w:t>d</w:t>
      </w:r>
      <w:r w:rsidRPr="00D20B69">
        <w:rPr>
          <w:sz w:val="22"/>
          <w:szCs w:val="22"/>
        </w:rPr>
        <w:t xml:space="preserve"> to decomposition of the complexes). </w:t>
      </w:r>
      <w:r w:rsidRPr="002305D5">
        <w:rPr>
          <w:sz w:val="22"/>
          <w:szCs w:val="22"/>
        </w:rPr>
        <w:t xml:space="preserve">The nature of iron compound eluted at </w:t>
      </w:r>
      <w:r w:rsidR="00503B32">
        <w:rPr>
          <w:sz w:val="22"/>
          <w:szCs w:val="22"/>
        </w:rPr>
        <w:t>18</w:t>
      </w:r>
      <w:r w:rsidR="006D2BD7">
        <w:rPr>
          <w:sz w:val="22"/>
          <w:szCs w:val="22"/>
        </w:rPr>
        <w:t>.5</w:t>
      </w:r>
      <w:r w:rsidR="00503B32">
        <w:rPr>
          <w:sz w:val="22"/>
          <w:szCs w:val="22"/>
        </w:rPr>
        <w:t xml:space="preserve"> m</w:t>
      </w:r>
      <w:r w:rsidR="00785102">
        <w:rPr>
          <w:sz w:val="22"/>
          <w:szCs w:val="22"/>
        </w:rPr>
        <w:t>l</w:t>
      </w:r>
      <w:r w:rsidRPr="002305D5">
        <w:rPr>
          <w:sz w:val="22"/>
          <w:szCs w:val="22"/>
        </w:rPr>
        <w:t xml:space="preserve"> is difficult to elucidate due to low resolution of the chromatographic method. The same retention was obtained for iron mixture with lactic and glucuronic acid, iron complex with glucose or even hemin (data not shown). It can be concluded that the ultra-filtrates from the remaining </w:t>
      </w:r>
      <w:r w:rsidRPr="002305D5">
        <w:rPr>
          <w:i/>
          <w:sz w:val="22"/>
          <w:szCs w:val="22"/>
        </w:rPr>
        <w:t>E.coli</w:t>
      </w:r>
      <w:r w:rsidRPr="002305D5">
        <w:rPr>
          <w:sz w:val="22"/>
          <w:szCs w:val="22"/>
        </w:rPr>
        <w:t xml:space="preserve"> strains contain low molecular weight complexes observed in the total volume of the SEC column and their presence cannot be excluded in the case of </w:t>
      </w:r>
      <w:proofErr w:type="spellStart"/>
      <w:r w:rsidRPr="002305D5">
        <w:rPr>
          <w:i/>
          <w:sz w:val="22"/>
          <w:szCs w:val="22"/>
        </w:rPr>
        <w:t>hemH</w:t>
      </w:r>
      <w:proofErr w:type="spellEnd"/>
      <w:r w:rsidRPr="002305D5">
        <w:rPr>
          <w:i/>
          <w:sz w:val="22"/>
          <w:szCs w:val="22"/>
        </w:rPr>
        <w:t xml:space="preserve"> </w:t>
      </w:r>
      <w:r w:rsidRPr="002305D5">
        <w:rPr>
          <w:sz w:val="22"/>
          <w:szCs w:val="22"/>
        </w:rPr>
        <w:t>mutant</w:t>
      </w:r>
      <w:r w:rsidR="00FE3F6F">
        <w:rPr>
          <w:sz w:val="22"/>
          <w:szCs w:val="22"/>
        </w:rPr>
        <w:t xml:space="preserve"> due to higher recovery of iron from stationary phase </w:t>
      </w:r>
      <w:r w:rsidR="00FE3F6F">
        <w:rPr>
          <w:sz w:val="22"/>
          <w:szCs w:val="22"/>
        </w:rPr>
        <w:lastRenderedPageBreak/>
        <w:t>by citrate</w:t>
      </w:r>
      <w:r w:rsidRPr="002305D5">
        <w:rPr>
          <w:sz w:val="22"/>
          <w:szCs w:val="22"/>
        </w:rPr>
        <w:t>.</w:t>
      </w:r>
      <w:r w:rsidR="00ED3A57">
        <w:rPr>
          <w:sz w:val="22"/>
          <w:szCs w:val="22"/>
        </w:rPr>
        <w:t xml:space="preserve"> </w:t>
      </w:r>
      <w:r w:rsidR="000713C8">
        <w:rPr>
          <w:sz w:val="22"/>
          <w:szCs w:val="22"/>
        </w:rPr>
        <w:t xml:space="preserve">Enhanced loss of iron by its adsorption on the </w:t>
      </w:r>
      <w:proofErr w:type="spellStart"/>
      <w:r w:rsidR="000713C8">
        <w:rPr>
          <w:sz w:val="22"/>
          <w:szCs w:val="22"/>
        </w:rPr>
        <w:t>polydextran</w:t>
      </w:r>
      <w:proofErr w:type="spellEnd"/>
      <w:r w:rsidR="000713C8">
        <w:rPr>
          <w:sz w:val="22"/>
          <w:szCs w:val="22"/>
        </w:rPr>
        <w:t xml:space="preserve"> stationary phase and the presence of most intense peak in the void volume of the SEC column indicate that</w:t>
      </w:r>
      <w:r w:rsidR="006D2BD7">
        <w:rPr>
          <w:sz w:val="22"/>
          <w:szCs w:val="22"/>
        </w:rPr>
        <w:t xml:space="preserve"> ligands involved in iron binding in </w:t>
      </w:r>
      <w:proofErr w:type="spellStart"/>
      <w:r w:rsidR="009B7C88" w:rsidRPr="00732795">
        <w:rPr>
          <w:i/>
          <w:sz w:val="22"/>
          <w:szCs w:val="22"/>
        </w:rPr>
        <w:t>hemH</w:t>
      </w:r>
      <w:proofErr w:type="spellEnd"/>
      <w:r w:rsidR="006D2BD7">
        <w:rPr>
          <w:sz w:val="22"/>
          <w:szCs w:val="22"/>
        </w:rPr>
        <w:t xml:space="preserve"> mutant are different and</w:t>
      </w:r>
      <w:r w:rsidR="000713C8">
        <w:rPr>
          <w:sz w:val="22"/>
          <w:szCs w:val="22"/>
        </w:rPr>
        <w:t xml:space="preserve"> create less stable</w:t>
      </w:r>
      <w:r w:rsidR="006D2BD7">
        <w:rPr>
          <w:sz w:val="22"/>
          <w:szCs w:val="22"/>
        </w:rPr>
        <w:t xml:space="preserve"> complexes in comparison to other </w:t>
      </w:r>
      <w:r w:rsidR="006D2BD7" w:rsidRPr="002305D5">
        <w:rPr>
          <w:i/>
          <w:sz w:val="22"/>
          <w:szCs w:val="22"/>
        </w:rPr>
        <w:t>E.coli</w:t>
      </w:r>
      <w:r w:rsidR="006D2BD7" w:rsidRPr="002305D5">
        <w:rPr>
          <w:sz w:val="22"/>
          <w:szCs w:val="22"/>
        </w:rPr>
        <w:t xml:space="preserve"> </w:t>
      </w:r>
      <w:r w:rsidR="006D2BD7">
        <w:rPr>
          <w:sz w:val="22"/>
          <w:szCs w:val="22"/>
        </w:rPr>
        <w:t>strains</w:t>
      </w:r>
      <w:r w:rsidR="000713C8">
        <w:rPr>
          <w:sz w:val="22"/>
          <w:szCs w:val="22"/>
        </w:rPr>
        <w:t>.</w:t>
      </w:r>
    </w:p>
    <w:p w:rsidR="00B70A92" w:rsidRDefault="00B70A92" w:rsidP="00B70A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sz w:val="22"/>
          <w:szCs w:val="22"/>
        </w:rPr>
      </w:pPr>
    </w:p>
    <w:p w:rsidR="0049656F" w:rsidRDefault="005843C0" w:rsidP="0036762A">
      <w:pPr>
        <w:spacing w:line="360" w:lineRule="auto"/>
        <w:jc w:val="both"/>
        <w:rPr>
          <w:i/>
          <w:sz w:val="22"/>
          <w:szCs w:val="22"/>
        </w:rPr>
      </w:pPr>
      <w:r w:rsidRPr="005843C0">
        <w:rPr>
          <w:i/>
          <w:sz w:val="22"/>
          <w:szCs w:val="22"/>
        </w:rPr>
        <w:t xml:space="preserve">3.2 </w:t>
      </w:r>
      <w:r>
        <w:rPr>
          <w:i/>
          <w:sz w:val="22"/>
          <w:szCs w:val="22"/>
        </w:rPr>
        <w:t xml:space="preserve">Survival of bacteria and frequency of mutations in visible light irradiated and MMS-treated </w:t>
      </w:r>
      <w:proofErr w:type="spellStart"/>
      <w:r>
        <w:rPr>
          <w:i/>
          <w:sz w:val="22"/>
          <w:szCs w:val="22"/>
        </w:rPr>
        <w:t>AB1157</w:t>
      </w:r>
      <w:r w:rsidR="0049656F">
        <w:rPr>
          <w:i/>
          <w:sz w:val="22"/>
          <w:szCs w:val="22"/>
        </w:rPr>
        <w:t>hemH</w:t>
      </w:r>
      <w:proofErr w:type="spellEnd"/>
      <w:r w:rsidR="0049656F" w:rsidRPr="00D20B69">
        <w:rPr>
          <w:i/>
          <w:sz w:val="22"/>
          <w:szCs w:val="22"/>
          <w:vertAlign w:val="superscript"/>
        </w:rPr>
        <w:t>–</w:t>
      </w:r>
      <w:r w:rsidR="0049656F">
        <w:rPr>
          <w:i/>
          <w:sz w:val="22"/>
          <w:szCs w:val="22"/>
        </w:rPr>
        <w:t xml:space="preserve"> strains </w:t>
      </w:r>
      <w:r w:rsidR="00EF11C0" w:rsidRPr="005843C0">
        <w:rPr>
          <w:i/>
          <w:sz w:val="22"/>
          <w:szCs w:val="22"/>
        </w:rPr>
        <w:t>with</w:t>
      </w:r>
      <w:r w:rsidR="00D233A8" w:rsidRPr="005843C0">
        <w:rPr>
          <w:i/>
          <w:sz w:val="22"/>
          <w:szCs w:val="22"/>
        </w:rPr>
        <w:t xml:space="preserve"> different </w:t>
      </w:r>
      <w:proofErr w:type="spellStart"/>
      <w:r w:rsidR="00D233A8" w:rsidRPr="005843C0">
        <w:rPr>
          <w:i/>
          <w:sz w:val="22"/>
          <w:szCs w:val="22"/>
        </w:rPr>
        <w:t>AlkB</w:t>
      </w:r>
      <w:proofErr w:type="spellEnd"/>
      <w:r w:rsidR="00D233A8" w:rsidRPr="005843C0">
        <w:rPr>
          <w:i/>
          <w:sz w:val="22"/>
          <w:szCs w:val="22"/>
        </w:rPr>
        <w:t xml:space="preserve"> status</w:t>
      </w:r>
    </w:p>
    <w:p w:rsidR="00DD50CD" w:rsidRPr="00DD50CD" w:rsidRDefault="00DD50CD" w:rsidP="001568C7">
      <w:pPr>
        <w:spacing w:line="360" w:lineRule="auto"/>
        <w:jc w:val="both"/>
        <w:rPr>
          <w:sz w:val="22"/>
          <w:szCs w:val="22"/>
        </w:rPr>
      </w:pPr>
    </w:p>
    <w:p w:rsidR="00D233A8" w:rsidRDefault="00D233A8" w:rsidP="005742CA">
      <w:pPr>
        <w:spacing w:line="360" w:lineRule="auto"/>
        <w:ind w:firstLine="708"/>
        <w:jc w:val="both"/>
        <w:rPr>
          <w:sz w:val="22"/>
          <w:szCs w:val="22"/>
        </w:rPr>
      </w:pPr>
      <w:r w:rsidRPr="00353ADF">
        <w:rPr>
          <w:sz w:val="22"/>
          <w:szCs w:val="22"/>
        </w:rPr>
        <w:t xml:space="preserve">We have previously shown that </w:t>
      </w:r>
      <w:r w:rsidR="005742CA">
        <w:rPr>
          <w:sz w:val="22"/>
          <w:szCs w:val="22"/>
        </w:rPr>
        <w:t xml:space="preserve">visible </w:t>
      </w:r>
      <w:r w:rsidRPr="00353ADF">
        <w:rPr>
          <w:sz w:val="22"/>
          <w:szCs w:val="22"/>
        </w:rPr>
        <w:t>light significant</w:t>
      </w:r>
      <w:r w:rsidR="005742CA">
        <w:rPr>
          <w:sz w:val="22"/>
          <w:szCs w:val="22"/>
        </w:rPr>
        <w:t>ly</w:t>
      </w:r>
      <w:r w:rsidRPr="00353ADF">
        <w:rPr>
          <w:sz w:val="22"/>
          <w:szCs w:val="22"/>
        </w:rPr>
        <w:t xml:space="preserve"> decrease</w:t>
      </w:r>
      <w:r w:rsidR="005742CA">
        <w:rPr>
          <w:sz w:val="22"/>
          <w:szCs w:val="22"/>
        </w:rPr>
        <w:t>s</w:t>
      </w:r>
      <w:r w:rsidRPr="00353ADF">
        <w:rPr>
          <w:sz w:val="22"/>
          <w:szCs w:val="22"/>
        </w:rPr>
        <w:t xml:space="preserve"> survival of </w:t>
      </w:r>
      <w:r w:rsidR="005742CA">
        <w:rPr>
          <w:sz w:val="22"/>
          <w:szCs w:val="22"/>
        </w:rPr>
        <w:t xml:space="preserve">bacteria defective in </w:t>
      </w:r>
      <w:r w:rsidRPr="00353ADF">
        <w:rPr>
          <w:sz w:val="22"/>
          <w:szCs w:val="22"/>
        </w:rPr>
        <w:t>the</w:t>
      </w:r>
      <w:r w:rsidR="004067B8" w:rsidRPr="00353ADF">
        <w:t xml:space="preserve"> </w:t>
      </w:r>
      <w:proofErr w:type="spellStart"/>
      <w:r w:rsidR="004067B8" w:rsidRPr="00353ADF">
        <w:rPr>
          <w:i/>
          <w:sz w:val="22"/>
          <w:szCs w:val="22"/>
        </w:rPr>
        <w:t>hemH</w:t>
      </w:r>
      <w:proofErr w:type="spellEnd"/>
      <w:r w:rsidR="004067B8" w:rsidRPr="00353ADF">
        <w:rPr>
          <w:i/>
          <w:sz w:val="22"/>
          <w:szCs w:val="22"/>
        </w:rPr>
        <w:t xml:space="preserve"> </w:t>
      </w:r>
      <w:r w:rsidR="00420B08">
        <w:rPr>
          <w:sz w:val="22"/>
          <w:szCs w:val="22"/>
        </w:rPr>
        <w:t xml:space="preserve">gene </w:t>
      </w:r>
      <w:r w:rsidR="00C039AE">
        <w:rPr>
          <w:sz w:val="22"/>
          <w:szCs w:val="22"/>
        </w:rPr>
        <w:fldChar w:fldCharType="begin"/>
      </w:r>
      <w:r w:rsidR="00420B08">
        <w:rPr>
          <w:sz w:val="22"/>
          <w:szCs w:val="22"/>
        </w:rPr>
        <w:instrText xml:space="preserve"> ADDIN EN.CITE &lt;EndNote&gt;&lt;Cite&gt;&lt;Author&gt;Sikora&lt;/Author&gt;&lt;Year&gt;2003&lt;/Year&gt;&lt;RecNum&gt;343&lt;/RecNum&gt;&lt;DisplayText&gt;[7]&lt;/DisplayText&gt;&lt;record&gt;&lt;rec-number&gt;343&lt;/rec-number&gt;&lt;foreign-keys&gt;&lt;key app="EN" db-id="2de2v0w5tpxv95ezwpdxr52pwweaf25eswr5" timestamp="0"&gt;343&lt;/key&gt;&lt;/foreign-keys&gt;&lt;ref-type name="Journal Article"&gt;17&lt;/ref-type&gt;&lt;contributors&gt;&lt;authors&gt;&lt;author&gt;Sikora, A.&lt;/author&gt;&lt;author&gt;Grzesiuk, E.&lt;/author&gt;&lt;author&gt;Zbiec, R.&lt;/author&gt;&lt;author&gt;Janion, C.&lt;/author&gt;&lt;/authors&gt;&lt;/contributors&gt;&lt;auth-address&gt;Institute of Biochemistry and Biophysics, Polish Academy of Sciences, Pawinskiego 5A, 02-106 Warsaw, Poland.&lt;/auth-address&gt;&lt;titles&gt;&lt;title&gt;Lethality of visible light for Escherichia coli hemH1 mutants influence of defects in DNA repair&lt;/title&gt;&lt;secondary-title&gt;DNA Repair (Amst)&lt;/secondary-title&gt;&lt;alt-title&gt;DNA repair&lt;/alt-title&gt;&lt;/titles&gt;&lt;periodical&gt;&lt;full-title&gt;DNA Repair (Amst)&lt;/full-title&gt;&lt;abbr-1&gt;DNA repair&lt;/abbr-1&gt;&lt;/periodical&gt;&lt;alt-periodical&gt;&lt;full-title&gt;DNA Repair (Amst)&lt;/full-title&gt;&lt;abbr-1&gt;DNA repair&lt;/abbr-1&gt;&lt;/alt-periodical&gt;&lt;pages&gt;61-71&lt;/pages&gt;&lt;volume&gt;2&lt;/volume&gt;&lt;number&gt;1&lt;/number&gt;&lt;keywords&gt;&lt;keyword&gt;Bacterial Proteins/genetics/metabolism&lt;/keyword&gt;&lt;keyword&gt;DNA Repair/*genetics/physiology&lt;/keyword&gt;&lt;keyword&gt;Endonucleases&lt;/keyword&gt;&lt;keyword&gt;Escherichia coli/enzymology/*genetics&lt;/keyword&gt;&lt;keyword&gt;Ferrochelatase/*genetics/metabolism&lt;/keyword&gt;&lt;keyword&gt;Light&lt;/keyword&gt;&lt;keyword&gt;Mutation&lt;/keyword&gt;&lt;keyword&gt;Plasmids/metabolism&lt;/keyword&gt;&lt;keyword&gt;Protoporphyrins/metabolism&lt;/keyword&gt;&lt;/keywords&gt;&lt;dates&gt;&lt;year&gt;2003&lt;/year&gt;&lt;pub-dates&gt;&lt;date&gt;Jan 2&lt;/date&gt;&lt;/pub-dates&gt;&lt;/dates&gt;&lt;isbn&gt;1568-7864 (Print)&lt;/isbn&gt;&lt;accession-num&gt;12509268&lt;/accession-num&gt;&lt;urls&gt;&lt;related-urls&gt;&lt;url&gt;http://www.ncbi.nlm.nih.gov/entrez/query.fcgi?cmd=Retrieve&amp;amp;db=PubMed&amp;amp;dopt=Citation&amp;amp;list_uids=12509268 &lt;/url&gt;&lt;/related-urls&gt;&lt;/urls&gt;&lt;language&gt;eng&lt;/language&gt;&lt;/record&gt;&lt;/Cite&gt;&lt;/EndNote&gt;</w:instrText>
      </w:r>
      <w:r w:rsidR="00C039AE">
        <w:rPr>
          <w:sz w:val="22"/>
          <w:szCs w:val="22"/>
        </w:rPr>
        <w:fldChar w:fldCharType="separate"/>
      </w:r>
      <w:r w:rsidR="00420B08">
        <w:rPr>
          <w:noProof/>
          <w:sz w:val="22"/>
          <w:szCs w:val="22"/>
        </w:rPr>
        <w:t>[7]</w:t>
      </w:r>
      <w:r w:rsidR="00C039AE">
        <w:rPr>
          <w:sz w:val="22"/>
          <w:szCs w:val="22"/>
        </w:rPr>
        <w:fldChar w:fldCharType="end"/>
      </w:r>
      <w:r w:rsidR="005742CA">
        <w:rPr>
          <w:sz w:val="22"/>
          <w:szCs w:val="22"/>
        </w:rPr>
        <w:t xml:space="preserve">, whereas mutation in the </w:t>
      </w:r>
      <w:proofErr w:type="spellStart"/>
      <w:r w:rsidR="005742CA" w:rsidRPr="00833EB2">
        <w:rPr>
          <w:i/>
          <w:sz w:val="22"/>
          <w:szCs w:val="22"/>
        </w:rPr>
        <w:t>alkB</w:t>
      </w:r>
      <w:proofErr w:type="spellEnd"/>
      <w:r w:rsidR="005742CA">
        <w:rPr>
          <w:sz w:val="22"/>
          <w:szCs w:val="22"/>
        </w:rPr>
        <w:t xml:space="preserve"> gene greatly </w:t>
      </w:r>
      <w:r w:rsidR="000C3D1B">
        <w:rPr>
          <w:sz w:val="22"/>
          <w:szCs w:val="22"/>
        </w:rPr>
        <w:t>sensitizes</w:t>
      </w:r>
      <w:r w:rsidR="005742CA">
        <w:rPr>
          <w:sz w:val="22"/>
          <w:szCs w:val="22"/>
        </w:rPr>
        <w:t xml:space="preserve"> bacterial cells to MMS treatment</w:t>
      </w:r>
      <w:r w:rsidR="005742CA" w:rsidRPr="00D20B69">
        <w:rPr>
          <w:sz w:val="22"/>
          <w:szCs w:val="22"/>
        </w:rPr>
        <w:t xml:space="preserve"> </w:t>
      </w:r>
      <w:r w:rsidR="00C039AE" w:rsidRPr="00D20B69">
        <w:rPr>
          <w:sz w:val="22"/>
          <w:szCs w:val="22"/>
        </w:rPr>
        <w:fldChar w:fldCharType="begin">
          <w:fldData xml:space="preserve">PEVuZE5vdGU+PENpdGU+PEF1dGhvcj5OaWVtaW51c3pjenk8L0F1dGhvcj48WWVhcj4yMDA2PC9Z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</w:fldData>
        </w:fldChar>
      </w:r>
      <w:r w:rsidR="00141FB4">
        <w:rPr>
          <w:sz w:val="22"/>
          <w:szCs w:val="22"/>
        </w:rPr>
        <w:instrText xml:space="preserve"> ADDIN EN.CITE </w:instrText>
      </w:r>
      <w:r w:rsidR="00C039AE">
        <w:rPr>
          <w:sz w:val="22"/>
          <w:szCs w:val="22"/>
        </w:rPr>
        <w:fldChar w:fldCharType="begin">
          <w:fldData xml:space="preserve">PEVuZE5vdGU+PENpdGU+PEF1dGhvcj5OaWVtaW51c3pjenk8L0F1dGhvcj48WWVhcj4yMDA2PC9Z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</w:fldData>
        </w:fldChar>
      </w:r>
      <w:r w:rsidR="00141FB4">
        <w:rPr>
          <w:sz w:val="22"/>
          <w:szCs w:val="22"/>
        </w:rPr>
        <w:instrText xml:space="preserve"> ADDIN EN.CITE.DATA </w:instrText>
      </w:r>
      <w:r w:rsidR="00C039AE">
        <w:rPr>
          <w:sz w:val="22"/>
          <w:szCs w:val="22"/>
        </w:rPr>
      </w:r>
      <w:r w:rsidR="00C039AE">
        <w:rPr>
          <w:sz w:val="22"/>
          <w:szCs w:val="22"/>
        </w:rPr>
        <w:fldChar w:fldCharType="end"/>
      </w:r>
      <w:r w:rsidR="00C039AE" w:rsidRPr="00D20B69">
        <w:rPr>
          <w:sz w:val="22"/>
          <w:szCs w:val="22"/>
        </w:rPr>
      </w:r>
      <w:r w:rsidR="00C039AE" w:rsidRPr="00D20B69">
        <w:rPr>
          <w:sz w:val="22"/>
          <w:szCs w:val="22"/>
        </w:rPr>
        <w:fldChar w:fldCharType="separate"/>
      </w:r>
      <w:r w:rsidR="00141FB4">
        <w:rPr>
          <w:noProof/>
          <w:sz w:val="22"/>
          <w:szCs w:val="22"/>
        </w:rPr>
        <w:t>[14,28]</w:t>
      </w:r>
      <w:r w:rsidR="00C039AE" w:rsidRPr="00D20B69">
        <w:rPr>
          <w:sz w:val="22"/>
          <w:szCs w:val="22"/>
        </w:rPr>
        <w:fldChar w:fldCharType="end"/>
      </w:r>
      <w:r w:rsidR="005742CA">
        <w:rPr>
          <w:sz w:val="22"/>
          <w:szCs w:val="22"/>
        </w:rPr>
        <w:t xml:space="preserve">. </w:t>
      </w:r>
      <w:r w:rsidRPr="00353ADF">
        <w:rPr>
          <w:sz w:val="22"/>
          <w:szCs w:val="22"/>
        </w:rPr>
        <w:t>Results presented</w:t>
      </w:r>
      <w:r w:rsidRPr="00D20B69">
        <w:rPr>
          <w:sz w:val="22"/>
          <w:szCs w:val="22"/>
        </w:rPr>
        <w:t xml:space="preserve"> in Table </w:t>
      </w:r>
      <w:r w:rsidR="00681384">
        <w:rPr>
          <w:sz w:val="22"/>
          <w:szCs w:val="22"/>
        </w:rPr>
        <w:t>1</w:t>
      </w:r>
      <w:r w:rsidRPr="00D20B69">
        <w:rPr>
          <w:sz w:val="22"/>
          <w:szCs w:val="22"/>
        </w:rPr>
        <w:t xml:space="preserve"> confirmed th</w:t>
      </w:r>
      <w:r w:rsidR="005742CA">
        <w:rPr>
          <w:sz w:val="22"/>
          <w:szCs w:val="22"/>
        </w:rPr>
        <w:t>e</w:t>
      </w:r>
      <w:r w:rsidRPr="00D20B69">
        <w:rPr>
          <w:sz w:val="22"/>
          <w:szCs w:val="22"/>
        </w:rPr>
        <w:t>s</w:t>
      </w:r>
      <w:r w:rsidR="005742CA">
        <w:rPr>
          <w:sz w:val="22"/>
          <w:szCs w:val="22"/>
        </w:rPr>
        <w:t>e</w:t>
      </w:r>
      <w:r w:rsidRPr="00D20B69">
        <w:rPr>
          <w:sz w:val="22"/>
          <w:szCs w:val="22"/>
        </w:rPr>
        <w:t xml:space="preserve"> finding</w:t>
      </w:r>
      <w:r w:rsidR="005742CA">
        <w:rPr>
          <w:sz w:val="22"/>
          <w:szCs w:val="22"/>
        </w:rPr>
        <w:t>s</w:t>
      </w:r>
      <w:r w:rsidRPr="00D20B69">
        <w:rPr>
          <w:sz w:val="22"/>
          <w:szCs w:val="22"/>
        </w:rPr>
        <w:t xml:space="preserve"> and also show that oversensitivity to λ&gt;320 nm irradiation of </w:t>
      </w:r>
      <w:proofErr w:type="spellStart"/>
      <w:r w:rsidRPr="00D20B69">
        <w:rPr>
          <w:i/>
          <w:sz w:val="22"/>
          <w:szCs w:val="22"/>
        </w:rPr>
        <w:t>hemH</w:t>
      </w:r>
      <w:proofErr w:type="spellEnd"/>
      <w:r w:rsidRPr="00D20B69">
        <w:rPr>
          <w:sz w:val="22"/>
          <w:szCs w:val="22"/>
        </w:rPr>
        <w:t xml:space="preserve"> mutant is not </w:t>
      </w:r>
      <w:proofErr w:type="spellStart"/>
      <w:r w:rsidRPr="00D20B69">
        <w:rPr>
          <w:sz w:val="22"/>
          <w:szCs w:val="22"/>
        </w:rPr>
        <w:t>AlkB</w:t>
      </w:r>
      <w:proofErr w:type="spellEnd"/>
      <w:r w:rsidRPr="00D20B69">
        <w:rPr>
          <w:sz w:val="22"/>
          <w:szCs w:val="22"/>
        </w:rPr>
        <w:t xml:space="preserve">-dependent: strains </w:t>
      </w:r>
      <w:proofErr w:type="spellStart"/>
      <w:r w:rsidRPr="00D20B69">
        <w:rPr>
          <w:i/>
          <w:sz w:val="22"/>
          <w:szCs w:val="22"/>
        </w:rPr>
        <w:t>alkB</w:t>
      </w:r>
      <w:proofErr w:type="spellEnd"/>
      <w:r w:rsidRPr="00D20B69">
        <w:rPr>
          <w:sz w:val="22"/>
          <w:szCs w:val="22"/>
          <w:vertAlign w:val="superscript"/>
        </w:rPr>
        <w:t>+</w:t>
      </w:r>
      <w:r w:rsidRPr="00D20B69">
        <w:rPr>
          <w:i/>
          <w:sz w:val="22"/>
          <w:szCs w:val="22"/>
        </w:rPr>
        <w:t xml:space="preserve"> </w:t>
      </w:r>
      <w:proofErr w:type="spellStart"/>
      <w:r w:rsidRPr="00D20B69">
        <w:rPr>
          <w:i/>
          <w:sz w:val="22"/>
          <w:szCs w:val="22"/>
        </w:rPr>
        <w:t>hemH</w:t>
      </w:r>
      <w:proofErr w:type="spellEnd"/>
      <w:r w:rsidRPr="00D20B69">
        <w:rPr>
          <w:i/>
          <w:sz w:val="22"/>
          <w:szCs w:val="22"/>
          <w:vertAlign w:val="superscript"/>
        </w:rPr>
        <w:t>–</w:t>
      </w:r>
      <w:r w:rsidRPr="00D20B69">
        <w:rPr>
          <w:sz w:val="22"/>
          <w:szCs w:val="22"/>
        </w:rPr>
        <w:t xml:space="preserve"> and </w:t>
      </w:r>
      <w:proofErr w:type="spellStart"/>
      <w:r w:rsidRPr="00D20B69">
        <w:rPr>
          <w:i/>
          <w:sz w:val="22"/>
          <w:szCs w:val="22"/>
        </w:rPr>
        <w:t>alkB</w:t>
      </w:r>
      <w:proofErr w:type="spellEnd"/>
      <w:r w:rsidRPr="00D20B69">
        <w:rPr>
          <w:i/>
          <w:sz w:val="22"/>
          <w:szCs w:val="22"/>
          <w:vertAlign w:val="superscript"/>
        </w:rPr>
        <w:t>–</w:t>
      </w:r>
      <w:r w:rsidRPr="00D20B69">
        <w:rPr>
          <w:i/>
          <w:sz w:val="22"/>
          <w:szCs w:val="22"/>
        </w:rPr>
        <w:t xml:space="preserve"> </w:t>
      </w:r>
      <w:proofErr w:type="spellStart"/>
      <w:r w:rsidRPr="00D20B69">
        <w:rPr>
          <w:i/>
          <w:sz w:val="22"/>
          <w:szCs w:val="22"/>
        </w:rPr>
        <w:t>hemH</w:t>
      </w:r>
      <w:proofErr w:type="spellEnd"/>
      <w:r w:rsidRPr="00D20B69">
        <w:rPr>
          <w:i/>
          <w:sz w:val="22"/>
          <w:szCs w:val="22"/>
          <w:vertAlign w:val="superscript"/>
        </w:rPr>
        <w:t xml:space="preserve">– </w:t>
      </w:r>
      <w:r w:rsidRPr="00D20B69">
        <w:rPr>
          <w:sz w:val="22"/>
          <w:szCs w:val="22"/>
        </w:rPr>
        <w:t xml:space="preserve">are </w:t>
      </w:r>
      <w:r w:rsidR="00A105FE">
        <w:rPr>
          <w:sz w:val="22"/>
          <w:szCs w:val="22"/>
        </w:rPr>
        <w:t xml:space="preserve">almost </w:t>
      </w:r>
      <w:r w:rsidRPr="00D20B69">
        <w:rPr>
          <w:sz w:val="22"/>
          <w:szCs w:val="22"/>
        </w:rPr>
        <w:t xml:space="preserve">equally sensitive to </w:t>
      </w:r>
      <w:r w:rsidR="00A105FE">
        <w:rPr>
          <w:sz w:val="22"/>
          <w:szCs w:val="22"/>
        </w:rPr>
        <w:t xml:space="preserve">visible </w:t>
      </w:r>
      <w:r w:rsidRPr="00D20B69">
        <w:rPr>
          <w:sz w:val="22"/>
          <w:szCs w:val="22"/>
        </w:rPr>
        <w:t>light</w:t>
      </w:r>
      <w:r w:rsidR="00D833ED" w:rsidRPr="00D20B69">
        <w:rPr>
          <w:sz w:val="22"/>
          <w:szCs w:val="22"/>
        </w:rPr>
        <w:t>.</w:t>
      </w:r>
      <w:r w:rsidRPr="00D20B69">
        <w:rPr>
          <w:sz w:val="22"/>
          <w:szCs w:val="22"/>
        </w:rPr>
        <w:t xml:space="preserve"> Irradiation prolonged to 15 min </w:t>
      </w:r>
      <w:r w:rsidR="00CD0ABB" w:rsidRPr="00CD0ABB">
        <w:rPr>
          <w:sz w:val="22"/>
          <w:szCs w:val="22"/>
        </w:rPr>
        <w:t>decreased</w:t>
      </w:r>
      <w:r w:rsidR="00CD0ABB" w:rsidRPr="00CD0ABB" w:rsidDel="00CD0ABB">
        <w:rPr>
          <w:sz w:val="22"/>
          <w:szCs w:val="22"/>
        </w:rPr>
        <w:t xml:space="preserve"> </w:t>
      </w:r>
      <w:r w:rsidR="00F243F6" w:rsidRPr="00F243F6">
        <w:rPr>
          <w:sz w:val="22"/>
          <w:szCs w:val="22"/>
        </w:rPr>
        <w:t xml:space="preserve">survival of both strains </w:t>
      </w:r>
      <w:r w:rsidRPr="00D20B69">
        <w:rPr>
          <w:sz w:val="22"/>
          <w:szCs w:val="22"/>
        </w:rPr>
        <w:t xml:space="preserve">to less than 5% </w:t>
      </w:r>
      <w:r w:rsidR="00233E3F">
        <w:rPr>
          <w:sz w:val="22"/>
          <w:szCs w:val="22"/>
        </w:rPr>
        <w:t>(data not shown).</w:t>
      </w:r>
    </w:p>
    <w:p w:rsidR="00833EB2" w:rsidRDefault="00D233A8" w:rsidP="0049656F">
      <w:pPr>
        <w:spacing w:line="360" w:lineRule="auto"/>
        <w:jc w:val="both"/>
        <w:rPr>
          <w:sz w:val="22"/>
          <w:szCs w:val="22"/>
        </w:rPr>
      </w:pPr>
      <w:r w:rsidRPr="00D20B69">
        <w:rPr>
          <w:sz w:val="22"/>
          <w:szCs w:val="22"/>
        </w:rPr>
        <w:t xml:space="preserve">It is commonly accepted that </w:t>
      </w:r>
      <w:r w:rsidR="00D833ED" w:rsidRPr="00D20B69">
        <w:rPr>
          <w:sz w:val="22"/>
          <w:szCs w:val="22"/>
        </w:rPr>
        <w:t xml:space="preserve">deficiency in </w:t>
      </w:r>
      <w:proofErr w:type="spellStart"/>
      <w:r w:rsidR="00D833ED" w:rsidRPr="00D20B69">
        <w:rPr>
          <w:sz w:val="22"/>
          <w:szCs w:val="22"/>
        </w:rPr>
        <w:t>AlkB</w:t>
      </w:r>
      <w:proofErr w:type="spellEnd"/>
      <w:r w:rsidR="00D833ED" w:rsidRPr="00D20B69">
        <w:rPr>
          <w:sz w:val="22"/>
          <w:szCs w:val="22"/>
        </w:rPr>
        <w:t xml:space="preserve"> protein results in </w:t>
      </w:r>
      <w:r w:rsidRPr="00D20B69">
        <w:rPr>
          <w:sz w:val="22"/>
          <w:szCs w:val="22"/>
        </w:rPr>
        <w:t xml:space="preserve">elevated sensitivity of </w:t>
      </w:r>
      <w:r w:rsidRPr="00D20B69">
        <w:rPr>
          <w:i/>
          <w:sz w:val="22"/>
          <w:szCs w:val="22"/>
        </w:rPr>
        <w:t xml:space="preserve">E. coli </w:t>
      </w:r>
      <w:proofErr w:type="spellStart"/>
      <w:r w:rsidR="00D833ED" w:rsidRPr="00D20B69">
        <w:rPr>
          <w:i/>
          <w:sz w:val="22"/>
          <w:szCs w:val="22"/>
        </w:rPr>
        <w:t>alkB</w:t>
      </w:r>
      <w:proofErr w:type="spellEnd"/>
      <w:r w:rsidR="00D833ED" w:rsidRPr="00D20B69">
        <w:rPr>
          <w:i/>
          <w:sz w:val="22"/>
          <w:szCs w:val="22"/>
        </w:rPr>
        <w:t xml:space="preserve"> </w:t>
      </w:r>
      <w:r w:rsidRPr="00D20B69">
        <w:rPr>
          <w:sz w:val="22"/>
          <w:szCs w:val="22"/>
        </w:rPr>
        <w:t>cells to MMS in comparison to wild type</w:t>
      </w:r>
      <w:r w:rsidR="00652757" w:rsidRPr="00D20B69">
        <w:rPr>
          <w:sz w:val="22"/>
          <w:szCs w:val="22"/>
        </w:rPr>
        <w:t>.</w:t>
      </w:r>
      <w:r w:rsidRPr="00D20B69">
        <w:rPr>
          <w:sz w:val="22"/>
          <w:szCs w:val="22"/>
        </w:rPr>
        <w:t xml:space="preserve"> Here, we showed that the </w:t>
      </w:r>
      <w:proofErr w:type="spellStart"/>
      <w:r w:rsidRPr="00D20B69">
        <w:rPr>
          <w:i/>
          <w:sz w:val="22"/>
          <w:szCs w:val="22"/>
        </w:rPr>
        <w:t>hemH</w:t>
      </w:r>
      <w:proofErr w:type="spellEnd"/>
      <w:r w:rsidRPr="00D20B69">
        <w:rPr>
          <w:i/>
          <w:sz w:val="22"/>
          <w:szCs w:val="22"/>
        </w:rPr>
        <w:t xml:space="preserve"> </w:t>
      </w:r>
      <w:r w:rsidRPr="00D20B69">
        <w:rPr>
          <w:sz w:val="22"/>
          <w:szCs w:val="22"/>
        </w:rPr>
        <w:t>mutation d</w:t>
      </w:r>
      <w:r w:rsidR="00F243F6">
        <w:rPr>
          <w:sz w:val="22"/>
          <w:szCs w:val="22"/>
        </w:rPr>
        <w:t>id</w:t>
      </w:r>
      <w:r w:rsidRPr="00D20B69">
        <w:rPr>
          <w:sz w:val="22"/>
          <w:szCs w:val="22"/>
        </w:rPr>
        <w:t xml:space="preserve"> not </w:t>
      </w:r>
      <w:r w:rsidR="00D833ED" w:rsidRPr="00D20B69">
        <w:rPr>
          <w:sz w:val="22"/>
          <w:szCs w:val="22"/>
        </w:rPr>
        <w:t xml:space="preserve">influence </w:t>
      </w:r>
      <w:r w:rsidRPr="00D20B69">
        <w:rPr>
          <w:sz w:val="22"/>
          <w:szCs w:val="22"/>
        </w:rPr>
        <w:t xml:space="preserve">sensitivity to MMS. </w:t>
      </w:r>
      <w:r w:rsidR="00D833ED" w:rsidRPr="00D20B69">
        <w:rPr>
          <w:sz w:val="22"/>
          <w:szCs w:val="22"/>
        </w:rPr>
        <w:t xml:space="preserve">However, when </w:t>
      </w:r>
      <w:r w:rsidRPr="00D20B69">
        <w:rPr>
          <w:sz w:val="22"/>
          <w:szCs w:val="22"/>
        </w:rPr>
        <w:t xml:space="preserve">bacteria </w:t>
      </w:r>
      <w:r w:rsidR="00D833ED" w:rsidRPr="00D20B69">
        <w:rPr>
          <w:sz w:val="22"/>
          <w:szCs w:val="22"/>
        </w:rPr>
        <w:t xml:space="preserve">were </w:t>
      </w:r>
      <w:r w:rsidRPr="00D20B69">
        <w:rPr>
          <w:sz w:val="22"/>
          <w:szCs w:val="22"/>
        </w:rPr>
        <w:t>irradiated with λ&gt;320 nm light prior to MMS treatment</w:t>
      </w:r>
      <w:r w:rsidR="00D833ED" w:rsidRPr="00D20B69">
        <w:rPr>
          <w:sz w:val="22"/>
          <w:szCs w:val="22"/>
        </w:rPr>
        <w:t>,</w:t>
      </w:r>
      <w:r w:rsidRPr="00D20B69">
        <w:rPr>
          <w:sz w:val="22"/>
          <w:szCs w:val="22"/>
        </w:rPr>
        <w:t xml:space="preserve"> survival of </w:t>
      </w:r>
      <w:r w:rsidR="00CD0ABB">
        <w:rPr>
          <w:sz w:val="22"/>
          <w:szCs w:val="22"/>
        </w:rPr>
        <w:t xml:space="preserve">the </w:t>
      </w:r>
      <w:r w:rsidRPr="00D20B69">
        <w:rPr>
          <w:sz w:val="22"/>
          <w:szCs w:val="22"/>
        </w:rPr>
        <w:t>irradiated and MMS treated</w:t>
      </w:r>
      <w:r w:rsidRPr="00D20B69">
        <w:rPr>
          <w:i/>
          <w:sz w:val="22"/>
          <w:szCs w:val="22"/>
        </w:rPr>
        <w:t xml:space="preserve"> </w:t>
      </w:r>
      <w:proofErr w:type="spellStart"/>
      <w:r w:rsidRPr="00D20B69">
        <w:rPr>
          <w:i/>
          <w:sz w:val="22"/>
          <w:szCs w:val="22"/>
        </w:rPr>
        <w:t>hemH</w:t>
      </w:r>
      <w:proofErr w:type="spellEnd"/>
      <w:r w:rsidRPr="00D20B69">
        <w:rPr>
          <w:sz w:val="22"/>
          <w:szCs w:val="22"/>
        </w:rPr>
        <w:t xml:space="preserve"> strain was 22.7%</w:t>
      </w:r>
      <w:r w:rsidR="00F7136A">
        <w:rPr>
          <w:sz w:val="22"/>
          <w:szCs w:val="22"/>
        </w:rPr>
        <w:t>,</w:t>
      </w:r>
      <w:r w:rsidRPr="00D20B69">
        <w:rPr>
          <w:sz w:val="22"/>
          <w:szCs w:val="22"/>
        </w:rPr>
        <w:t xml:space="preserve"> compar</w:t>
      </w:r>
      <w:r w:rsidR="00F7136A">
        <w:rPr>
          <w:sz w:val="22"/>
          <w:szCs w:val="22"/>
        </w:rPr>
        <w:t>ed with</w:t>
      </w:r>
      <w:r w:rsidRPr="00D20B69">
        <w:rPr>
          <w:sz w:val="22"/>
          <w:szCs w:val="22"/>
        </w:rPr>
        <w:t xml:space="preserve"> 53.4% for non-irradiated cells (p-value = 0.003). The effect </w:t>
      </w:r>
      <w:r w:rsidRPr="00CC2F1F">
        <w:rPr>
          <w:sz w:val="22"/>
          <w:szCs w:val="22"/>
        </w:rPr>
        <w:t xml:space="preserve">was </w:t>
      </w:r>
      <w:r w:rsidR="00157477">
        <w:rPr>
          <w:sz w:val="22"/>
          <w:szCs w:val="22"/>
        </w:rPr>
        <w:t>found statistically much more significant</w:t>
      </w:r>
      <w:r w:rsidR="006F7750">
        <w:rPr>
          <w:sz w:val="22"/>
          <w:szCs w:val="22"/>
        </w:rPr>
        <w:t xml:space="preserve"> </w:t>
      </w:r>
      <w:r w:rsidRPr="00D20B69">
        <w:rPr>
          <w:sz w:val="22"/>
          <w:szCs w:val="22"/>
        </w:rPr>
        <w:t xml:space="preserve">for </w:t>
      </w:r>
      <w:r w:rsidR="004067B8">
        <w:rPr>
          <w:sz w:val="22"/>
          <w:szCs w:val="22"/>
        </w:rPr>
        <w:t xml:space="preserve">the </w:t>
      </w:r>
      <w:r w:rsidRPr="00D20B69">
        <w:rPr>
          <w:sz w:val="22"/>
          <w:szCs w:val="22"/>
        </w:rPr>
        <w:t xml:space="preserve">double </w:t>
      </w:r>
      <w:proofErr w:type="spellStart"/>
      <w:r w:rsidRPr="00D20B69">
        <w:rPr>
          <w:i/>
          <w:sz w:val="22"/>
          <w:szCs w:val="22"/>
        </w:rPr>
        <w:t>alkB</w:t>
      </w:r>
      <w:proofErr w:type="spellEnd"/>
      <w:r w:rsidRPr="00D20B69">
        <w:rPr>
          <w:i/>
          <w:sz w:val="22"/>
          <w:szCs w:val="22"/>
        </w:rPr>
        <w:t xml:space="preserve"> </w:t>
      </w:r>
      <w:proofErr w:type="spellStart"/>
      <w:r w:rsidRPr="00D20B69">
        <w:rPr>
          <w:i/>
          <w:sz w:val="22"/>
          <w:szCs w:val="22"/>
        </w:rPr>
        <w:t>hemH</w:t>
      </w:r>
      <w:proofErr w:type="spellEnd"/>
      <w:r w:rsidRPr="00D20B69">
        <w:rPr>
          <w:sz w:val="22"/>
          <w:szCs w:val="22"/>
        </w:rPr>
        <w:t xml:space="preserve"> mutant with respective values of 8.0 and 19.2% (p-value = 0.001). </w:t>
      </w:r>
      <w:r w:rsidR="00F243F6">
        <w:rPr>
          <w:sz w:val="22"/>
          <w:szCs w:val="22"/>
        </w:rPr>
        <w:t>Contrastingly</w:t>
      </w:r>
      <w:r w:rsidRPr="00D20B69">
        <w:rPr>
          <w:sz w:val="22"/>
          <w:szCs w:val="22"/>
        </w:rPr>
        <w:t xml:space="preserve">, irradiation showed no influence on survival of the </w:t>
      </w:r>
      <w:proofErr w:type="spellStart"/>
      <w:r w:rsidRPr="00D20B69">
        <w:rPr>
          <w:i/>
          <w:sz w:val="22"/>
          <w:szCs w:val="22"/>
        </w:rPr>
        <w:t>hemH</w:t>
      </w:r>
      <w:proofErr w:type="spellEnd"/>
      <w:r w:rsidRPr="00D20B69">
        <w:rPr>
          <w:i/>
          <w:sz w:val="22"/>
          <w:szCs w:val="22"/>
          <w:vertAlign w:val="superscript"/>
        </w:rPr>
        <w:t>+</w:t>
      </w:r>
      <w:r w:rsidRPr="00D20B69">
        <w:rPr>
          <w:sz w:val="22"/>
          <w:szCs w:val="22"/>
        </w:rPr>
        <w:t xml:space="preserve"> cells independently of </w:t>
      </w:r>
      <w:proofErr w:type="spellStart"/>
      <w:r w:rsidRPr="00D20B69">
        <w:rPr>
          <w:sz w:val="22"/>
          <w:szCs w:val="22"/>
        </w:rPr>
        <w:t>AlkB</w:t>
      </w:r>
      <w:proofErr w:type="spellEnd"/>
      <w:r w:rsidRPr="00D20B69">
        <w:rPr>
          <w:sz w:val="22"/>
          <w:szCs w:val="22"/>
        </w:rPr>
        <w:t xml:space="preserve"> status: irradiated/non-irradiated MMS-treated </w:t>
      </w:r>
      <w:proofErr w:type="spellStart"/>
      <w:r w:rsidRPr="00D20B69">
        <w:rPr>
          <w:i/>
          <w:sz w:val="22"/>
          <w:szCs w:val="22"/>
        </w:rPr>
        <w:t>alkB</w:t>
      </w:r>
      <w:r w:rsidRPr="00D20B69">
        <w:rPr>
          <w:sz w:val="22"/>
          <w:szCs w:val="22"/>
          <w:vertAlign w:val="superscript"/>
        </w:rPr>
        <w:t>+</w:t>
      </w:r>
      <w:r w:rsidRPr="00D20B69">
        <w:rPr>
          <w:i/>
          <w:sz w:val="22"/>
          <w:szCs w:val="22"/>
        </w:rPr>
        <w:t>hemH</w:t>
      </w:r>
      <w:proofErr w:type="spellEnd"/>
      <w:r w:rsidRPr="00D20B69">
        <w:rPr>
          <w:sz w:val="22"/>
          <w:szCs w:val="22"/>
          <w:vertAlign w:val="superscript"/>
        </w:rPr>
        <w:t>+</w:t>
      </w:r>
      <w:r w:rsidRPr="00D20B69">
        <w:rPr>
          <w:sz w:val="22"/>
          <w:szCs w:val="22"/>
        </w:rPr>
        <w:t xml:space="preserve"> and </w:t>
      </w:r>
      <w:proofErr w:type="spellStart"/>
      <w:r w:rsidRPr="00D20B69">
        <w:rPr>
          <w:i/>
          <w:sz w:val="22"/>
          <w:szCs w:val="22"/>
        </w:rPr>
        <w:t>alkB</w:t>
      </w:r>
      <w:proofErr w:type="spellEnd"/>
      <w:r w:rsidRPr="00D20B69">
        <w:rPr>
          <w:i/>
          <w:sz w:val="22"/>
          <w:szCs w:val="22"/>
          <w:vertAlign w:val="superscript"/>
        </w:rPr>
        <w:t>–</w:t>
      </w:r>
      <w:r w:rsidRPr="00D20B69">
        <w:rPr>
          <w:i/>
          <w:sz w:val="22"/>
          <w:szCs w:val="22"/>
        </w:rPr>
        <w:t xml:space="preserve"> </w:t>
      </w:r>
      <w:proofErr w:type="spellStart"/>
      <w:r w:rsidRPr="00D20B69">
        <w:rPr>
          <w:i/>
          <w:sz w:val="22"/>
          <w:szCs w:val="22"/>
        </w:rPr>
        <w:t>hemH</w:t>
      </w:r>
      <w:proofErr w:type="spellEnd"/>
      <w:r w:rsidRPr="00D20B69">
        <w:rPr>
          <w:sz w:val="22"/>
          <w:szCs w:val="22"/>
          <w:vertAlign w:val="superscript"/>
        </w:rPr>
        <w:t>+</w:t>
      </w:r>
      <w:r w:rsidRPr="00D20B69">
        <w:rPr>
          <w:sz w:val="22"/>
          <w:szCs w:val="22"/>
        </w:rPr>
        <w:t xml:space="preserve"> cells survived at level</w:t>
      </w:r>
      <w:r w:rsidR="00F243F6">
        <w:rPr>
          <w:sz w:val="22"/>
          <w:szCs w:val="22"/>
        </w:rPr>
        <w:t>s</w:t>
      </w:r>
      <w:r w:rsidRPr="00D20B69">
        <w:rPr>
          <w:sz w:val="22"/>
          <w:szCs w:val="22"/>
        </w:rPr>
        <w:t xml:space="preserve"> of ~80 and ~30% respectively (Table </w:t>
      </w:r>
      <w:r w:rsidR="00100F98" w:rsidRPr="00D20B69">
        <w:rPr>
          <w:sz w:val="22"/>
          <w:szCs w:val="22"/>
        </w:rPr>
        <w:t>1</w:t>
      </w:r>
      <w:r w:rsidRPr="00D20B69">
        <w:rPr>
          <w:sz w:val="22"/>
          <w:szCs w:val="22"/>
        </w:rPr>
        <w:t xml:space="preserve">). </w:t>
      </w:r>
      <w:r w:rsidR="00B9113D">
        <w:rPr>
          <w:sz w:val="22"/>
          <w:szCs w:val="22"/>
        </w:rPr>
        <w:t xml:space="preserve">Overproduction of </w:t>
      </w:r>
      <w:proofErr w:type="spellStart"/>
      <w:r w:rsidR="00B9113D">
        <w:rPr>
          <w:sz w:val="22"/>
          <w:szCs w:val="22"/>
        </w:rPr>
        <w:t>AlkB</w:t>
      </w:r>
      <w:proofErr w:type="spellEnd"/>
      <w:r w:rsidR="00B9113D">
        <w:rPr>
          <w:sz w:val="22"/>
          <w:szCs w:val="22"/>
        </w:rPr>
        <w:t xml:space="preserve"> protein </w:t>
      </w:r>
      <w:r w:rsidR="00E0531F">
        <w:rPr>
          <w:sz w:val="22"/>
          <w:szCs w:val="22"/>
        </w:rPr>
        <w:t>abolishes the</w:t>
      </w:r>
      <w:r w:rsidR="00B9113D">
        <w:rPr>
          <w:sz w:val="22"/>
          <w:szCs w:val="22"/>
        </w:rPr>
        <w:t xml:space="preserve"> effects of the </w:t>
      </w:r>
      <w:proofErr w:type="spellStart"/>
      <w:r w:rsidR="00B9113D">
        <w:rPr>
          <w:i/>
          <w:sz w:val="22"/>
          <w:szCs w:val="22"/>
        </w:rPr>
        <w:t>alkB</w:t>
      </w:r>
      <w:proofErr w:type="spellEnd"/>
      <w:r w:rsidR="00B9113D">
        <w:rPr>
          <w:i/>
          <w:sz w:val="22"/>
          <w:szCs w:val="22"/>
        </w:rPr>
        <w:t xml:space="preserve"> </w:t>
      </w:r>
      <w:r w:rsidR="00B9113D">
        <w:rPr>
          <w:sz w:val="22"/>
          <w:szCs w:val="22"/>
        </w:rPr>
        <w:t xml:space="preserve">mutation </w:t>
      </w:r>
      <w:r w:rsidR="00E0531F">
        <w:rPr>
          <w:sz w:val="22"/>
          <w:szCs w:val="22"/>
        </w:rPr>
        <w:t>by</w:t>
      </w:r>
      <w:r w:rsidR="00B9113D">
        <w:rPr>
          <w:sz w:val="22"/>
          <w:szCs w:val="22"/>
        </w:rPr>
        <w:t xml:space="preserve"> recover</w:t>
      </w:r>
      <w:r w:rsidR="00E0531F">
        <w:rPr>
          <w:sz w:val="22"/>
          <w:szCs w:val="22"/>
        </w:rPr>
        <w:t>ing</w:t>
      </w:r>
      <w:r w:rsidR="00B9113D">
        <w:rPr>
          <w:sz w:val="22"/>
          <w:szCs w:val="22"/>
        </w:rPr>
        <w:t xml:space="preserve"> the </w:t>
      </w:r>
      <w:proofErr w:type="spellStart"/>
      <w:r w:rsidR="00B9113D">
        <w:rPr>
          <w:i/>
          <w:sz w:val="22"/>
          <w:szCs w:val="22"/>
        </w:rPr>
        <w:t>alkB</w:t>
      </w:r>
      <w:proofErr w:type="spellEnd"/>
      <w:r w:rsidR="00B9113D" w:rsidRPr="00B9113D">
        <w:rPr>
          <w:i/>
          <w:sz w:val="22"/>
          <w:szCs w:val="22"/>
          <w:vertAlign w:val="superscript"/>
        </w:rPr>
        <w:t>+</w:t>
      </w:r>
      <w:r w:rsidR="00B9113D">
        <w:rPr>
          <w:i/>
          <w:sz w:val="22"/>
          <w:szCs w:val="22"/>
        </w:rPr>
        <w:t xml:space="preserve"> </w:t>
      </w:r>
      <w:r w:rsidR="00B9113D" w:rsidRPr="00B9113D">
        <w:rPr>
          <w:sz w:val="22"/>
          <w:szCs w:val="22"/>
        </w:rPr>
        <w:t>phenotype</w:t>
      </w:r>
      <w:r w:rsidR="00B9113D">
        <w:rPr>
          <w:i/>
          <w:sz w:val="22"/>
          <w:szCs w:val="22"/>
        </w:rPr>
        <w:t xml:space="preserve">. </w:t>
      </w:r>
      <w:r w:rsidR="00E0531F">
        <w:rPr>
          <w:sz w:val="22"/>
          <w:szCs w:val="22"/>
        </w:rPr>
        <w:t>It</w:t>
      </w:r>
      <w:r w:rsidR="00A105FE" w:rsidRPr="00245365">
        <w:rPr>
          <w:sz w:val="22"/>
          <w:szCs w:val="22"/>
        </w:rPr>
        <w:t xml:space="preserve"> </w:t>
      </w:r>
      <w:r w:rsidR="00833EB2" w:rsidRPr="00245365">
        <w:rPr>
          <w:sz w:val="22"/>
          <w:szCs w:val="22"/>
        </w:rPr>
        <w:t>increase</w:t>
      </w:r>
      <w:r w:rsidR="00E0531F">
        <w:rPr>
          <w:sz w:val="22"/>
          <w:szCs w:val="22"/>
        </w:rPr>
        <w:t>s</w:t>
      </w:r>
      <w:r w:rsidR="00833EB2" w:rsidRPr="00245365">
        <w:rPr>
          <w:sz w:val="22"/>
          <w:szCs w:val="22"/>
        </w:rPr>
        <w:t xml:space="preserve"> survival of MMS-</w:t>
      </w:r>
      <w:r w:rsidR="00E0531F">
        <w:rPr>
          <w:sz w:val="22"/>
          <w:szCs w:val="22"/>
        </w:rPr>
        <w:t xml:space="preserve"> or</w:t>
      </w:r>
      <w:r w:rsidR="00833EB2" w:rsidRPr="00245365">
        <w:rPr>
          <w:sz w:val="22"/>
          <w:szCs w:val="22"/>
        </w:rPr>
        <w:t xml:space="preserve"> </w:t>
      </w:r>
      <w:r w:rsidR="00E11234" w:rsidRPr="00245365">
        <w:rPr>
          <w:sz w:val="22"/>
          <w:szCs w:val="22"/>
        </w:rPr>
        <w:t>irradiated</w:t>
      </w:r>
      <w:r w:rsidR="00E0531F">
        <w:rPr>
          <w:sz w:val="22"/>
          <w:szCs w:val="22"/>
        </w:rPr>
        <w:t xml:space="preserve"> and </w:t>
      </w:r>
      <w:r w:rsidR="00833EB2" w:rsidRPr="00245365">
        <w:rPr>
          <w:sz w:val="22"/>
          <w:szCs w:val="22"/>
        </w:rPr>
        <w:t xml:space="preserve">MMS-treated </w:t>
      </w:r>
      <w:proofErr w:type="spellStart"/>
      <w:r w:rsidR="00833EB2" w:rsidRPr="00245365">
        <w:rPr>
          <w:sz w:val="22"/>
          <w:szCs w:val="22"/>
        </w:rPr>
        <w:t>AB1157</w:t>
      </w:r>
      <w:proofErr w:type="spellEnd"/>
      <w:r w:rsidR="00833EB2" w:rsidRPr="00245365">
        <w:rPr>
          <w:sz w:val="22"/>
          <w:szCs w:val="22"/>
        </w:rPr>
        <w:t xml:space="preserve"> </w:t>
      </w:r>
      <w:proofErr w:type="spellStart"/>
      <w:r w:rsidR="00833EB2" w:rsidRPr="00245365">
        <w:rPr>
          <w:i/>
          <w:sz w:val="22"/>
          <w:szCs w:val="22"/>
        </w:rPr>
        <w:t>alkB</w:t>
      </w:r>
      <w:proofErr w:type="spellEnd"/>
      <w:r w:rsidR="00833EB2" w:rsidRPr="00245365">
        <w:rPr>
          <w:sz w:val="22"/>
          <w:szCs w:val="22"/>
          <w:vertAlign w:val="superscript"/>
        </w:rPr>
        <w:t>+</w:t>
      </w:r>
      <w:r w:rsidR="00833EB2" w:rsidRPr="00245365">
        <w:rPr>
          <w:i/>
          <w:sz w:val="22"/>
          <w:szCs w:val="22"/>
        </w:rPr>
        <w:t xml:space="preserve"> </w:t>
      </w:r>
      <w:proofErr w:type="spellStart"/>
      <w:r w:rsidR="00833EB2" w:rsidRPr="00245365">
        <w:rPr>
          <w:i/>
          <w:sz w:val="22"/>
          <w:szCs w:val="22"/>
        </w:rPr>
        <w:t>hemH</w:t>
      </w:r>
      <w:proofErr w:type="spellEnd"/>
      <w:r w:rsidR="00833EB2" w:rsidRPr="00245365">
        <w:rPr>
          <w:i/>
          <w:sz w:val="22"/>
          <w:szCs w:val="22"/>
          <w:vertAlign w:val="superscript"/>
        </w:rPr>
        <w:t>–</w:t>
      </w:r>
      <w:r w:rsidR="00833EB2" w:rsidRPr="00245365">
        <w:rPr>
          <w:sz w:val="22"/>
          <w:szCs w:val="22"/>
        </w:rPr>
        <w:t>/</w:t>
      </w:r>
      <w:proofErr w:type="spellStart"/>
      <w:r w:rsidR="00833EB2" w:rsidRPr="00245365">
        <w:rPr>
          <w:sz w:val="22"/>
          <w:szCs w:val="22"/>
        </w:rPr>
        <w:t>pMW1</w:t>
      </w:r>
      <w:proofErr w:type="spellEnd"/>
      <w:r w:rsidR="00833EB2" w:rsidRPr="00245365">
        <w:rPr>
          <w:sz w:val="22"/>
          <w:szCs w:val="22"/>
        </w:rPr>
        <w:t xml:space="preserve"> strain by about 3- and 4-fold, respectively</w:t>
      </w:r>
      <w:r w:rsidR="00E11234" w:rsidRPr="00245365">
        <w:rPr>
          <w:sz w:val="22"/>
          <w:szCs w:val="22"/>
        </w:rPr>
        <w:t xml:space="preserve">, in comparison to </w:t>
      </w:r>
      <w:proofErr w:type="spellStart"/>
      <w:r w:rsidR="00E11234" w:rsidRPr="00245365">
        <w:rPr>
          <w:i/>
          <w:sz w:val="22"/>
          <w:szCs w:val="22"/>
        </w:rPr>
        <w:t>alkB</w:t>
      </w:r>
      <w:proofErr w:type="spellEnd"/>
      <w:r w:rsidR="00E11234" w:rsidRPr="00245365">
        <w:rPr>
          <w:i/>
          <w:sz w:val="22"/>
          <w:szCs w:val="22"/>
          <w:vertAlign w:val="superscript"/>
        </w:rPr>
        <w:t>–</w:t>
      </w:r>
      <w:r w:rsidR="00E11234" w:rsidRPr="00245365">
        <w:rPr>
          <w:i/>
          <w:sz w:val="22"/>
          <w:szCs w:val="22"/>
        </w:rPr>
        <w:t xml:space="preserve"> </w:t>
      </w:r>
      <w:proofErr w:type="spellStart"/>
      <w:r w:rsidR="00E11234" w:rsidRPr="00245365">
        <w:rPr>
          <w:i/>
          <w:sz w:val="22"/>
          <w:szCs w:val="22"/>
        </w:rPr>
        <w:t>hemH</w:t>
      </w:r>
      <w:proofErr w:type="spellEnd"/>
      <w:r w:rsidR="00E11234" w:rsidRPr="00245365">
        <w:rPr>
          <w:i/>
          <w:sz w:val="22"/>
          <w:szCs w:val="22"/>
          <w:vertAlign w:val="superscript"/>
        </w:rPr>
        <w:t>–</w:t>
      </w:r>
      <w:r w:rsidR="00E11234" w:rsidRPr="00245365">
        <w:rPr>
          <w:sz w:val="22"/>
          <w:szCs w:val="22"/>
        </w:rPr>
        <w:t xml:space="preserve"> counterpart</w:t>
      </w:r>
      <w:r w:rsidR="00833EB2" w:rsidRPr="00245365">
        <w:rPr>
          <w:sz w:val="22"/>
          <w:szCs w:val="22"/>
        </w:rPr>
        <w:t>.</w:t>
      </w:r>
      <w:r w:rsidR="00833EB2">
        <w:rPr>
          <w:sz w:val="22"/>
          <w:szCs w:val="22"/>
        </w:rPr>
        <w:t xml:space="preserve"> </w:t>
      </w:r>
    </w:p>
    <w:p w:rsidR="00DD7437" w:rsidRDefault="006F7C9D" w:rsidP="00DD50CD">
      <w:pPr>
        <w:spacing w:line="360" w:lineRule="auto"/>
        <w:ind w:firstLine="708"/>
        <w:jc w:val="both"/>
        <w:rPr>
          <w:sz w:val="22"/>
          <w:szCs w:val="22"/>
        </w:rPr>
      </w:pPr>
      <w:r>
        <w:rPr>
          <w:sz w:val="22"/>
          <w:szCs w:val="22"/>
        </w:rPr>
        <w:t>Results p</w:t>
      </w:r>
      <w:r w:rsidR="00D233A8" w:rsidRPr="00D20B69">
        <w:rPr>
          <w:sz w:val="22"/>
          <w:szCs w:val="22"/>
        </w:rPr>
        <w:t xml:space="preserve">resented </w:t>
      </w:r>
      <w:r w:rsidR="001E42DD">
        <w:rPr>
          <w:sz w:val="22"/>
          <w:szCs w:val="22"/>
        </w:rPr>
        <w:t xml:space="preserve">here </w:t>
      </w:r>
      <w:r>
        <w:rPr>
          <w:sz w:val="22"/>
          <w:szCs w:val="22"/>
        </w:rPr>
        <w:t>highlight</w:t>
      </w:r>
      <w:r w:rsidR="00D233A8" w:rsidRPr="00D20B69">
        <w:rPr>
          <w:sz w:val="22"/>
          <w:szCs w:val="22"/>
        </w:rPr>
        <w:t xml:space="preserve"> oxidative and alkylating DNA damage and AP sites as </w:t>
      </w:r>
      <w:r>
        <w:rPr>
          <w:sz w:val="22"/>
          <w:szCs w:val="22"/>
        </w:rPr>
        <w:t xml:space="preserve">the </w:t>
      </w:r>
      <w:r w:rsidR="00D233A8" w:rsidRPr="00D20B69">
        <w:rPr>
          <w:sz w:val="22"/>
          <w:szCs w:val="22"/>
        </w:rPr>
        <w:t xml:space="preserve">main factors responsible for </w:t>
      </w:r>
      <w:r>
        <w:rPr>
          <w:sz w:val="22"/>
          <w:szCs w:val="22"/>
        </w:rPr>
        <w:t xml:space="preserve">the </w:t>
      </w:r>
      <w:r w:rsidR="00D233A8" w:rsidRPr="00D20B69">
        <w:rPr>
          <w:sz w:val="22"/>
          <w:szCs w:val="22"/>
        </w:rPr>
        <w:t xml:space="preserve">lethal effects of the λ&gt;320 nm irradiation and MMS treatment in the single </w:t>
      </w:r>
      <w:proofErr w:type="spellStart"/>
      <w:r w:rsidR="00D233A8" w:rsidRPr="00D20B69">
        <w:rPr>
          <w:i/>
          <w:sz w:val="22"/>
          <w:szCs w:val="22"/>
        </w:rPr>
        <w:t>hemH</w:t>
      </w:r>
      <w:proofErr w:type="spellEnd"/>
      <w:r w:rsidR="00B83864" w:rsidRPr="00D20B69">
        <w:rPr>
          <w:i/>
          <w:sz w:val="22"/>
          <w:szCs w:val="22"/>
          <w:vertAlign w:val="superscript"/>
        </w:rPr>
        <w:t xml:space="preserve"> </w:t>
      </w:r>
      <w:r w:rsidR="00D233A8" w:rsidRPr="00D20B69">
        <w:rPr>
          <w:sz w:val="22"/>
          <w:szCs w:val="22"/>
        </w:rPr>
        <w:t xml:space="preserve">and double </w:t>
      </w:r>
      <w:proofErr w:type="spellStart"/>
      <w:r w:rsidR="00D233A8" w:rsidRPr="00D20B69">
        <w:rPr>
          <w:i/>
          <w:sz w:val="22"/>
          <w:szCs w:val="22"/>
        </w:rPr>
        <w:t>alkB</w:t>
      </w:r>
      <w:proofErr w:type="spellEnd"/>
      <w:r w:rsidR="00AA5FCC">
        <w:rPr>
          <w:i/>
          <w:sz w:val="22"/>
          <w:szCs w:val="22"/>
        </w:rPr>
        <w:t xml:space="preserve"> </w:t>
      </w:r>
      <w:proofErr w:type="spellStart"/>
      <w:r w:rsidR="00D233A8" w:rsidRPr="00D20B69">
        <w:rPr>
          <w:i/>
          <w:sz w:val="22"/>
          <w:szCs w:val="22"/>
        </w:rPr>
        <w:t>hemH</w:t>
      </w:r>
      <w:proofErr w:type="spellEnd"/>
      <w:r w:rsidR="00AA5FCC">
        <w:rPr>
          <w:i/>
          <w:sz w:val="22"/>
          <w:szCs w:val="22"/>
        </w:rPr>
        <w:t xml:space="preserve"> </w:t>
      </w:r>
      <w:r w:rsidR="00D233A8" w:rsidRPr="00D20B69">
        <w:rPr>
          <w:sz w:val="22"/>
          <w:szCs w:val="22"/>
        </w:rPr>
        <w:t xml:space="preserve">mutants. This </w:t>
      </w:r>
      <w:r>
        <w:rPr>
          <w:sz w:val="22"/>
          <w:szCs w:val="22"/>
        </w:rPr>
        <w:t>agrees</w:t>
      </w:r>
      <w:r w:rsidR="00D233A8" w:rsidRPr="00D20B69">
        <w:rPr>
          <w:sz w:val="22"/>
          <w:szCs w:val="22"/>
        </w:rPr>
        <w:t xml:space="preserve"> with our previous results indicating unrepaired AP sites </w:t>
      </w:r>
      <w:r>
        <w:rPr>
          <w:sz w:val="22"/>
          <w:szCs w:val="22"/>
        </w:rPr>
        <w:t>as</w:t>
      </w:r>
      <w:r w:rsidR="00D233A8" w:rsidRPr="00D20B69">
        <w:rPr>
          <w:sz w:val="22"/>
          <w:szCs w:val="22"/>
        </w:rPr>
        <w:t xml:space="preserve"> responsible for significant decrease in survival of </w:t>
      </w:r>
      <w:proofErr w:type="spellStart"/>
      <w:r w:rsidRPr="00D20B69">
        <w:rPr>
          <w:i/>
          <w:sz w:val="22"/>
          <w:szCs w:val="22"/>
        </w:rPr>
        <w:t>hemH</w:t>
      </w:r>
      <w:proofErr w:type="spellEnd"/>
      <w:r w:rsidRPr="00D20B69">
        <w:rPr>
          <w:i/>
          <w:sz w:val="22"/>
          <w:szCs w:val="22"/>
        </w:rPr>
        <w:t xml:space="preserve"> </w:t>
      </w:r>
      <w:r w:rsidRPr="006F7C9D">
        <w:rPr>
          <w:sz w:val="22"/>
          <w:szCs w:val="22"/>
        </w:rPr>
        <w:t xml:space="preserve">mutated </w:t>
      </w:r>
      <w:r w:rsidR="00D233A8" w:rsidRPr="00D20B69">
        <w:rPr>
          <w:sz w:val="22"/>
          <w:szCs w:val="22"/>
        </w:rPr>
        <w:t xml:space="preserve">bacteria after λ&gt;320 nm irradiation </w:t>
      </w:r>
      <w:r w:rsidR="00C039AE" w:rsidRPr="00D20B69">
        <w:rPr>
          <w:sz w:val="22"/>
          <w:szCs w:val="22"/>
        </w:rPr>
        <w:fldChar w:fldCharType="begin"/>
      </w:r>
      <w:r w:rsidR="00CA5494">
        <w:rPr>
          <w:sz w:val="22"/>
          <w:szCs w:val="22"/>
        </w:rPr>
        <w:instrText xml:space="preserve"> ADDIN EN.CITE &lt;EndNote&gt;&lt;Cite&gt;&lt;Author&gt;Sikora&lt;/Author&gt;&lt;Year&gt;2003&lt;/Year&gt;&lt;RecNum&gt;343&lt;/RecNum&gt;&lt;DisplayText&gt;[7]&lt;/DisplayText&gt;&lt;record&gt;&lt;rec-number&gt;343&lt;/rec-number&gt;&lt;foreign-keys&gt;&lt;key app="EN" db-id="2de2v0w5tpxv95ezwpdxr52pwweaf25eswr5" timestamp="0"&gt;343&lt;/key&gt;&lt;/foreign-keys&gt;&lt;ref-type name="Journal Article"&gt;17&lt;/ref-type&gt;&lt;contributors&gt;&lt;authors&gt;&lt;author&gt;Sikora, A.&lt;/author&gt;&lt;author&gt;Grzesiuk, E.&lt;/author&gt;&lt;author&gt;Zbiec, R.&lt;/author&gt;&lt;author&gt;Janion, C.&lt;/author&gt;&lt;/authors&gt;&lt;/contributors&gt;&lt;auth-address&gt;Institute of Biochemistry and Biophysics, Polish Academy of Sciences, Pawinskiego 5A, 02-106 Warsaw, Poland.&lt;/auth-address&gt;&lt;titles&gt;&lt;title&gt;Lethality of visible light for Escherichia coli hemH1 mutants influence of defects in DNA repair&lt;/title&gt;&lt;secondary-title&gt;DNA Repair (Amst)&lt;/secondary-title&gt;&lt;alt-title&gt;DNA repair&lt;/alt-title&gt;&lt;/titles&gt;&lt;periodical&gt;&lt;full-title&gt;DNA Repair (Amst)&lt;/full-title&gt;&lt;abbr-1&gt;DNA repair&lt;/abbr-1&gt;&lt;/periodical&gt;&lt;alt-periodical&gt;&lt;full-title&gt;DNA Repair (Amst)&lt;/full-title&gt;&lt;abbr-1&gt;DNA repair&lt;/abbr-1&gt;&lt;/alt-periodical&gt;&lt;pages&gt;61-71&lt;/pages&gt;&lt;volume&gt;2&lt;/volume&gt;&lt;number&gt;1&lt;/number&gt;&lt;keywords&gt;&lt;keyword&gt;Bacterial Proteins/genetics/metabolism&lt;/keyword&gt;&lt;keyword&gt;DNA Repair/*genetics/physiology&lt;/keyword&gt;&lt;keyword&gt;Endonucleases&lt;/keyword&gt;&lt;keyword&gt;Escherichia coli/enzymology/*genetics&lt;/keyword&gt;&lt;keyword&gt;Ferrochelatase/*genetics/metabolism&lt;/keyword&gt;&lt;keyword&gt;Light&lt;/keyword&gt;&lt;keyword&gt;Mutation&lt;/keyword&gt;&lt;keyword&gt;Plasmids/metabolism&lt;/keyword&gt;&lt;keyword&gt;Protoporphyrins/metabolism&lt;/keyword&gt;&lt;/keywords&gt;&lt;dates&gt;&lt;year&gt;2003&lt;/year&gt;&lt;pub-dates&gt;&lt;date&gt;Jan 2&lt;/date&gt;&lt;/pub-dates&gt;&lt;/dates&gt;&lt;isbn&gt;1568-7864 (Print)&lt;/isbn&gt;&lt;accession-num&gt;12509268&lt;/accession-num&gt;&lt;urls&gt;&lt;related-urls&gt;&lt;url&gt;http://www.ncbi.nlm.nih.gov/entrez/query.fcgi?cmd=Retrieve&amp;amp;db=PubMed&amp;amp;dopt=Citation&amp;amp;list_uids=12509268 &lt;/url&gt;&lt;/related-urls&gt;&lt;/urls&gt;&lt;language&gt;eng&lt;/language&gt;&lt;/record&gt;&lt;/Cite&gt;&lt;/EndNote&gt;</w:instrText>
      </w:r>
      <w:r w:rsidR="00C039AE" w:rsidRPr="00D20B69">
        <w:rPr>
          <w:sz w:val="22"/>
          <w:szCs w:val="22"/>
        </w:rPr>
        <w:fldChar w:fldCharType="separate"/>
      </w:r>
      <w:r w:rsidR="00CA5494">
        <w:rPr>
          <w:noProof/>
          <w:sz w:val="22"/>
          <w:szCs w:val="22"/>
        </w:rPr>
        <w:t>[7]</w:t>
      </w:r>
      <w:r w:rsidR="00C039AE" w:rsidRPr="00D20B69">
        <w:rPr>
          <w:sz w:val="22"/>
          <w:szCs w:val="22"/>
        </w:rPr>
        <w:fldChar w:fldCharType="end"/>
      </w:r>
      <w:r w:rsidR="00D233A8" w:rsidRPr="00D20B69">
        <w:rPr>
          <w:sz w:val="22"/>
          <w:szCs w:val="22"/>
        </w:rPr>
        <w:t xml:space="preserve"> and </w:t>
      </w:r>
      <w:proofErr w:type="spellStart"/>
      <w:r w:rsidR="00D233A8" w:rsidRPr="00D20B69">
        <w:rPr>
          <w:i/>
          <w:sz w:val="22"/>
          <w:szCs w:val="22"/>
        </w:rPr>
        <w:t>alkB</w:t>
      </w:r>
      <w:proofErr w:type="spellEnd"/>
      <w:r w:rsidR="00D233A8" w:rsidRPr="00D20B69">
        <w:rPr>
          <w:sz w:val="22"/>
          <w:szCs w:val="22"/>
        </w:rPr>
        <w:t xml:space="preserve"> after MMS-treatment </w:t>
      </w:r>
      <w:r w:rsidR="00C039AE" w:rsidRPr="00D20B69">
        <w:rPr>
          <w:sz w:val="22"/>
          <w:szCs w:val="22"/>
        </w:rPr>
        <w:fldChar w:fldCharType="begin"/>
      </w:r>
      <w:r w:rsidR="00B30843">
        <w:rPr>
          <w:sz w:val="22"/>
          <w:szCs w:val="22"/>
        </w:rPr>
        <w:instrText xml:space="preserve"> ADDIN EN.CITE &lt;EndNote&gt;&lt;Cite&gt;&lt;Author&gt;Sikora&lt;/Author&gt;&lt;Year&gt;2010&lt;/Year&gt;&lt;RecNum&gt;1341&lt;/RecNum&gt;&lt;DisplayText&gt;[33]&lt;/DisplayText&gt;&lt;record&gt;&lt;rec-number&gt;1341&lt;/rec-number&gt;&lt;foreign-keys&gt;&lt;key app="EN" db-id="2de2v0w5tpxv95ezwpdxr52pwweaf25eswr5" timestamp="1412463412"&gt;1341&lt;/key&gt;&lt;/foreign-keys&gt;&lt;ref-type name="Journal Article"&gt;17&lt;/ref-type&gt;&lt;contributors&gt;&lt;authors&gt;&lt;author&gt;Sikora, A.&lt;/author&gt;&lt;author&gt;Mielecki, D.&lt;/author&gt;&lt;author&gt;Chojnacka, A.&lt;/author&gt;&lt;author&gt;Nieminuszczy, J.&lt;/author&gt;&lt;author&gt;Wrzesinski, M.&lt;/author&gt;&lt;author&gt;Grzesiuk, E.&lt;/author&gt;&lt;/authors&gt;&lt;/contributors&gt;&lt;auth-address&gt;Institute of Biochemistry and Biophysics, Polish Academy of Sciences, Pawinskiego 5A, 02-106 Warszawa, Poland.&lt;/auth-address&gt;&lt;titles&gt;&lt;title&gt;Lethal and mutagenic properties of MMS-generated DNA lesions in Escherichia coli cells deficient in BER and AlkB-directed DNA repair&lt;/title&gt;&lt;secondary-title&gt;Mutagenesis&lt;/secondary-title&gt;&lt;alt-title&gt;Mutagenesis&lt;/alt-title&gt;&lt;/titles&gt;&lt;periodical&gt;&lt;full-title&gt;Mutagenesis&lt;/full-title&gt;&lt;abbr-1&gt;Mutagenesis&lt;/abbr-1&gt;&lt;/periodical&gt;&lt;alt-periodical&gt;&lt;full-title&gt;Mutagenesis&lt;/full-title&gt;&lt;abbr-1&gt;Mutagenesis&lt;/abbr-1&gt;&lt;/alt-periodical&gt;&lt;pages&gt;139-47&lt;/pages&gt;&lt;volume&gt;25&lt;/volume&gt;&lt;number&gt;2&lt;/number&gt;&lt;keywords&gt;&lt;keyword&gt;DNA Damage/*drug effects&lt;/keyword&gt;&lt;keyword&gt;DNA Methylation&lt;/keyword&gt;&lt;keyword&gt;DNA Repair/*drug effects&lt;/keyword&gt;&lt;keyword&gt;DNA, Bacterial/*genetics&lt;/keyword&gt;&lt;keyword&gt;Escherichia coli/*genetics/growth &amp;amp; development&lt;/keyword&gt;&lt;keyword&gt;Escherichia coli Proteins&lt;/keyword&gt;&lt;keyword&gt;Methyl Methanesulfonate/*toxicity&lt;/keyword&gt;&lt;keyword&gt;Mixed Function Oxygenases/*deficiency&lt;/keyword&gt;&lt;keyword&gt;Mutagens/*toxicity&lt;/keyword&gt;&lt;/keywords&gt;&lt;dates&gt;&lt;year&gt;2010&lt;/year&gt;&lt;pub-dates&gt;&lt;date&gt;Mar&lt;/date&gt;&lt;/pub-dates&gt;&lt;/dates&gt;&lt;isbn&gt;1464-3804 (Electronic)&amp;#xD;0267-8357 (Linking)&lt;/isbn&gt;&lt;accession-num&gt;19892776&lt;/accession-num&gt;&lt;urls&gt;&lt;related-urls&gt;&lt;url&gt;http://www.ncbi.nlm.nih.gov/pubmed/19892776&lt;/url&gt;&lt;/related-urls&gt;&lt;/urls&gt;&lt;electronic-resource-num&gt;10.1093/mutage/gep052&lt;/electronic-resource-num&gt;&lt;/record&gt;&lt;/Cite&gt;&lt;/EndNote&gt;</w:instrText>
      </w:r>
      <w:r w:rsidR="00C039AE" w:rsidRPr="00D20B69">
        <w:rPr>
          <w:sz w:val="22"/>
          <w:szCs w:val="22"/>
        </w:rPr>
        <w:fldChar w:fldCharType="separate"/>
      </w:r>
      <w:r w:rsidR="00B30843">
        <w:rPr>
          <w:noProof/>
          <w:sz w:val="22"/>
          <w:szCs w:val="22"/>
        </w:rPr>
        <w:t>[33]</w:t>
      </w:r>
      <w:r w:rsidR="00C039AE" w:rsidRPr="00D20B69">
        <w:rPr>
          <w:sz w:val="22"/>
          <w:szCs w:val="22"/>
        </w:rPr>
        <w:fldChar w:fldCharType="end"/>
      </w:r>
      <w:r w:rsidR="00927DA0" w:rsidRPr="00D20B69">
        <w:rPr>
          <w:sz w:val="22"/>
          <w:szCs w:val="22"/>
        </w:rPr>
        <w:t>.</w:t>
      </w:r>
      <w:r w:rsidR="009E5F3A">
        <w:rPr>
          <w:sz w:val="22"/>
          <w:szCs w:val="22"/>
        </w:rPr>
        <w:t xml:space="preserve"> </w:t>
      </w:r>
    </w:p>
    <w:p w:rsidR="001568C7" w:rsidRDefault="00D233A8" w:rsidP="00410660">
      <w:pPr>
        <w:spacing w:line="360" w:lineRule="auto"/>
        <w:ind w:firstLine="708"/>
        <w:jc w:val="both"/>
        <w:rPr>
          <w:b/>
          <w:sz w:val="22"/>
          <w:szCs w:val="22"/>
        </w:rPr>
      </w:pPr>
      <w:r w:rsidRPr="00D20B69">
        <w:rPr>
          <w:sz w:val="22"/>
          <w:szCs w:val="22"/>
        </w:rPr>
        <w:t xml:space="preserve">The frequency of λ&gt;320 nm light and MMS induced mutations was measured in the </w:t>
      </w:r>
      <w:proofErr w:type="spellStart"/>
      <w:r w:rsidRPr="00D20B69">
        <w:rPr>
          <w:i/>
          <w:sz w:val="22"/>
          <w:szCs w:val="22"/>
        </w:rPr>
        <w:t>argE3</w:t>
      </w:r>
      <w:r w:rsidRPr="00D20B69">
        <w:rPr>
          <w:sz w:val="22"/>
          <w:szCs w:val="22"/>
        </w:rPr>
        <w:t>→Arg</w:t>
      </w:r>
      <w:proofErr w:type="spellEnd"/>
      <w:r w:rsidRPr="00D20B69">
        <w:rPr>
          <w:sz w:val="22"/>
          <w:szCs w:val="22"/>
          <w:vertAlign w:val="superscript"/>
        </w:rPr>
        <w:t>+</w:t>
      </w:r>
      <w:r w:rsidRPr="00D20B69">
        <w:rPr>
          <w:sz w:val="22"/>
          <w:szCs w:val="22"/>
        </w:rPr>
        <w:t xml:space="preserve"> reversion system</w:t>
      </w:r>
      <w:r w:rsidR="0005371B">
        <w:rPr>
          <w:sz w:val="22"/>
          <w:szCs w:val="22"/>
        </w:rPr>
        <w:t xml:space="preserve">, </w:t>
      </w:r>
      <w:r w:rsidR="0005371B" w:rsidRPr="00306E16">
        <w:rPr>
          <w:sz w:val="22"/>
          <w:szCs w:val="22"/>
        </w:rPr>
        <w:t>where</w:t>
      </w:r>
      <w:r w:rsidRPr="00306E16">
        <w:rPr>
          <w:sz w:val="22"/>
          <w:szCs w:val="22"/>
        </w:rPr>
        <w:t xml:space="preserve"> </w:t>
      </w:r>
      <w:r w:rsidR="0005371B" w:rsidRPr="00306E16">
        <w:rPr>
          <w:sz w:val="22"/>
          <w:szCs w:val="22"/>
        </w:rPr>
        <w:t>t</w:t>
      </w:r>
      <w:r w:rsidRPr="00306E16">
        <w:rPr>
          <w:sz w:val="22"/>
          <w:szCs w:val="22"/>
        </w:rPr>
        <w:t>he</w:t>
      </w:r>
      <w:r w:rsidRPr="00D20B69">
        <w:rPr>
          <w:sz w:val="22"/>
          <w:szCs w:val="22"/>
        </w:rPr>
        <w:t xml:space="preserve"> </w:t>
      </w:r>
      <w:proofErr w:type="spellStart"/>
      <w:r w:rsidRPr="00D20B69">
        <w:rPr>
          <w:sz w:val="22"/>
          <w:szCs w:val="22"/>
        </w:rPr>
        <w:t>Arg</w:t>
      </w:r>
      <w:proofErr w:type="spellEnd"/>
      <w:r w:rsidRPr="00D20B69">
        <w:rPr>
          <w:sz w:val="22"/>
          <w:szCs w:val="22"/>
          <w:vertAlign w:val="superscript"/>
        </w:rPr>
        <w:t>+</w:t>
      </w:r>
      <w:r w:rsidRPr="00D20B69">
        <w:rPr>
          <w:sz w:val="22"/>
          <w:szCs w:val="22"/>
        </w:rPr>
        <w:t xml:space="preserve"> phenotype can be restored by (</w:t>
      </w:r>
      <w:proofErr w:type="spellStart"/>
      <w:r w:rsidRPr="00D20B69">
        <w:rPr>
          <w:sz w:val="22"/>
          <w:szCs w:val="22"/>
        </w:rPr>
        <w:t>i</w:t>
      </w:r>
      <w:proofErr w:type="spellEnd"/>
      <w:r w:rsidRPr="00D20B69">
        <w:rPr>
          <w:sz w:val="22"/>
          <w:szCs w:val="22"/>
        </w:rPr>
        <w:t xml:space="preserve">) any base substitution at the </w:t>
      </w:r>
      <w:proofErr w:type="spellStart"/>
      <w:r w:rsidRPr="00D20B69">
        <w:rPr>
          <w:i/>
          <w:sz w:val="22"/>
          <w:szCs w:val="22"/>
        </w:rPr>
        <w:t>argE3</w:t>
      </w:r>
      <w:proofErr w:type="spellEnd"/>
      <w:r w:rsidRPr="00D20B69">
        <w:rPr>
          <w:sz w:val="22"/>
          <w:szCs w:val="22"/>
        </w:rPr>
        <w:t xml:space="preserve"> site that changes the nonsense </w:t>
      </w:r>
      <w:proofErr w:type="spellStart"/>
      <w:r w:rsidRPr="00D20B69">
        <w:rPr>
          <w:sz w:val="22"/>
          <w:szCs w:val="22"/>
        </w:rPr>
        <w:t>UAA</w:t>
      </w:r>
      <w:proofErr w:type="spellEnd"/>
      <w:r w:rsidRPr="00D20B69">
        <w:rPr>
          <w:sz w:val="22"/>
          <w:szCs w:val="22"/>
        </w:rPr>
        <w:t xml:space="preserve"> codon to any sense nucleotide triplet or to </w:t>
      </w:r>
      <w:proofErr w:type="spellStart"/>
      <w:r w:rsidRPr="00D20B69">
        <w:rPr>
          <w:sz w:val="22"/>
          <w:szCs w:val="22"/>
        </w:rPr>
        <w:t>UAG</w:t>
      </w:r>
      <w:proofErr w:type="spellEnd"/>
      <w:r w:rsidRPr="00D20B69">
        <w:rPr>
          <w:sz w:val="22"/>
          <w:szCs w:val="22"/>
        </w:rPr>
        <w:t xml:space="preserve"> recognized by the </w:t>
      </w:r>
      <w:proofErr w:type="spellStart"/>
      <w:r w:rsidRPr="00D20B69">
        <w:rPr>
          <w:i/>
          <w:sz w:val="22"/>
          <w:szCs w:val="22"/>
        </w:rPr>
        <w:t>supE44</w:t>
      </w:r>
      <w:proofErr w:type="spellEnd"/>
      <w:r w:rsidRPr="00D20B69">
        <w:rPr>
          <w:sz w:val="22"/>
          <w:szCs w:val="22"/>
        </w:rPr>
        <w:t xml:space="preserve"> amber suppressor, or</w:t>
      </w:r>
      <w:r w:rsidRPr="00D20B69">
        <w:rPr>
          <w:i/>
          <w:sz w:val="22"/>
          <w:szCs w:val="22"/>
        </w:rPr>
        <w:t xml:space="preserve"> </w:t>
      </w:r>
      <w:r w:rsidRPr="00D20B69">
        <w:rPr>
          <w:sz w:val="22"/>
          <w:szCs w:val="22"/>
        </w:rPr>
        <w:t xml:space="preserve">(ii) suppressor mutations </w:t>
      </w:r>
      <w:r w:rsidR="006F7C9D">
        <w:rPr>
          <w:sz w:val="22"/>
          <w:szCs w:val="22"/>
        </w:rPr>
        <w:t>that allow</w:t>
      </w:r>
      <w:r w:rsidRPr="00D20B69">
        <w:rPr>
          <w:sz w:val="22"/>
          <w:szCs w:val="22"/>
        </w:rPr>
        <w:t xml:space="preserve"> reading of the </w:t>
      </w:r>
      <w:proofErr w:type="spellStart"/>
      <w:r w:rsidRPr="00D20B69">
        <w:rPr>
          <w:sz w:val="22"/>
          <w:szCs w:val="22"/>
        </w:rPr>
        <w:t>UAA</w:t>
      </w:r>
      <w:proofErr w:type="spellEnd"/>
      <w:r w:rsidRPr="00D20B69">
        <w:rPr>
          <w:sz w:val="22"/>
          <w:szCs w:val="22"/>
        </w:rPr>
        <w:t xml:space="preserve"> nonsense codon </w:t>
      </w:r>
      <w:r w:rsidR="00C039AE" w:rsidRPr="00D20B69">
        <w:rPr>
          <w:sz w:val="22"/>
          <w:szCs w:val="22"/>
        </w:rPr>
        <w:fldChar w:fldCharType="begin">
          <w:fldData xml:space="preserve">PEVuZE5vdGU+PENpdGU+PEF1dGhvcj5TaWtvcmE8L0F1dGhvcj48WWVhcj4yMDEwPC9ZZWFyPjxS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==
</w:fldData>
        </w:fldChar>
      </w:r>
      <w:r w:rsidR="00BF6C1F">
        <w:rPr>
          <w:sz w:val="22"/>
          <w:szCs w:val="22"/>
        </w:rPr>
        <w:instrText xml:space="preserve"> ADDIN EN.CITE </w:instrText>
      </w:r>
      <w:r w:rsidR="00C039AE">
        <w:rPr>
          <w:sz w:val="22"/>
          <w:szCs w:val="22"/>
        </w:rPr>
        <w:fldChar w:fldCharType="begin">
          <w:fldData xml:space="preserve">PEVuZE5vdGU+PENpdGU+PEF1dGhvcj5TaWtvcmE8L0F1dGhvcj48WWVhcj4yMDEwPC9ZZWFyPjxS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==
</w:fldData>
        </w:fldChar>
      </w:r>
      <w:r w:rsidR="00BF6C1F">
        <w:rPr>
          <w:sz w:val="22"/>
          <w:szCs w:val="22"/>
        </w:rPr>
        <w:instrText xml:space="preserve"> ADDIN EN.CITE.DATA </w:instrText>
      </w:r>
      <w:r w:rsidR="00C039AE">
        <w:rPr>
          <w:sz w:val="22"/>
          <w:szCs w:val="22"/>
        </w:rPr>
      </w:r>
      <w:r w:rsidR="00C039AE">
        <w:rPr>
          <w:sz w:val="22"/>
          <w:szCs w:val="22"/>
        </w:rPr>
        <w:fldChar w:fldCharType="end"/>
      </w:r>
      <w:r w:rsidR="00C039AE" w:rsidRPr="00D20B69">
        <w:rPr>
          <w:sz w:val="22"/>
          <w:szCs w:val="22"/>
        </w:rPr>
      </w:r>
      <w:r w:rsidR="00C039AE" w:rsidRPr="00D20B69">
        <w:rPr>
          <w:sz w:val="22"/>
          <w:szCs w:val="22"/>
        </w:rPr>
        <w:fldChar w:fldCharType="separate"/>
      </w:r>
      <w:r w:rsidR="00BF6C1F">
        <w:rPr>
          <w:noProof/>
          <w:sz w:val="22"/>
          <w:szCs w:val="22"/>
        </w:rPr>
        <w:t>[29,45]</w:t>
      </w:r>
      <w:r w:rsidR="00C039AE" w:rsidRPr="00D20B69">
        <w:rPr>
          <w:sz w:val="22"/>
          <w:szCs w:val="22"/>
        </w:rPr>
        <w:fldChar w:fldCharType="end"/>
      </w:r>
      <w:r w:rsidRPr="00D20B69">
        <w:rPr>
          <w:sz w:val="22"/>
          <w:szCs w:val="22"/>
        </w:rPr>
        <w:t xml:space="preserve">. The </w:t>
      </w:r>
      <w:proofErr w:type="spellStart"/>
      <w:r w:rsidRPr="00D20B69">
        <w:rPr>
          <w:i/>
          <w:sz w:val="22"/>
          <w:szCs w:val="22"/>
        </w:rPr>
        <w:t>argE3</w:t>
      </w:r>
      <w:r w:rsidRPr="00D20B69">
        <w:rPr>
          <w:sz w:val="22"/>
          <w:szCs w:val="22"/>
        </w:rPr>
        <w:t>→Arg</w:t>
      </w:r>
      <w:proofErr w:type="spellEnd"/>
      <w:r w:rsidRPr="00D20B69">
        <w:rPr>
          <w:sz w:val="22"/>
          <w:szCs w:val="22"/>
          <w:vertAlign w:val="superscript"/>
        </w:rPr>
        <w:t>+</w:t>
      </w:r>
      <w:r w:rsidRPr="00D20B69">
        <w:rPr>
          <w:sz w:val="22"/>
          <w:szCs w:val="22"/>
        </w:rPr>
        <w:t xml:space="preserve"> system enables detection of mutations arising from lesions in ssDNA due to actively transcribed genes encoding </w:t>
      </w:r>
      <w:proofErr w:type="spellStart"/>
      <w:r w:rsidRPr="00D20B69">
        <w:rPr>
          <w:sz w:val="22"/>
          <w:szCs w:val="22"/>
        </w:rPr>
        <w:t>tRNA</w:t>
      </w:r>
      <w:proofErr w:type="spellEnd"/>
      <w:r w:rsidRPr="00D20B69">
        <w:rPr>
          <w:sz w:val="22"/>
          <w:szCs w:val="22"/>
        </w:rPr>
        <w:t xml:space="preserve"> </w:t>
      </w:r>
      <w:r w:rsidR="00C039AE" w:rsidRPr="00D20B69">
        <w:rPr>
          <w:sz w:val="22"/>
          <w:szCs w:val="22"/>
        </w:rPr>
        <w:fldChar w:fldCharType="begin">
          <w:fldData xml:space="preserve">PEVuZE5vdGU+PENpdGU+PEF1dGhvcj5OaWVtaW51c3pjenk8L0F1dGhvcj48WWVhcj4yMDA5PC9Z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</w:fldData>
        </w:fldChar>
      </w:r>
      <w:r w:rsidR="00CA5494">
        <w:rPr>
          <w:sz w:val="22"/>
          <w:szCs w:val="22"/>
        </w:rPr>
        <w:instrText xml:space="preserve"> ADDIN EN.CITE </w:instrText>
      </w:r>
      <w:r w:rsidR="00C039AE">
        <w:rPr>
          <w:sz w:val="22"/>
          <w:szCs w:val="22"/>
        </w:rPr>
        <w:fldChar w:fldCharType="begin">
          <w:fldData xml:space="preserve">PEVuZE5vdGU+PENpdGU+PEF1dGhvcj5OaWVtaW51c3pjenk8L0F1dGhvcj48WWVhcj4yMDA5PC9Z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</w:fldData>
        </w:fldChar>
      </w:r>
      <w:r w:rsidR="00CA5494">
        <w:rPr>
          <w:sz w:val="22"/>
          <w:szCs w:val="22"/>
        </w:rPr>
        <w:instrText xml:space="preserve"> ADDIN EN.CITE.DATA </w:instrText>
      </w:r>
      <w:r w:rsidR="00C039AE">
        <w:rPr>
          <w:sz w:val="22"/>
          <w:szCs w:val="22"/>
        </w:rPr>
      </w:r>
      <w:r w:rsidR="00C039AE">
        <w:rPr>
          <w:sz w:val="22"/>
          <w:szCs w:val="22"/>
        </w:rPr>
        <w:fldChar w:fldCharType="end"/>
      </w:r>
      <w:r w:rsidR="00C039AE" w:rsidRPr="00D20B69">
        <w:rPr>
          <w:sz w:val="22"/>
          <w:szCs w:val="22"/>
        </w:rPr>
      </w:r>
      <w:r w:rsidR="00C039AE" w:rsidRPr="00D20B69">
        <w:rPr>
          <w:sz w:val="22"/>
          <w:szCs w:val="22"/>
        </w:rPr>
        <w:fldChar w:fldCharType="separate"/>
      </w:r>
      <w:r w:rsidR="00CA5494">
        <w:rPr>
          <w:noProof/>
          <w:sz w:val="22"/>
          <w:szCs w:val="22"/>
        </w:rPr>
        <w:t>[28]</w:t>
      </w:r>
      <w:r w:rsidR="00C039AE" w:rsidRPr="00D20B69">
        <w:rPr>
          <w:sz w:val="22"/>
          <w:szCs w:val="22"/>
        </w:rPr>
        <w:fldChar w:fldCharType="end"/>
      </w:r>
      <w:r w:rsidR="003916BB">
        <w:rPr>
          <w:sz w:val="22"/>
          <w:szCs w:val="22"/>
        </w:rPr>
        <w:t>. Fig.</w:t>
      </w:r>
      <w:r w:rsidRPr="00D20B69">
        <w:rPr>
          <w:sz w:val="22"/>
          <w:szCs w:val="22"/>
        </w:rPr>
        <w:t xml:space="preserve"> </w:t>
      </w:r>
      <w:r w:rsidR="0076283B" w:rsidRPr="00D20B69">
        <w:rPr>
          <w:sz w:val="22"/>
          <w:szCs w:val="22"/>
        </w:rPr>
        <w:t>3</w:t>
      </w:r>
      <w:r w:rsidRPr="00D20B69">
        <w:rPr>
          <w:sz w:val="22"/>
          <w:szCs w:val="22"/>
        </w:rPr>
        <w:t xml:space="preserve"> </w:t>
      </w:r>
      <w:r w:rsidR="00203BAF">
        <w:rPr>
          <w:sz w:val="22"/>
          <w:szCs w:val="22"/>
        </w:rPr>
        <w:t xml:space="preserve">and </w:t>
      </w:r>
      <w:r w:rsidR="00203BAF" w:rsidRPr="002305D5">
        <w:rPr>
          <w:sz w:val="22"/>
          <w:szCs w:val="22"/>
        </w:rPr>
        <w:t xml:space="preserve">Table </w:t>
      </w:r>
      <w:r w:rsidR="00515430" w:rsidRPr="002305D5">
        <w:rPr>
          <w:sz w:val="22"/>
          <w:szCs w:val="22"/>
        </w:rPr>
        <w:t>2</w:t>
      </w:r>
      <w:r w:rsidR="00203BAF">
        <w:rPr>
          <w:sz w:val="22"/>
          <w:szCs w:val="22"/>
        </w:rPr>
        <w:t xml:space="preserve"> </w:t>
      </w:r>
      <w:r w:rsidRPr="00D20B69">
        <w:rPr>
          <w:sz w:val="22"/>
          <w:szCs w:val="22"/>
        </w:rPr>
        <w:t xml:space="preserve">present </w:t>
      </w:r>
      <w:r w:rsidRPr="00D20B69">
        <w:rPr>
          <w:sz w:val="22"/>
          <w:szCs w:val="22"/>
        </w:rPr>
        <w:lastRenderedPageBreak/>
        <w:t xml:space="preserve">results </w:t>
      </w:r>
      <w:r w:rsidR="006F7C9D">
        <w:rPr>
          <w:sz w:val="22"/>
          <w:szCs w:val="22"/>
        </w:rPr>
        <w:t>from</w:t>
      </w:r>
      <w:r w:rsidRPr="00D20B69">
        <w:rPr>
          <w:sz w:val="22"/>
          <w:szCs w:val="22"/>
        </w:rPr>
        <w:t xml:space="preserve"> MMS-induced mutagenesis in </w:t>
      </w:r>
      <w:proofErr w:type="spellStart"/>
      <w:r w:rsidRPr="00D20B69">
        <w:rPr>
          <w:i/>
          <w:sz w:val="22"/>
          <w:szCs w:val="22"/>
        </w:rPr>
        <w:t>hemH</w:t>
      </w:r>
      <w:proofErr w:type="spellEnd"/>
      <w:r w:rsidRPr="00D20B69">
        <w:rPr>
          <w:sz w:val="22"/>
          <w:szCs w:val="22"/>
        </w:rPr>
        <w:t xml:space="preserve"> and </w:t>
      </w:r>
      <w:proofErr w:type="spellStart"/>
      <w:r w:rsidRPr="00D20B69">
        <w:rPr>
          <w:i/>
          <w:sz w:val="22"/>
          <w:szCs w:val="22"/>
        </w:rPr>
        <w:t>alkB</w:t>
      </w:r>
      <w:proofErr w:type="spellEnd"/>
      <w:r w:rsidRPr="00D20B69">
        <w:rPr>
          <w:sz w:val="22"/>
          <w:szCs w:val="22"/>
        </w:rPr>
        <w:t xml:space="preserve"> mutants. The bacteria were irradiated with λ &gt;320 nm light prior to MMS treatment. </w:t>
      </w:r>
      <w:r w:rsidRPr="00353ADF">
        <w:rPr>
          <w:sz w:val="22"/>
          <w:szCs w:val="22"/>
        </w:rPr>
        <w:t xml:space="preserve">The λ&gt;320 nm irradiation alone did not influence </w:t>
      </w:r>
      <w:r w:rsidR="00515430">
        <w:rPr>
          <w:sz w:val="22"/>
          <w:szCs w:val="22"/>
        </w:rPr>
        <w:t xml:space="preserve">the </w:t>
      </w:r>
      <w:r w:rsidRPr="00353ADF">
        <w:rPr>
          <w:sz w:val="22"/>
          <w:szCs w:val="22"/>
        </w:rPr>
        <w:t xml:space="preserve">level of the </w:t>
      </w:r>
      <w:proofErr w:type="spellStart"/>
      <w:r w:rsidRPr="00353ADF">
        <w:rPr>
          <w:sz w:val="22"/>
          <w:szCs w:val="22"/>
        </w:rPr>
        <w:t>Arg</w:t>
      </w:r>
      <w:proofErr w:type="spellEnd"/>
      <w:r w:rsidRPr="00353ADF">
        <w:rPr>
          <w:sz w:val="22"/>
          <w:szCs w:val="22"/>
          <w:vertAlign w:val="superscript"/>
        </w:rPr>
        <w:t>+</w:t>
      </w:r>
      <w:r w:rsidRPr="00353ADF">
        <w:rPr>
          <w:sz w:val="22"/>
          <w:szCs w:val="22"/>
        </w:rPr>
        <w:t xml:space="preserve"> </w:t>
      </w:r>
      <w:proofErr w:type="spellStart"/>
      <w:r w:rsidRPr="00353ADF">
        <w:rPr>
          <w:sz w:val="22"/>
          <w:szCs w:val="22"/>
        </w:rPr>
        <w:t>revertants</w:t>
      </w:r>
      <w:proofErr w:type="spellEnd"/>
      <w:r w:rsidRPr="00353ADF">
        <w:rPr>
          <w:i/>
          <w:sz w:val="22"/>
          <w:szCs w:val="22"/>
        </w:rPr>
        <w:t xml:space="preserve"> </w:t>
      </w:r>
      <w:r w:rsidRPr="00353ADF">
        <w:rPr>
          <w:sz w:val="22"/>
          <w:szCs w:val="22"/>
        </w:rPr>
        <w:t xml:space="preserve">in any </w:t>
      </w:r>
      <w:r w:rsidR="00CD0ABB" w:rsidRPr="00353ADF">
        <w:rPr>
          <w:sz w:val="22"/>
          <w:szCs w:val="22"/>
        </w:rPr>
        <w:t xml:space="preserve">of the </w:t>
      </w:r>
      <w:r w:rsidRPr="00353ADF">
        <w:rPr>
          <w:sz w:val="22"/>
          <w:szCs w:val="22"/>
        </w:rPr>
        <w:t xml:space="preserve">strains </w:t>
      </w:r>
      <w:r w:rsidR="003D4E76" w:rsidRPr="00353ADF">
        <w:rPr>
          <w:sz w:val="22"/>
          <w:szCs w:val="22"/>
        </w:rPr>
        <w:t xml:space="preserve">tested </w:t>
      </w:r>
      <w:r w:rsidRPr="00353ADF">
        <w:rPr>
          <w:sz w:val="22"/>
          <w:szCs w:val="22"/>
        </w:rPr>
        <w:t>that confirm</w:t>
      </w:r>
      <w:r w:rsidR="003D4E76" w:rsidRPr="00353ADF">
        <w:rPr>
          <w:sz w:val="22"/>
          <w:szCs w:val="22"/>
        </w:rPr>
        <w:t>ed</w:t>
      </w:r>
      <w:r w:rsidRPr="00353ADF">
        <w:rPr>
          <w:sz w:val="22"/>
          <w:szCs w:val="22"/>
        </w:rPr>
        <w:t xml:space="preserve"> our previous results </w:t>
      </w:r>
      <w:r w:rsidR="00C039AE" w:rsidRPr="00353ADF">
        <w:rPr>
          <w:sz w:val="22"/>
          <w:szCs w:val="22"/>
        </w:rPr>
        <w:fldChar w:fldCharType="begin"/>
      </w:r>
      <w:r w:rsidR="00CA5494">
        <w:rPr>
          <w:sz w:val="22"/>
          <w:szCs w:val="22"/>
        </w:rPr>
        <w:instrText xml:space="preserve"> ADDIN EN.CITE &lt;EndNote&gt;&lt;Cite&gt;&lt;Author&gt;Sikora&lt;/Author&gt;&lt;Year&gt;2003&lt;/Year&gt;&lt;RecNum&gt;343&lt;/RecNum&gt;&lt;DisplayText&gt;[7]&lt;/DisplayText&gt;&lt;record&gt;&lt;rec-number&gt;343&lt;/rec-number&gt;&lt;foreign-keys&gt;&lt;key app="EN" db-id="2de2v0w5tpxv95ezwpdxr52pwweaf25eswr5" timestamp="0"&gt;343&lt;/key&gt;&lt;/foreign-keys&gt;&lt;ref-type name="Journal Article"&gt;17&lt;/ref-type&gt;&lt;contributors&gt;&lt;authors&gt;&lt;author&gt;Sikora, A.&lt;/author&gt;&lt;author&gt;Grzesiuk, E.&lt;/author&gt;&lt;author&gt;Zbiec, R.&lt;/author&gt;&lt;author&gt;Janion, C.&lt;/author&gt;&lt;/authors&gt;&lt;/contributors&gt;&lt;auth-address&gt;Institute of Biochemistry and Biophysics, Polish Academy of Sciences, Pawinskiego 5A, 02-106 Warsaw, Poland.&lt;/auth-address&gt;&lt;titles&gt;&lt;title&gt;Lethality of visible light for Escherichia coli hemH1 mutants influence of defects in DNA repair&lt;/title&gt;&lt;secondary-title&gt;DNA Repair (Amst)&lt;/secondary-title&gt;&lt;alt-title&gt;DNA repair&lt;/alt-title&gt;&lt;/titles&gt;&lt;periodical&gt;&lt;full-title&gt;DNA Repair (Amst)&lt;/full-title&gt;&lt;abbr-1&gt;DNA repair&lt;/abbr-1&gt;&lt;/periodical&gt;&lt;alt-periodical&gt;&lt;full-title&gt;DNA Repair (Amst)&lt;/full-title&gt;&lt;abbr-1&gt;DNA repair&lt;/abbr-1&gt;&lt;/alt-periodical&gt;&lt;pages&gt;61-71&lt;/pages&gt;&lt;volume&gt;2&lt;/volume&gt;&lt;number&gt;1&lt;/number&gt;&lt;keywords&gt;&lt;keyword&gt;Bacterial Proteins/genetics/metabolism&lt;/keyword&gt;&lt;keyword&gt;DNA Repair/*genetics/physiology&lt;/keyword&gt;&lt;keyword&gt;Endonucleases&lt;/keyword&gt;&lt;keyword&gt;Escherichia coli/enzymology/*genetics&lt;/keyword&gt;&lt;keyword&gt;Ferrochelatase/*genetics/metabolism&lt;/keyword&gt;&lt;keyword&gt;Light&lt;/keyword&gt;&lt;keyword&gt;Mutation&lt;/keyword&gt;&lt;keyword&gt;Plasmids/metabolism&lt;/keyword&gt;&lt;keyword&gt;Protoporphyrins/metabolism&lt;/keyword&gt;&lt;/keywords&gt;&lt;dates&gt;&lt;year&gt;2003&lt;/year&gt;&lt;pub-dates&gt;&lt;date&gt;Jan 2&lt;/date&gt;&lt;/pub-dates&gt;&lt;/dates&gt;&lt;isbn&gt;1568-7864 (Print)&lt;/isbn&gt;&lt;accession-num&gt;12509268&lt;/accession-num&gt;&lt;urls&gt;&lt;related-urls&gt;&lt;url&gt;http://www.ncbi.nlm.nih.gov/entrez/query.fcgi?cmd=Retrieve&amp;amp;db=PubMed&amp;amp;dopt=Citation&amp;amp;list_uids=12509268 &lt;/url&gt;&lt;/related-urls&gt;&lt;/urls&gt;&lt;language&gt;eng&lt;/language&gt;&lt;/record&gt;&lt;/Cite&gt;&lt;/EndNote&gt;</w:instrText>
      </w:r>
      <w:r w:rsidR="00C039AE" w:rsidRPr="00353ADF">
        <w:rPr>
          <w:sz w:val="22"/>
          <w:szCs w:val="22"/>
        </w:rPr>
        <w:fldChar w:fldCharType="separate"/>
      </w:r>
      <w:r w:rsidR="00CA5494">
        <w:rPr>
          <w:noProof/>
          <w:sz w:val="22"/>
          <w:szCs w:val="22"/>
        </w:rPr>
        <w:t>[7]</w:t>
      </w:r>
      <w:r w:rsidR="00C039AE" w:rsidRPr="00353ADF">
        <w:rPr>
          <w:sz w:val="22"/>
          <w:szCs w:val="22"/>
        </w:rPr>
        <w:fldChar w:fldCharType="end"/>
      </w:r>
      <w:r w:rsidRPr="00353ADF">
        <w:rPr>
          <w:sz w:val="22"/>
          <w:szCs w:val="22"/>
        </w:rPr>
        <w:t xml:space="preserve">. </w:t>
      </w:r>
      <w:r w:rsidR="00FB7E5C" w:rsidRPr="00374C44">
        <w:rPr>
          <w:sz w:val="22"/>
          <w:szCs w:val="22"/>
        </w:rPr>
        <w:t xml:space="preserve">The comparison of the levels of λ&gt;320 nm irradiated- </w:t>
      </w:r>
      <w:r w:rsidR="00FB7E5C" w:rsidRPr="00851674">
        <w:rPr>
          <w:sz w:val="22"/>
          <w:szCs w:val="22"/>
        </w:rPr>
        <w:t xml:space="preserve">and MMS-induced </w:t>
      </w:r>
      <w:proofErr w:type="spellStart"/>
      <w:r w:rsidR="00FB7E5C" w:rsidRPr="00851674">
        <w:rPr>
          <w:sz w:val="22"/>
          <w:szCs w:val="22"/>
        </w:rPr>
        <w:t>Arg</w:t>
      </w:r>
      <w:proofErr w:type="spellEnd"/>
      <w:r w:rsidR="00FB7E5C" w:rsidRPr="00851674">
        <w:rPr>
          <w:sz w:val="22"/>
          <w:szCs w:val="22"/>
          <w:vertAlign w:val="superscript"/>
        </w:rPr>
        <w:t>+</w:t>
      </w:r>
      <w:r w:rsidR="00FB7E5C" w:rsidRPr="00851674">
        <w:rPr>
          <w:sz w:val="22"/>
          <w:szCs w:val="22"/>
        </w:rPr>
        <w:t xml:space="preserve"> </w:t>
      </w:r>
      <w:proofErr w:type="spellStart"/>
      <w:r w:rsidR="00FB7E5C" w:rsidRPr="00851674">
        <w:rPr>
          <w:sz w:val="22"/>
          <w:szCs w:val="22"/>
        </w:rPr>
        <w:t>revertants</w:t>
      </w:r>
      <w:proofErr w:type="spellEnd"/>
      <w:r w:rsidR="00FB7E5C" w:rsidRPr="00851674">
        <w:rPr>
          <w:sz w:val="22"/>
          <w:szCs w:val="22"/>
        </w:rPr>
        <w:t xml:space="preserve"> in </w:t>
      </w:r>
      <w:r w:rsidR="00222D5C" w:rsidRPr="00222D5C">
        <w:rPr>
          <w:sz w:val="22"/>
          <w:szCs w:val="22"/>
        </w:rPr>
        <w:t>wild type</w:t>
      </w:r>
      <w:r w:rsidR="00FB7E5C" w:rsidRPr="00851674">
        <w:rPr>
          <w:sz w:val="22"/>
          <w:szCs w:val="22"/>
        </w:rPr>
        <w:t xml:space="preserve"> strain and </w:t>
      </w:r>
      <w:proofErr w:type="spellStart"/>
      <w:r w:rsidR="00860525" w:rsidRPr="00851674">
        <w:rPr>
          <w:i/>
          <w:sz w:val="22"/>
          <w:szCs w:val="22"/>
        </w:rPr>
        <w:t>hemH</w:t>
      </w:r>
      <w:proofErr w:type="spellEnd"/>
      <w:r w:rsidR="00860525" w:rsidRPr="00851674">
        <w:rPr>
          <w:i/>
          <w:sz w:val="22"/>
          <w:szCs w:val="22"/>
        </w:rPr>
        <w:t xml:space="preserve"> </w:t>
      </w:r>
      <w:r w:rsidR="00FB7E5C" w:rsidRPr="00851674">
        <w:rPr>
          <w:sz w:val="22"/>
          <w:szCs w:val="22"/>
        </w:rPr>
        <w:t xml:space="preserve">mutant, both harboring </w:t>
      </w:r>
      <w:proofErr w:type="spellStart"/>
      <w:r w:rsidR="00FB7E5C" w:rsidRPr="00851674">
        <w:rPr>
          <w:sz w:val="22"/>
          <w:szCs w:val="22"/>
        </w:rPr>
        <w:t>pMW1</w:t>
      </w:r>
      <w:proofErr w:type="spellEnd"/>
      <w:r w:rsidR="00FB7E5C" w:rsidRPr="00851674">
        <w:rPr>
          <w:sz w:val="22"/>
          <w:szCs w:val="22"/>
        </w:rPr>
        <w:t xml:space="preserve"> plasmid overexpressing </w:t>
      </w:r>
      <w:proofErr w:type="spellStart"/>
      <w:r w:rsidR="00FB7E5C" w:rsidRPr="00851674">
        <w:rPr>
          <w:sz w:val="22"/>
          <w:szCs w:val="22"/>
        </w:rPr>
        <w:t>AlkB</w:t>
      </w:r>
      <w:proofErr w:type="spellEnd"/>
      <w:r w:rsidR="00FB7E5C" w:rsidRPr="00851674">
        <w:rPr>
          <w:sz w:val="22"/>
          <w:szCs w:val="22"/>
        </w:rPr>
        <w:t xml:space="preserve"> protein, revealed significant decrease </w:t>
      </w:r>
      <w:r w:rsidR="003B7C49" w:rsidRPr="00851674">
        <w:rPr>
          <w:sz w:val="22"/>
          <w:szCs w:val="22"/>
        </w:rPr>
        <w:t>(about 2</w:t>
      </w:r>
      <w:r w:rsidR="00851674" w:rsidRPr="00851674">
        <w:rPr>
          <w:sz w:val="22"/>
          <w:szCs w:val="22"/>
        </w:rPr>
        <w:t>6</w:t>
      </w:r>
      <w:r w:rsidR="003B7C49" w:rsidRPr="00851674">
        <w:rPr>
          <w:sz w:val="22"/>
          <w:szCs w:val="22"/>
        </w:rPr>
        <w:t xml:space="preserve">%) </w:t>
      </w:r>
      <w:r w:rsidR="00FB7E5C" w:rsidRPr="00851674">
        <w:rPr>
          <w:sz w:val="22"/>
          <w:szCs w:val="22"/>
        </w:rPr>
        <w:t>in the level of induced mutations in the latter strain (p=0.01).</w:t>
      </w:r>
      <w:r w:rsidR="00FB7E5C" w:rsidRPr="00D20B69">
        <w:rPr>
          <w:sz w:val="22"/>
          <w:szCs w:val="22"/>
        </w:rPr>
        <w:t xml:space="preserve"> </w:t>
      </w:r>
      <w:r w:rsidRPr="00362FE6">
        <w:rPr>
          <w:sz w:val="22"/>
          <w:szCs w:val="22"/>
        </w:rPr>
        <w:t>The</w:t>
      </w:r>
      <w:r w:rsidR="00437120" w:rsidRPr="00437120">
        <w:rPr>
          <w:sz w:val="22"/>
          <w:szCs w:val="22"/>
        </w:rPr>
        <w:t xml:space="preserve"> </w:t>
      </w:r>
      <w:r w:rsidR="00437120" w:rsidRPr="00D20B69">
        <w:rPr>
          <w:sz w:val="22"/>
          <w:szCs w:val="22"/>
        </w:rPr>
        <w:t>irradiated and MMS treated</w:t>
      </w:r>
      <w:r w:rsidR="00362FE6" w:rsidRPr="00362FE6">
        <w:rPr>
          <w:i/>
          <w:sz w:val="22"/>
          <w:szCs w:val="22"/>
        </w:rPr>
        <w:t xml:space="preserve"> </w:t>
      </w:r>
      <w:proofErr w:type="spellStart"/>
      <w:r w:rsidR="00362FE6" w:rsidRPr="00362FE6">
        <w:rPr>
          <w:i/>
          <w:sz w:val="22"/>
          <w:szCs w:val="22"/>
        </w:rPr>
        <w:t>alkB</w:t>
      </w:r>
      <w:r w:rsidR="00362FE6" w:rsidRPr="00362FE6">
        <w:rPr>
          <w:i/>
          <w:sz w:val="22"/>
          <w:szCs w:val="22"/>
          <w:vertAlign w:val="superscript"/>
        </w:rPr>
        <w:t>+</w:t>
      </w:r>
      <w:r w:rsidR="00362FE6" w:rsidRPr="00362FE6">
        <w:rPr>
          <w:i/>
          <w:sz w:val="22"/>
          <w:szCs w:val="22"/>
        </w:rPr>
        <w:t>hemH</w:t>
      </w:r>
      <w:proofErr w:type="spellEnd"/>
      <w:r w:rsidR="00362FE6" w:rsidRPr="00362FE6">
        <w:rPr>
          <w:i/>
          <w:sz w:val="22"/>
          <w:szCs w:val="22"/>
          <w:vertAlign w:val="superscript"/>
        </w:rPr>
        <w:t>–</w:t>
      </w:r>
      <w:r w:rsidR="00362FE6" w:rsidRPr="00362FE6">
        <w:rPr>
          <w:sz w:val="22"/>
          <w:szCs w:val="22"/>
        </w:rPr>
        <w:t>/</w:t>
      </w:r>
      <w:proofErr w:type="spellStart"/>
      <w:r w:rsidR="00362FE6" w:rsidRPr="00362FE6">
        <w:rPr>
          <w:sz w:val="22"/>
          <w:szCs w:val="22"/>
        </w:rPr>
        <w:t>pMW1</w:t>
      </w:r>
      <w:proofErr w:type="spellEnd"/>
      <w:r w:rsidR="00362FE6" w:rsidRPr="00362FE6">
        <w:rPr>
          <w:sz w:val="22"/>
          <w:szCs w:val="22"/>
        </w:rPr>
        <w:t xml:space="preserve"> strain </w:t>
      </w:r>
      <w:r w:rsidRPr="00D20B69">
        <w:rPr>
          <w:sz w:val="22"/>
          <w:szCs w:val="22"/>
        </w:rPr>
        <w:t>also showed</w:t>
      </w:r>
      <w:r w:rsidR="00CD0ABB">
        <w:rPr>
          <w:sz w:val="22"/>
          <w:szCs w:val="22"/>
        </w:rPr>
        <w:t xml:space="preserve"> a</w:t>
      </w:r>
      <w:r w:rsidRPr="00D20B69">
        <w:rPr>
          <w:sz w:val="22"/>
          <w:szCs w:val="22"/>
        </w:rPr>
        <w:t xml:space="preserve"> lower </w:t>
      </w:r>
      <w:r w:rsidR="003B7C49" w:rsidRPr="002305D5">
        <w:rPr>
          <w:sz w:val="22"/>
          <w:szCs w:val="22"/>
        </w:rPr>
        <w:t xml:space="preserve">by </w:t>
      </w:r>
      <w:r w:rsidR="00362FE6">
        <w:rPr>
          <w:sz w:val="22"/>
          <w:szCs w:val="22"/>
        </w:rPr>
        <w:t xml:space="preserve">about 40% </w:t>
      </w:r>
      <w:r w:rsidRPr="00D20B69">
        <w:rPr>
          <w:sz w:val="22"/>
          <w:szCs w:val="22"/>
        </w:rPr>
        <w:t xml:space="preserve">frequency of </w:t>
      </w:r>
      <w:proofErr w:type="spellStart"/>
      <w:r w:rsidRPr="00D20B69">
        <w:rPr>
          <w:sz w:val="22"/>
          <w:szCs w:val="22"/>
        </w:rPr>
        <w:t>Arg</w:t>
      </w:r>
      <w:proofErr w:type="spellEnd"/>
      <w:r w:rsidRPr="00D20B69">
        <w:rPr>
          <w:sz w:val="22"/>
          <w:szCs w:val="22"/>
          <w:vertAlign w:val="superscript"/>
        </w:rPr>
        <w:t>+</w:t>
      </w:r>
      <w:r w:rsidRPr="00D20B69">
        <w:rPr>
          <w:sz w:val="22"/>
          <w:szCs w:val="22"/>
        </w:rPr>
        <w:t xml:space="preserve"> </w:t>
      </w:r>
      <w:proofErr w:type="spellStart"/>
      <w:r w:rsidRPr="00D20B69">
        <w:rPr>
          <w:sz w:val="22"/>
          <w:szCs w:val="22"/>
        </w:rPr>
        <w:t>revertants</w:t>
      </w:r>
      <w:proofErr w:type="spellEnd"/>
      <w:r w:rsidRPr="00D20B69">
        <w:rPr>
          <w:i/>
          <w:sz w:val="22"/>
          <w:szCs w:val="22"/>
        </w:rPr>
        <w:t xml:space="preserve"> </w:t>
      </w:r>
      <w:r w:rsidRPr="00D20B69">
        <w:rPr>
          <w:sz w:val="22"/>
          <w:szCs w:val="22"/>
        </w:rPr>
        <w:t>in comparison to the “empty” (without the plasmid</w:t>
      </w:r>
      <w:r w:rsidRPr="002305D5">
        <w:rPr>
          <w:sz w:val="22"/>
          <w:szCs w:val="22"/>
        </w:rPr>
        <w:t xml:space="preserve">) </w:t>
      </w:r>
      <w:proofErr w:type="spellStart"/>
      <w:r w:rsidR="003B7C49" w:rsidRPr="002305D5">
        <w:rPr>
          <w:i/>
          <w:sz w:val="22"/>
          <w:szCs w:val="22"/>
        </w:rPr>
        <w:t>alkB</w:t>
      </w:r>
      <w:proofErr w:type="spellEnd"/>
      <w:r w:rsidR="003B7C49" w:rsidRPr="002305D5">
        <w:rPr>
          <w:i/>
          <w:sz w:val="22"/>
          <w:szCs w:val="22"/>
          <w:vertAlign w:val="superscript"/>
        </w:rPr>
        <w:t>+</w:t>
      </w:r>
      <w:r w:rsidR="003B7C49" w:rsidRPr="002305D5">
        <w:rPr>
          <w:i/>
          <w:sz w:val="22"/>
          <w:szCs w:val="22"/>
        </w:rPr>
        <w:t xml:space="preserve"> </w:t>
      </w:r>
      <w:proofErr w:type="spellStart"/>
      <w:r w:rsidRPr="002305D5">
        <w:rPr>
          <w:i/>
          <w:sz w:val="22"/>
          <w:szCs w:val="22"/>
        </w:rPr>
        <w:t>hemH</w:t>
      </w:r>
      <w:proofErr w:type="spellEnd"/>
      <w:r w:rsidR="003B7C49" w:rsidRPr="002305D5">
        <w:rPr>
          <w:i/>
          <w:sz w:val="22"/>
          <w:szCs w:val="22"/>
          <w:vertAlign w:val="superscript"/>
        </w:rPr>
        <w:t>–</w:t>
      </w:r>
      <w:r w:rsidR="00ED3A57">
        <w:rPr>
          <w:i/>
          <w:sz w:val="22"/>
          <w:szCs w:val="22"/>
        </w:rPr>
        <w:t xml:space="preserve"> </w:t>
      </w:r>
      <w:r w:rsidR="008D6990" w:rsidRPr="002305D5">
        <w:rPr>
          <w:sz w:val="22"/>
          <w:szCs w:val="22"/>
        </w:rPr>
        <w:t>cells</w:t>
      </w:r>
      <w:r w:rsidRPr="002305D5">
        <w:rPr>
          <w:sz w:val="22"/>
          <w:szCs w:val="22"/>
        </w:rPr>
        <w:t xml:space="preserve"> (</w:t>
      </w:r>
      <w:r w:rsidRPr="00D20B69">
        <w:rPr>
          <w:sz w:val="22"/>
          <w:szCs w:val="22"/>
        </w:rPr>
        <w:t xml:space="preserve">p=0.08). </w:t>
      </w:r>
      <w:r w:rsidR="00FD60BE" w:rsidRPr="00D20B69">
        <w:rPr>
          <w:sz w:val="22"/>
          <w:szCs w:val="22"/>
        </w:rPr>
        <w:t>Note, that the decrease in the frequency of MMS-induced mutations in</w:t>
      </w:r>
      <w:r w:rsidR="00FD60BE" w:rsidRPr="00C01DE8">
        <w:rPr>
          <w:sz w:val="22"/>
          <w:szCs w:val="22"/>
        </w:rPr>
        <w:t xml:space="preserve"> </w:t>
      </w:r>
      <w:proofErr w:type="spellStart"/>
      <w:r w:rsidR="00FD60BE" w:rsidRPr="00E021FD">
        <w:rPr>
          <w:i/>
          <w:sz w:val="22"/>
          <w:szCs w:val="22"/>
        </w:rPr>
        <w:t>hemH</w:t>
      </w:r>
      <w:proofErr w:type="spellEnd"/>
      <w:r w:rsidR="00FD60BE" w:rsidRPr="00E021FD">
        <w:rPr>
          <w:sz w:val="22"/>
          <w:szCs w:val="22"/>
        </w:rPr>
        <w:t xml:space="preserve"> strains, overproducing </w:t>
      </w:r>
      <w:proofErr w:type="spellStart"/>
      <w:r w:rsidR="00FD60BE" w:rsidRPr="00E021FD">
        <w:rPr>
          <w:sz w:val="22"/>
          <w:szCs w:val="22"/>
        </w:rPr>
        <w:t>AlkB</w:t>
      </w:r>
      <w:proofErr w:type="spellEnd"/>
      <w:r w:rsidR="00FD60BE" w:rsidRPr="00E021FD">
        <w:rPr>
          <w:sz w:val="22"/>
          <w:szCs w:val="22"/>
        </w:rPr>
        <w:t xml:space="preserve">, </w:t>
      </w:r>
      <w:r w:rsidR="00E406FA" w:rsidRPr="00BA03AB">
        <w:rPr>
          <w:sz w:val="22"/>
          <w:szCs w:val="22"/>
        </w:rPr>
        <w:t>takes place</w:t>
      </w:r>
      <w:r w:rsidR="00FD60BE" w:rsidRPr="00BA03AB">
        <w:rPr>
          <w:sz w:val="22"/>
          <w:szCs w:val="22"/>
        </w:rPr>
        <w:t xml:space="preserve"> exclusively in bacteria irradiated with λ&gt;320 nm light prior to MMS treatment</w:t>
      </w:r>
      <w:r w:rsidR="00FD60BE" w:rsidRPr="002E17B9">
        <w:rPr>
          <w:sz w:val="22"/>
          <w:szCs w:val="22"/>
        </w:rPr>
        <w:t xml:space="preserve">. </w:t>
      </w:r>
      <w:r w:rsidR="00CD0ABB" w:rsidRPr="002E17B9">
        <w:rPr>
          <w:sz w:val="22"/>
        </w:rPr>
        <w:t>From t</w:t>
      </w:r>
      <w:r w:rsidRPr="002E17B9">
        <w:rPr>
          <w:sz w:val="22"/>
        </w:rPr>
        <w:t xml:space="preserve">hese results </w:t>
      </w:r>
      <w:r w:rsidR="00CD0ABB" w:rsidRPr="002E17B9">
        <w:rPr>
          <w:sz w:val="22"/>
        </w:rPr>
        <w:t>it may be</w:t>
      </w:r>
      <w:r w:rsidR="003D4E76" w:rsidRPr="002E17B9">
        <w:rPr>
          <w:sz w:val="22"/>
        </w:rPr>
        <w:t xml:space="preserve"> </w:t>
      </w:r>
      <w:r w:rsidR="00D00F74" w:rsidRPr="002E17B9">
        <w:rPr>
          <w:sz w:val="22"/>
        </w:rPr>
        <w:t>conclu</w:t>
      </w:r>
      <w:r w:rsidR="00CD0ABB" w:rsidRPr="002E17B9">
        <w:rPr>
          <w:sz w:val="22"/>
        </w:rPr>
        <w:t>ded</w:t>
      </w:r>
      <w:r w:rsidRPr="002E17B9">
        <w:rPr>
          <w:sz w:val="22"/>
        </w:rPr>
        <w:t xml:space="preserve"> that optimal conditions for </w:t>
      </w:r>
      <w:r w:rsidR="00C278F9" w:rsidRPr="002E17B9">
        <w:rPr>
          <w:sz w:val="22"/>
          <w:szCs w:val="22"/>
        </w:rPr>
        <w:t xml:space="preserve">the </w:t>
      </w:r>
      <w:r w:rsidRPr="002E17B9">
        <w:rPr>
          <w:sz w:val="22"/>
        </w:rPr>
        <w:t xml:space="preserve">repair </w:t>
      </w:r>
      <w:r w:rsidRPr="002D43B7">
        <w:rPr>
          <w:sz w:val="22"/>
        </w:rPr>
        <w:t xml:space="preserve">of MMS-induced </w:t>
      </w:r>
      <w:r w:rsidR="00B479AA" w:rsidRPr="002D43B7">
        <w:rPr>
          <w:sz w:val="22"/>
        </w:rPr>
        <w:t>lesions in DNA</w:t>
      </w:r>
      <w:r w:rsidRPr="002D43B7">
        <w:rPr>
          <w:sz w:val="22"/>
        </w:rPr>
        <w:t xml:space="preserve"> </w:t>
      </w:r>
      <w:r w:rsidR="00B96D0F" w:rsidRPr="002D43B7">
        <w:rPr>
          <w:sz w:val="22"/>
          <w:szCs w:val="22"/>
        </w:rPr>
        <w:t>are</w:t>
      </w:r>
      <w:r w:rsidRPr="002D43B7">
        <w:rPr>
          <w:sz w:val="22"/>
        </w:rPr>
        <w:t xml:space="preserve"> elevated level of iron ions </w:t>
      </w:r>
      <w:r w:rsidR="00FD60BE" w:rsidRPr="002D43B7">
        <w:rPr>
          <w:sz w:val="22"/>
        </w:rPr>
        <w:t>and</w:t>
      </w:r>
      <w:r w:rsidRPr="002D43B7">
        <w:rPr>
          <w:sz w:val="22"/>
        </w:rPr>
        <w:t xml:space="preserve"> </w:t>
      </w:r>
      <w:proofErr w:type="spellStart"/>
      <w:r w:rsidRPr="002D43B7">
        <w:rPr>
          <w:sz w:val="22"/>
        </w:rPr>
        <w:t>AlkB</w:t>
      </w:r>
      <w:proofErr w:type="spellEnd"/>
      <w:r w:rsidRPr="002D43B7">
        <w:rPr>
          <w:sz w:val="22"/>
        </w:rPr>
        <w:t xml:space="preserve"> protein</w:t>
      </w:r>
      <w:r w:rsidR="00B479AA" w:rsidRPr="002D43B7">
        <w:rPr>
          <w:sz w:val="22"/>
        </w:rPr>
        <w:t>,</w:t>
      </w:r>
      <w:r w:rsidR="00B96D0F" w:rsidRPr="002D43B7">
        <w:rPr>
          <w:sz w:val="22"/>
          <w:szCs w:val="22"/>
        </w:rPr>
        <w:t xml:space="preserve"> </w:t>
      </w:r>
      <w:r w:rsidR="00B902B8" w:rsidRPr="002D43B7">
        <w:rPr>
          <w:sz w:val="22"/>
          <w:szCs w:val="22"/>
        </w:rPr>
        <w:t>as well as</w:t>
      </w:r>
      <w:r w:rsidR="00AC2210" w:rsidRPr="002D43B7">
        <w:rPr>
          <w:sz w:val="22"/>
        </w:rPr>
        <w:t xml:space="preserve"> </w:t>
      </w:r>
      <w:r w:rsidR="00235B36" w:rsidRPr="002D43B7">
        <w:rPr>
          <w:sz w:val="22"/>
        </w:rPr>
        <w:t>photosensitization</w:t>
      </w:r>
      <w:r w:rsidRPr="002E17B9">
        <w:rPr>
          <w:b/>
          <w:sz w:val="22"/>
        </w:rPr>
        <w:t>.</w:t>
      </w:r>
      <w:r w:rsidRPr="002E17B9">
        <w:rPr>
          <w:b/>
          <w:sz w:val="22"/>
          <w:szCs w:val="22"/>
        </w:rPr>
        <w:t xml:space="preserve"> </w:t>
      </w:r>
    </w:p>
    <w:p w:rsidR="00CE699F" w:rsidRDefault="00CE699F" w:rsidP="00DD50CD">
      <w:pPr>
        <w:spacing w:line="360" w:lineRule="auto"/>
        <w:ind w:firstLine="708"/>
        <w:jc w:val="both"/>
        <w:rPr>
          <w:sz w:val="22"/>
          <w:szCs w:val="22"/>
        </w:rPr>
      </w:pPr>
      <w:r w:rsidRPr="004E5BBF">
        <w:rPr>
          <w:sz w:val="22"/>
          <w:szCs w:val="22"/>
        </w:rPr>
        <w:t>The most interesting appear</w:t>
      </w:r>
      <w:r w:rsidR="00B479AA">
        <w:rPr>
          <w:sz w:val="22"/>
          <w:szCs w:val="22"/>
        </w:rPr>
        <w:t>s</w:t>
      </w:r>
      <w:r w:rsidRPr="004E5BBF">
        <w:rPr>
          <w:sz w:val="22"/>
          <w:szCs w:val="22"/>
        </w:rPr>
        <w:t xml:space="preserve"> to be significantly lower </w:t>
      </w:r>
      <w:r w:rsidRPr="00946EC1">
        <w:rPr>
          <w:sz w:val="22"/>
          <w:szCs w:val="22"/>
        </w:rPr>
        <w:t>frequency</w:t>
      </w:r>
      <w:r w:rsidR="00091634" w:rsidRPr="00FF3F10">
        <w:rPr>
          <w:sz w:val="22"/>
          <w:szCs w:val="22"/>
        </w:rPr>
        <w:t xml:space="preserve"> </w:t>
      </w:r>
      <w:r w:rsidR="00091634" w:rsidRPr="00946EC1">
        <w:rPr>
          <w:sz w:val="22"/>
          <w:szCs w:val="22"/>
        </w:rPr>
        <w:t>(31%)</w:t>
      </w:r>
      <w:r w:rsidRPr="004E5BBF">
        <w:rPr>
          <w:sz w:val="22"/>
          <w:szCs w:val="22"/>
        </w:rPr>
        <w:t xml:space="preserve"> of </w:t>
      </w:r>
      <w:proofErr w:type="spellStart"/>
      <w:r w:rsidRPr="004E5BBF">
        <w:rPr>
          <w:sz w:val="22"/>
          <w:szCs w:val="22"/>
        </w:rPr>
        <w:t>Arg</w:t>
      </w:r>
      <w:proofErr w:type="spellEnd"/>
      <w:r w:rsidRPr="004E5BBF">
        <w:rPr>
          <w:sz w:val="22"/>
          <w:szCs w:val="22"/>
          <w:vertAlign w:val="superscript"/>
        </w:rPr>
        <w:t>+</w:t>
      </w:r>
      <w:r w:rsidRPr="004E5BBF">
        <w:rPr>
          <w:sz w:val="22"/>
          <w:szCs w:val="22"/>
        </w:rPr>
        <w:t xml:space="preserve"> </w:t>
      </w:r>
      <w:proofErr w:type="spellStart"/>
      <w:r w:rsidRPr="004E5BBF">
        <w:rPr>
          <w:sz w:val="22"/>
          <w:szCs w:val="22"/>
        </w:rPr>
        <w:t>revertants</w:t>
      </w:r>
      <w:proofErr w:type="spellEnd"/>
      <w:r w:rsidRPr="004E5BBF">
        <w:rPr>
          <w:sz w:val="22"/>
          <w:szCs w:val="22"/>
        </w:rPr>
        <w:t xml:space="preserve"> in irradiated/MMS-treated </w:t>
      </w:r>
      <w:proofErr w:type="spellStart"/>
      <w:r w:rsidRPr="004E5BBF">
        <w:rPr>
          <w:i/>
          <w:sz w:val="22"/>
          <w:szCs w:val="22"/>
        </w:rPr>
        <w:t>hemH</w:t>
      </w:r>
      <w:proofErr w:type="spellEnd"/>
      <w:r w:rsidRPr="004E5BBF">
        <w:rPr>
          <w:i/>
          <w:sz w:val="22"/>
          <w:szCs w:val="22"/>
          <w:vertAlign w:val="superscript"/>
        </w:rPr>
        <w:t>–</w:t>
      </w:r>
      <w:r w:rsidRPr="004E5BBF">
        <w:rPr>
          <w:i/>
          <w:sz w:val="22"/>
          <w:szCs w:val="22"/>
        </w:rPr>
        <w:t xml:space="preserve"> </w:t>
      </w:r>
      <w:proofErr w:type="spellStart"/>
      <w:r w:rsidRPr="004E5BBF">
        <w:rPr>
          <w:i/>
          <w:sz w:val="22"/>
          <w:szCs w:val="22"/>
        </w:rPr>
        <w:t>alkB</w:t>
      </w:r>
      <w:proofErr w:type="spellEnd"/>
      <w:r w:rsidRPr="004E5BBF">
        <w:rPr>
          <w:i/>
          <w:sz w:val="22"/>
          <w:szCs w:val="22"/>
          <w:vertAlign w:val="superscript"/>
        </w:rPr>
        <w:t>–</w:t>
      </w:r>
      <w:r w:rsidRPr="004E5BBF">
        <w:rPr>
          <w:sz w:val="22"/>
          <w:szCs w:val="22"/>
        </w:rPr>
        <w:t xml:space="preserve"> strain in comparison to </w:t>
      </w:r>
      <w:proofErr w:type="spellStart"/>
      <w:r w:rsidRPr="004E5BBF">
        <w:rPr>
          <w:i/>
          <w:sz w:val="22"/>
          <w:szCs w:val="22"/>
        </w:rPr>
        <w:t>hemH</w:t>
      </w:r>
      <w:proofErr w:type="spellEnd"/>
      <w:r w:rsidRPr="004E5BBF">
        <w:rPr>
          <w:i/>
          <w:sz w:val="22"/>
          <w:szCs w:val="22"/>
          <w:vertAlign w:val="superscript"/>
        </w:rPr>
        <w:t>+</w:t>
      </w:r>
      <w:r w:rsidRPr="004E5BBF">
        <w:rPr>
          <w:i/>
          <w:sz w:val="22"/>
          <w:szCs w:val="22"/>
        </w:rPr>
        <w:t xml:space="preserve"> </w:t>
      </w:r>
      <w:proofErr w:type="spellStart"/>
      <w:r w:rsidRPr="004E5BBF">
        <w:rPr>
          <w:i/>
          <w:sz w:val="22"/>
          <w:szCs w:val="22"/>
        </w:rPr>
        <w:t>alkB</w:t>
      </w:r>
      <w:proofErr w:type="spellEnd"/>
      <w:r w:rsidRPr="004E5BBF">
        <w:rPr>
          <w:i/>
          <w:sz w:val="22"/>
          <w:szCs w:val="22"/>
          <w:vertAlign w:val="superscript"/>
        </w:rPr>
        <w:t xml:space="preserve">– </w:t>
      </w:r>
      <w:r w:rsidRPr="00B30843">
        <w:rPr>
          <w:sz w:val="22"/>
          <w:szCs w:val="22"/>
        </w:rPr>
        <w:t>counterpart</w:t>
      </w:r>
      <w:r w:rsidR="00091634" w:rsidRPr="00B30843">
        <w:rPr>
          <w:sz w:val="22"/>
          <w:szCs w:val="22"/>
        </w:rPr>
        <w:t xml:space="preserve"> (</w:t>
      </w:r>
      <w:r w:rsidR="00E14515" w:rsidRPr="00B30843">
        <w:rPr>
          <w:sz w:val="22"/>
          <w:szCs w:val="22"/>
        </w:rPr>
        <w:t>p=0.002</w:t>
      </w:r>
      <w:r w:rsidR="00091634" w:rsidRPr="00B30843">
        <w:rPr>
          <w:sz w:val="22"/>
          <w:szCs w:val="22"/>
        </w:rPr>
        <w:t>)</w:t>
      </w:r>
      <w:r w:rsidRPr="00B30843">
        <w:rPr>
          <w:sz w:val="22"/>
          <w:szCs w:val="22"/>
        </w:rPr>
        <w:t>. The phenomenon is not observed when the same pair of strains has been treated with MMS only.</w:t>
      </w:r>
      <w:r w:rsidRPr="00B30843">
        <w:rPr>
          <w:sz w:val="22"/>
        </w:rPr>
        <w:t xml:space="preserve"> Further, the level of </w:t>
      </w:r>
      <w:proofErr w:type="spellStart"/>
      <w:r w:rsidRPr="00B30843">
        <w:rPr>
          <w:sz w:val="22"/>
        </w:rPr>
        <w:t>Arg</w:t>
      </w:r>
      <w:proofErr w:type="spellEnd"/>
      <w:r w:rsidRPr="00B30843">
        <w:rPr>
          <w:sz w:val="22"/>
          <w:vertAlign w:val="superscript"/>
        </w:rPr>
        <w:t>+</w:t>
      </w:r>
      <w:r w:rsidRPr="00B30843">
        <w:rPr>
          <w:sz w:val="22"/>
        </w:rPr>
        <w:t xml:space="preserve"> </w:t>
      </w:r>
      <w:proofErr w:type="spellStart"/>
      <w:r w:rsidRPr="00B30843">
        <w:rPr>
          <w:sz w:val="22"/>
        </w:rPr>
        <w:t>revertants</w:t>
      </w:r>
      <w:proofErr w:type="spellEnd"/>
      <w:r w:rsidRPr="00B30843">
        <w:rPr>
          <w:sz w:val="22"/>
        </w:rPr>
        <w:t xml:space="preserve"> in the irradiated and MMS treated </w:t>
      </w:r>
      <w:proofErr w:type="spellStart"/>
      <w:r w:rsidRPr="00B30843">
        <w:rPr>
          <w:i/>
          <w:sz w:val="22"/>
        </w:rPr>
        <w:t>hemH</w:t>
      </w:r>
      <w:proofErr w:type="spellEnd"/>
      <w:r w:rsidRPr="00B30843">
        <w:rPr>
          <w:i/>
          <w:sz w:val="22"/>
          <w:vertAlign w:val="superscript"/>
        </w:rPr>
        <w:t>–</w:t>
      </w:r>
      <w:r w:rsidRPr="00B30843">
        <w:rPr>
          <w:i/>
          <w:sz w:val="22"/>
        </w:rPr>
        <w:t xml:space="preserve"> </w:t>
      </w:r>
      <w:proofErr w:type="spellStart"/>
      <w:r w:rsidRPr="00B30843">
        <w:rPr>
          <w:i/>
          <w:sz w:val="22"/>
        </w:rPr>
        <w:t>alkB</w:t>
      </w:r>
      <w:proofErr w:type="spellEnd"/>
      <w:r w:rsidRPr="00B30843">
        <w:rPr>
          <w:i/>
          <w:sz w:val="22"/>
          <w:vertAlign w:val="superscript"/>
        </w:rPr>
        <w:t>–</w:t>
      </w:r>
      <w:r w:rsidRPr="00B30843">
        <w:rPr>
          <w:i/>
          <w:sz w:val="22"/>
        </w:rPr>
        <w:t xml:space="preserve"> </w:t>
      </w:r>
      <w:r w:rsidRPr="00B30843">
        <w:rPr>
          <w:sz w:val="22"/>
        </w:rPr>
        <w:t>strain was also significantly lower (34%) in comparison to the same strain which was only MMS</w:t>
      </w:r>
      <w:r w:rsidR="00200C28" w:rsidRPr="00B30843">
        <w:rPr>
          <w:sz w:val="22"/>
          <w:szCs w:val="22"/>
        </w:rPr>
        <w:t xml:space="preserve"> </w:t>
      </w:r>
      <w:r w:rsidRPr="00B30843">
        <w:rPr>
          <w:sz w:val="22"/>
        </w:rPr>
        <w:t xml:space="preserve">treated (p-value = </w:t>
      </w:r>
      <w:r w:rsidR="00E14515" w:rsidRPr="00B30843">
        <w:rPr>
          <w:sz w:val="22"/>
        </w:rPr>
        <w:t>0.02</w:t>
      </w:r>
      <w:r w:rsidRPr="00B30843">
        <w:rPr>
          <w:sz w:val="22"/>
          <w:szCs w:val="22"/>
        </w:rPr>
        <w:t xml:space="preserve">) (Fig. 3). These findings strongly suggest that </w:t>
      </w:r>
      <w:r w:rsidRPr="00B30843">
        <w:rPr>
          <w:i/>
          <w:sz w:val="22"/>
        </w:rPr>
        <w:t xml:space="preserve">in </w:t>
      </w:r>
      <w:r w:rsidRPr="00B30843">
        <w:rPr>
          <w:i/>
          <w:sz w:val="22"/>
          <w:szCs w:val="22"/>
        </w:rPr>
        <w:t>vivo</w:t>
      </w:r>
      <w:r w:rsidRPr="00B30843">
        <w:rPr>
          <w:sz w:val="22"/>
          <w:szCs w:val="22"/>
        </w:rPr>
        <w:t>, iron itself contributes to alkylated lesion</w:t>
      </w:r>
      <w:r w:rsidRPr="002E17B9">
        <w:rPr>
          <w:sz w:val="22"/>
          <w:szCs w:val="22"/>
        </w:rPr>
        <w:t xml:space="preserve"> repair and corroborates </w:t>
      </w:r>
      <w:r w:rsidRPr="002E17B9">
        <w:rPr>
          <w:i/>
          <w:sz w:val="22"/>
          <w:szCs w:val="22"/>
        </w:rPr>
        <w:t>in vitro</w:t>
      </w:r>
      <w:r w:rsidRPr="002E17B9">
        <w:rPr>
          <w:sz w:val="22"/>
          <w:szCs w:val="22"/>
        </w:rPr>
        <w:t xml:space="preserve"> results presented below.</w:t>
      </w:r>
    </w:p>
    <w:p w:rsidR="00D233A8" w:rsidRPr="006521E7" w:rsidRDefault="00D233A8" w:rsidP="006529CC">
      <w:pPr>
        <w:spacing w:line="360" w:lineRule="auto"/>
        <w:jc w:val="both"/>
        <w:rPr>
          <w:b/>
          <w:sz w:val="22"/>
          <w:szCs w:val="22"/>
        </w:rPr>
      </w:pPr>
    </w:p>
    <w:p w:rsidR="001568C7" w:rsidRDefault="00351CC6" w:rsidP="0036762A">
      <w:pPr>
        <w:spacing w:line="360" w:lineRule="auto"/>
        <w:jc w:val="both"/>
        <w:rPr>
          <w:i/>
          <w:sz w:val="22"/>
          <w:szCs w:val="22"/>
        </w:rPr>
      </w:pPr>
      <w:r w:rsidRPr="00E97493">
        <w:rPr>
          <w:i/>
          <w:sz w:val="22"/>
          <w:szCs w:val="22"/>
        </w:rPr>
        <w:t>3.3 Disintegration</w:t>
      </w:r>
      <w:r w:rsidR="00255B95" w:rsidRPr="00E97493">
        <w:rPr>
          <w:i/>
          <w:sz w:val="22"/>
          <w:szCs w:val="22"/>
        </w:rPr>
        <w:t xml:space="preserve"> of </w:t>
      </w:r>
      <w:proofErr w:type="spellStart"/>
      <w:r w:rsidR="00456F0D" w:rsidRPr="00E97493">
        <w:rPr>
          <w:i/>
          <w:sz w:val="22"/>
          <w:szCs w:val="22"/>
        </w:rPr>
        <w:t>εdATP</w:t>
      </w:r>
      <w:proofErr w:type="spellEnd"/>
      <w:r w:rsidR="00456F0D" w:rsidRPr="00E97493">
        <w:rPr>
          <w:i/>
          <w:sz w:val="22"/>
          <w:szCs w:val="22"/>
        </w:rPr>
        <w:t xml:space="preserve"> and </w:t>
      </w:r>
      <w:proofErr w:type="spellStart"/>
      <w:r w:rsidR="00456F0D" w:rsidRPr="00E97493">
        <w:rPr>
          <w:i/>
          <w:sz w:val="22"/>
          <w:szCs w:val="22"/>
        </w:rPr>
        <w:t>εdCTP</w:t>
      </w:r>
      <w:proofErr w:type="spellEnd"/>
      <w:r w:rsidR="00456F0D" w:rsidRPr="00E97493">
        <w:rPr>
          <w:i/>
          <w:sz w:val="22"/>
          <w:szCs w:val="22"/>
        </w:rPr>
        <w:t xml:space="preserve"> </w:t>
      </w:r>
      <w:r w:rsidR="00255B95" w:rsidRPr="007D6A45">
        <w:rPr>
          <w:i/>
          <w:sz w:val="22"/>
          <w:szCs w:val="22"/>
        </w:rPr>
        <w:t>at</w:t>
      </w:r>
      <w:r w:rsidR="00456F0D" w:rsidRPr="007D6A45">
        <w:rPr>
          <w:i/>
          <w:sz w:val="22"/>
          <w:szCs w:val="22"/>
        </w:rPr>
        <w:t xml:space="preserve"> high </w:t>
      </w:r>
      <w:r w:rsidR="00B83864" w:rsidRPr="007D6A45">
        <w:rPr>
          <w:i/>
          <w:sz w:val="22"/>
          <w:szCs w:val="22"/>
        </w:rPr>
        <w:t>Fe(II)</w:t>
      </w:r>
      <w:r w:rsidR="00456F0D" w:rsidRPr="007D6A45">
        <w:rPr>
          <w:i/>
          <w:sz w:val="22"/>
          <w:szCs w:val="22"/>
        </w:rPr>
        <w:t>concentration</w:t>
      </w:r>
      <w:r w:rsidR="00255B95" w:rsidRPr="007D6A45">
        <w:rPr>
          <w:i/>
          <w:sz w:val="22"/>
          <w:szCs w:val="22"/>
        </w:rPr>
        <w:t>s</w:t>
      </w:r>
    </w:p>
    <w:p w:rsidR="007B5ED1" w:rsidRPr="007D6A45" w:rsidRDefault="007B5ED1" w:rsidP="001568C7">
      <w:pPr>
        <w:spacing w:line="360" w:lineRule="auto"/>
        <w:jc w:val="both"/>
        <w:rPr>
          <w:i/>
          <w:sz w:val="22"/>
          <w:szCs w:val="22"/>
        </w:rPr>
      </w:pPr>
    </w:p>
    <w:p w:rsidR="00CB7A55" w:rsidRDefault="00B479AA" w:rsidP="00A62143">
      <w:pPr>
        <w:spacing w:line="360" w:lineRule="auto"/>
        <w:ind w:firstLine="708"/>
        <w:jc w:val="both"/>
        <w:rPr>
          <w:sz w:val="22"/>
          <w:szCs w:val="22"/>
        </w:rPr>
      </w:pPr>
      <w:r w:rsidRPr="002D43B7">
        <w:rPr>
          <w:sz w:val="22"/>
          <w:szCs w:val="22"/>
        </w:rPr>
        <w:t>W</w:t>
      </w:r>
      <w:r w:rsidR="00351CC6" w:rsidRPr="002D43B7">
        <w:rPr>
          <w:sz w:val="22"/>
          <w:szCs w:val="22"/>
        </w:rPr>
        <w:t xml:space="preserve">e have </w:t>
      </w:r>
      <w:r w:rsidR="003D4E76" w:rsidRPr="002D43B7">
        <w:rPr>
          <w:sz w:val="22"/>
          <w:szCs w:val="22"/>
        </w:rPr>
        <w:t xml:space="preserve">previously </w:t>
      </w:r>
      <w:r w:rsidRPr="002D43B7">
        <w:rPr>
          <w:sz w:val="22"/>
          <w:szCs w:val="22"/>
        </w:rPr>
        <w:t>established</w:t>
      </w:r>
      <w:r w:rsidR="003D4E76" w:rsidRPr="002D43B7">
        <w:rPr>
          <w:sz w:val="22"/>
          <w:szCs w:val="22"/>
        </w:rPr>
        <w:t xml:space="preserve"> optimal </w:t>
      </w:r>
      <w:r w:rsidRPr="002D43B7">
        <w:rPr>
          <w:sz w:val="22"/>
          <w:szCs w:val="22"/>
        </w:rPr>
        <w:t xml:space="preserve">conditions (pH 4.6 and </w:t>
      </w:r>
      <w:proofErr w:type="spellStart"/>
      <w:r w:rsidRPr="002D43B7">
        <w:rPr>
          <w:sz w:val="22"/>
          <w:szCs w:val="22"/>
        </w:rPr>
        <w:t>3mM</w:t>
      </w:r>
      <w:proofErr w:type="spellEnd"/>
      <w:r w:rsidRPr="002D43B7">
        <w:rPr>
          <w:sz w:val="22"/>
          <w:szCs w:val="22"/>
        </w:rPr>
        <w:t xml:space="preserve"> Fe) </w:t>
      </w:r>
      <w:r w:rsidR="003D4E76" w:rsidRPr="002D43B7">
        <w:rPr>
          <w:sz w:val="22"/>
          <w:szCs w:val="22"/>
        </w:rPr>
        <w:t xml:space="preserve">for </w:t>
      </w:r>
      <w:proofErr w:type="spellStart"/>
      <w:r w:rsidR="003D4E76" w:rsidRPr="002D43B7">
        <w:rPr>
          <w:sz w:val="22"/>
          <w:szCs w:val="22"/>
        </w:rPr>
        <w:t>AlkB</w:t>
      </w:r>
      <w:proofErr w:type="spellEnd"/>
      <w:r w:rsidR="003D4E76" w:rsidRPr="002D43B7">
        <w:rPr>
          <w:sz w:val="22"/>
          <w:szCs w:val="22"/>
        </w:rPr>
        <w:t xml:space="preserve">-related repair of </w:t>
      </w:r>
      <w:proofErr w:type="spellStart"/>
      <w:r w:rsidR="003D4E76" w:rsidRPr="002D43B7">
        <w:rPr>
          <w:sz w:val="22"/>
          <w:szCs w:val="22"/>
        </w:rPr>
        <w:t>εA</w:t>
      </w:r>
      <w:proofErr w:type="spellEnd"/>
      <w:r w:rsidR="003D4E76" w:rsidRPr="002D43B7">
        <w:rPr>
          <w:sz w:val="22"/>
          <w:szCs w:val="22"/>
        </w:rPr>
        <w:t xml:space="preserve"> and </w:t>
      </w:r>
      <w:proofErr w:type="spellStart"/>
      <w:r w:rsidR="003D4E76" w:rsidRPr="002D43B7">
        <w:rPr>
          <w:sz w:val="22"/>
          <w:szCs w:val="22"/>
        </w:rPr>
        <w:t>εC</w:t>
      </w:r>
      <w:proofErr w:type="spellEnd"/>
      <w:r w:rsidR="003D4E76" w:rsidRPr="002D43B7">
        <w:rPr>
          <w:sz w:val="22"/>
          <w:szCs w:val="22"/>
        </w:rPr>
        <w:t xml:space="preserve"> located in </w:t>
      </w:r>
      <w:proofErr w:type="spellStart"/>
      <w:r w:rsidR="003D4E76" w:rsidRPr="002D43B7">
        <w:rPr>
          <w:sz w:val="22"/>
          <w:szCs w:val="22"/>
        </w:rPr>
        <w:t>pentadeoxynucleotide</w:t>
      </w:r>
      <w:proofErr w:type="spellEnd"/>
      <w:r w:rsidR="00B424A6" w:rsidRPr="002D43B7">
        <w:rPr>
          <w:sz w:val="22"/>
          <w:szCs w:val="22"/>
        </w:rPr>
        <w:t>. In mentioned work</w:t>
      </w:r>
      <w:r w:rsidR="00456F0D" w:rsidRPr="002D43B7">
        <w:rPr>
          <w:sz w:val="22"/>
          <w:szCs w:val="22"/>
        </w:rPr>
        <w:t xml:space="preserve"> </w:t>
      </w:r>
      <w:proofErr w:type="spellStart"/>
      <w:r w:rsidR="00456F0D" w:rsidRPr="002D43B7">
        <w:rPr>
          <w:sz w:val="22"/>
          <w:szCs w:val="22"/>
        </w:rPr>
        <w:t>εdATP</w:t>
      </w:r>
      <w:proofErr w:type="spellEnd"/>
      <w:r w:rsidR="00456F0D" w:rsidRPr="002D43B7">
        <w:rPr>
          <w:sz w:val="22"/>
          <w:szCs w:val="22"/>
        </w:rPr>
        <w:t xml:space="preserve"> and </w:t>
      </w:r>
      <w:proofErr w:type="spellStart"/>
      <w:r w:rsidR="00456F0D" w:rsidRPr="002D43B7">
        <w:rPr>
          <w:sz w:val="22"/>
          <w:szCs w:val="22"/>
        </w:rPr>
        <w:t>εdCTP</w:t>
      </w:r>
      <w:proofErr w:type="spellEnd"/>
      <w:r w:rsidR="00456F0D" w:rsidRPr="002D43B7">
        <w:rPr>
          <w:sz w:val="22"/>
          <w:szCs w:val="22"/>
        </w:rPr>
        <w:t xml:space="preserve"> </w:t>
      </w:r>
      <w:r w:rsidR="00B424A6" w:rsidRPr="002D43B7">
        <w:rPr>
          <w:sz w:val="22"/>
          <w:szCs w:val="22"/>
        </w:rPr>
        <w:t>have been tested</w:t>
      </w:r>
      <w:r w:rsidR="003D4E76" w:rsidRPr="002D43B7">
        <w:rPr>
          <w:sz w:val="22"/>
          <w:szCs w:val="22"/>
        </w:rPr>
        <w:t xml:space="preserve"> </w:t>
      </w:r>
      <w:r w:rsidR="00456F0D" w:rsidRPr="002D43B7">
        <w:rPr>
          <w:sz w:val="22"/>
          <w:szCs w:val="22"/>
        </w:rPr>
        <w:t xml:space="preserve">as potential </w:t>
      </w:r>
      <w:proofErr w:type="spellStart"/>
      <w:r w:rsidR="00456F0D" w:rsidRPr="002D43B7">
        <w:rPr>
          <w:sz w:val="22"/>
          <w:szCs w:val="22"/>
        </w:rPr>
        <w:t>AlkB</w:t>
      </w:r>
      <w:proofErr w:type="spellEnd"/>
      <w:r w:rsidR="00456F0D" w:rsidRPr="002D43B7">
        <w:rPr>
          <w:sz w:val="22"/>
          <w:szCs w:val="22"/>
        </w:rPr>
        <w:t xml:space="preserve"> dioxygenase substrates </w:t>
      </w:r>
      <w:r w:rsidR="00C039AE" w:rsidRPr="002D43B7">
        <w:rPr>
          <w:sz w:val="22"/>
          <w:szCs w:val="22"/>
        </w:rPr>
        <w:fldChar w:fldCharType="begin">
          <w:fldData xml:space="preserve">PEVuZE5vdGU+PENpdGU+PEF1dGhvcj5NYWNpZWpld3NrYTwvQXV0aG9yPjxZZWFyPjIwMTM8L1ll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</w:fldData>
        </w:fldChar>
      </w:r>
      <w:r w:rsidR="000C3D1B" w:rsidRPr="002D43B7">
        <w:rPr>
          <w:sz w:val="22"/>
          <w:szCs w:val="22"/>
        </w:rPr>
        <w:instrText xml:space="preserve"> ADDIN EN.CITE </w:instrText>
      </w:r>
      <w:r w:rsidR="00C039AE" w:rsidRPr="002D43B7">
        <w:rPr>
          <w:sz w:val="22"/>
          <w:szCs w:val="22"/>
        </w:rPr>
        <w:fldChar w:fldCharType="begin">
          <w:fldData xml:space="preserve">PEVuZE5vdGU+PENpdGU+PEF1dGhvcj5NYWNpZWpld3NrYTwvQXV0aG9yPjxZZWFyPjIwMTM8L1ll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</w:fldData>
        </w:fldChar>
      </w:r>
      <w:r w:rsidR="000C3D1B" w:rsidRPr="002D43B7">
        <w:rPr>
          <w:sz w:val="22"/>
          <w:szCs w:val="22"/>
        </w:rPr>
        <w:instrText xml:space="preserve"> ADDIN EN.CITE.DATA </w:instrText>
      </w:r>
      <w:r w:rsidR="00C039AE" w:rsidRPr="002D43B7">
        <w:rPr>
          <w:sz w:val="22"/>
          <w:szCs w:val="22"/>
        </w:rPr>
      </w:r>
      <w:r w:rsidR="00C039AE" w:rsidRPr="002D43B7">
        <w:rPr>
          <w:sz w:val="22"/>
          <w:szCs w:val="22"/>
        </w:rPr>
        <w:fldChar w:fldCharType="end"/>
      </w:r>
      <w:r w:rsidR="00C039AE" w:rsidRPr="002D43B7">
        <w:rPr>
          <w:sz w:val="22"/>
          <w:szCs w:val="22"/>
        </w:rPr>
      </w:r>
      <w:r w:rsidR="00C039AE" w:rsidRPr="002D43B7">
        <w:rPr>
          <w:sz w:val="22"/>
          <w:szCs w:val="22"/>
        </w:rPr>
        <w:fldChar w:fldCharType="separate"/>
      </w:r>
      <w:r w:rsidR="000C3D1B" w:rsidRPr="002D43B7">
        <w:rPr>
          <w:noProof/>
          <w:sz w:val="22"/>
          <w:szCs w:val="22"/>
        </w:rPr>
        <w:t>[23]</w:t>
      </w:r>
      <w:r w:rsidR="00C039AE" w:rsidRPr="002D43B7">
        <w:rPr>
          <w:sz w:val="22"/>
          <w:szCs w:val="22"/>
        </w:rPr>
        <w:fldChar w:fldCharType="end"/>
      </w:r>
      <w:r w:rsidR="00456F0D" w:rsidRPr="002D43B7">
        <w:rPr>
          <w:sz w:val="22"/>
          <w:szCs w:val="22"/>
        </w:rPr>
        <w:t xml:space="preserve">. Here, there were no differences between efficiency of </w:t>
      </w:r>
      <w:r w:rsidR="001B42E3" w:rsidRPr="002D43B7">
        <w:rPr>
          <w:sz w:val="22"/>
          <w:szCs w:val="22"/>
        </w:rPr>
        <w:t xml:space="preserve">the </w:t>
      </w:r>
      <w:r w:rsidR="00456F0D" w:rsidRPr="002D43B7">
        <w:rPr>
          <w:sz w:val="22"/>
          <w:szCs w:val="22"/>
        </w:rPr>
        <w:t>repair reaction in the presence/absence of the</w:t>
      </w:r>
      <w:r w:rsidR="00456F0D" w:rsidRPr="00D20B69">
        <w:rPr>
          <w:sz w:val="22"/>
          <w:szCs w:val="22"/>
        </w:rPr>
        <w:t xml:space="preserve"> </w:t>
      </w:r>
      <w:proofErr w:type="spellStart"/>
      <w:r w:rsidR="00456F0D" w:rsidRPr="00D20B69">
        <w:rPr>
          <w:sz w:val="22"/>
          <w:szCs w:val="22"/>
        </w:rPr>
        <w:t>AlkB</w:t>
      </w:r>
      <w:proofErr w:type="spellEnd"/>
      <w:r w:rsidR="00456F0D" w:rsidRPr="00D20B69">
        <w:rPr>
          <w:sz w:val="22"/>
          <w:szCs w:val="22"/>
        </w:rPr>
        <w:t xml:space="preserve"> protein (Fig</w:t>
      </w:r>
      <w:r w:rsidR="00100F98" w:rsidRPr="00D20B69">
        <w:rPr>
          <w:sz w:val="22"/>
          <w:szCs w:val="22"/>
        </w:rPr>
        <w:t>.</w:t>
      </w:r>
      <w:r w:rsidR="00456F0D" w:rsidRPr="00D20B69">
        <w:rPr>
          <w:sz w:val="22"/>
          <w:szCs w:val="22"/>
        </w:rPr>
        <w:t xml:space="preserve"> </w:t>
      </w:r>
      <w:r w:rsidR="00BE5A70" w:rsidRPr="00D20B69">
        <w:rPr>
          <w:sz w:val="22"/>
          <w:szCs w:val="22"/>
        </w:rPr>
        <w:t>4</w:t>
      </w:r>
      <w:r w:rsidR="00456F0D" w:rsidRPr="00D20B69">
        <w:rPr>
          <w:sz w:val="22"/>
          <w:szCs w:val="22"/>
        </w:rPr>
        <w:t xml:space="preserve"> panel B </w:t>
      </w:r>
      <w:r w:rsidR="00456F0D" w:rsidRPr="00D20B69">
        <w:rPr>
          <w:i/>
          <w:sz w:val="22"/>
          <w:szCs w:val="22"/>
        </w:rPr>
        <w:t>vs</w:t>
      </w:r>
      <w:r w:rsidR="00456F0D" w:rsidRPr="00D20B69">
        <w:rPr>
          <w:sz w:val="22"/>
          <w:szCs w:val="22"/>
        </w:rPr>
        <w:t xml:space="preserve"> C) However, even in the absence of </w:t>
      </w:r>
      <w:proofErr w:type="spellStart"/>
      <w:r w:rsidR="00456F0D" w:rsidRPr="00D20B69">
        <w:rPr>
          <w:sz w:val="22"/>
          <w:szCs w:val="22"/>
        </w:rPr>
        <w:t>AlkB</w:t>
      </w:r>
      <w:proofErr w:type="spellEnd"/>
      <w:r w:rsidR="00456F0D" w:rsidRPr="00D20B69">
        <w:rPr>
          <w:sz w:val="22"/>
          <w:szCs w:val="22"/>
        </w:rPr>
        <w:t xml:space="preserve">, a moderate conversion of </w:t>
      </w:r>
      <w:proofErr w:type="spellStart"/>
      <w:r w:rsidR="00456F0D" w:rsidRPr="00D20B69">
        <w:rPr>
          <w:sz w:val="22"/>
          <w:szCs w:val="22"/>
        </w:rPr>
        <w:t>εdCTP</w:t>
      </w:r>
      <w:proofErr w:type="spellEnd"/>
      <w:r w:rsidR="00456F0D" w:rsidRPr="00D20B69">
        <w:rPr>
          <w:sz w:val="22"/>
          <w:szCs w:val="22"/>
        </w:rPr>
        <w:t xml:space="preserve"> and </w:t>
      </w:r>
      <w:proofErr w:type="spellStart"/>
      <w:r w:rsidR="00456F0D" w:rsidRPr="00D20B69">
        <w:rPr>
          <w:sz w:val="22"/>
          <w:szCs w:val="22"/>
        </w:rPr>
        <w:t>εdATP</w:t>
      </w:r>
      <w:proofErr w:type="spellEnd"/>
      <w:r w:rsidR="00456F0D" w:rsidRPr="00D20B69">
        <w:rPr>
          <w:sz w:val="22"/>
          <w:szCs w:val="22"/>
        </w:rPr>
        <w:t xml:space="preserve"> was observed. After 18 </w:t>
      </w:r>
      <w:r w:rsidR="001B0A18">
        <w:rPr>
          <w:sz w:val="22"/>
          <w:szCs w:val="22"/>
        </w:rPr>
        <w:t>h</w:t>
      </w:r>
      <w:r w:rsidR="00456F0D" w:rsidRPr="00D20B69">
        <w:rPr>
          <w:sz w:val="22"/>
          <w:szCs w:val="22"/>
        </w:rPr>
        <w:t xml:space="preserve"> of reaction about 90% of </w:t>
      </w:r>
      <w:proofErr w:type="spellStart"/>
      <w:r w:rsidR="00456F0D" w:rsidRPr="00D20B69">
        <w:rPr>
          <w:sz w:val="22"/>
          <w:szCs w:val="22"/>
        </w:rPr>
        <w:t>εdCTP</w:t>
      </w:r>
      <w:proofErr w:type="spellEnd"/>
      <w:r w:rsidR="00456F0D" w:rsidRPr="00D20B69">
        <w:rPr>
          <w:sz w:val="22"/>
          <w:szCs w:val="22"/>
        </w:rPr>
        <w:t xml:space="preserve"> was converted to </w:t>
      </w:r>
      <w:proofErr w:type="spellStart"/>
      <w:r w:rsidR="00456F0D" w:rsidRPr="00D20B69">
        <w:rPr>
          <w:sz w:val="22"/>
          <w:szCs w:val="22"/>
        </w:rPr>
        <w:t>dCMP</w:t>
      </w:r>
      <w:proofErr w:type="spellEnd"/>
      <w:r w:rsidR="00D14B32">
        <w:rPr>
          <w:sz w:val="22"/>
          <w:szCs w:val="22"/>
        </w:rPr>
        <w:t>, as</w:t>
      </w:r>
      <w:r w:rsidR="00456F0D" w:rsidRPr="00D20B69">
        <w:rPr>
          <w:sz w:val="22"/>
          <w:szCs w:val="22"/>
        </w:rPr>
        <w:t xml:space="preserve"> identified by retention time (see Fig</w:t>
      </w:r>
      <w:r w:rsidR="00100F98" w:rsidRPr="00D20B69">
        <w:rPr>
          <w:sz w:val="22"/>
          <w:szCs w:val="22"/>
        </w:rPr>
        <w:t>.</w:t>
      </w:r>
      <w:r w:rsidR="00456F0D" w:rsidRPr="00D20B69">
        <w:rPr>
          <w:sz w:val="22"/>
          <w:szCs w:val="22"/>
        </w:rPr>
        <w:t xml:space="preserve"> </w:t>
      </w:r>
      <w:r w:rsidR="00BE5A70" w:rsidRPr="00D20B69">
        <w:rPr>
          <w:sz w:val="22"/>
          <w:szCs w:val="22"/>
        </w:rPr>
        <w:t>4</w:t>
      </w:r>
      <w:r w:rsidR="00456F0D" w:rsidRPr="00D20B69">
        <w:rPr>
          <w:sz w:val="22"/>
          <w:szCs w:val="22"/>
        </w:rPr>
        <w:t xml:space="preserve">) and further confirmed by MS (data not shown). </w:t>
      </w:r>
      <w:r w:rsidR="00D14B32">
        <w:rPr>
          <w:sz w:val="22"/>
          <w:szCs w:val="22"/>
        </w:rPr>
        <w:t>A</w:t>
      </w:r>
      <w:r w:rsidR="00456F0D" w:rsidRPr="00D20B69">
        <w:rPr>
          <w:sz w:val="22"/>
          <w:szCs w:val="22"/>
        </w:rPr>
        <w:t xml:space="preserve">fter 90 min of the reaction, </w:t>
      </w:r>
      <w:proofErr w:type="spellStart"/>
      <w:r w:rsidR="00456F0D" w:rsidRPr="00D20B69">
        <w:rPr>
          <w:sz w:val="22"/>
          <w:szCs w:val="22"/>
        </w:rPr>
        <w:t>dCDP</w:t>
      </w:r>
      <w:proofErr w:type="spellEnd"/>
      <w:r w:rsidR="00456F0D" w:rsidRPr="00D20B69">
        <w:rPr>
          <w:sz w:val="22"/>
          <w:szCs w:val="22"/>
        </w:rPr>
        <w:t xml:space="preserve"> was also detected. </w:t>
      </w:r>
      <w:proofErr w:type="spellStart"/>
      <w:r w:rsidR="00456F0D" w:rsidRPr="00D20B69">
        <w:rPr>
          <w:sz w:val="22"/>
          <w:szCs w:val="22"/>
        </w:rPr>
        <w:t>HPLC</w:t>
      </w:r>
      <w:proofErr w:type="spellEnd"/>
      <w:r w:rsidR="00456F0D" w:rsidRPr="00D20B69">
        <w:rPr>
          <w:sz w:val="22"/>
          <w:szCs w:val="22"/>
        </w:rPr>
        <w:t xml:space="preserve"> product separation of</w:t>
      </w:r>
      <w:r w:rsidR="00D14B32">
        <w:rPr>
          <w:sz w:val="22"/>
          <w:szCs w:val="22"/>
        </w:rPr>
        <w:t xml:space="preserve"> </w:t>
      </w:r>
      <w:r w:rsidR="00E10BD9">
        <w:rPr>
          <w:sz w:val="22"/>
          <w:szCs w:val="22"/>
        </w:rPr>
        <w:t>similar</w:t>
      </w:r>
      <w:r w:rsidR="00456F0D" w:rsidRPr="00D20B69">
        <w:rPr>
          <w:sz w:val="22"/>
          <w:szCs w:val="22"/>
        </w:rPr>
        <w:t xml:space="preserve"> </w:t>
      </w:r>
      <w:proofErr w:type="spellStart"/>
      <w:r w:rsidR="00456F0D" w:rsidRPr="00D20B69">
        <w:rPr>
          <w:sz w:val="22"/>
          <w:szCs w:val="22"/>
        </w:rPr>
        <w:t>εdATP</w:t>
      </w:r>
      <w:proofErr w:type="spellEnd"/>
      <w:r w:rsidR="00456F0D" w:rsidRPr="00D20B69">
        <w:rPr>
          <w:sz w:val="22"/>
          <w:szCs w:val="22"/>
        </w:rPr>
        <w:t xml:space="preserve"> repair/disintegration reaction, in the presence and absence of </w:t>
      </w:r>
      <w:proofErr w:type="spellStart"/>
      <w:r w:rsidR="00456F0D" w:rsidRPr="00D20B69">
        <w:rPr>
          <w:sz w:val="22"/>
          <w:szCs w:val="22"/>
        </w:rPr>
        <w:t>AlkB</w:t>
      </w:r>
      <w:proofErr w:type="spellEnd"/>
      <w:r w:rsidR="00456F0D" w:rsidRPr="00D20B69">
        <w:rPr>
          <w:sz w:val="22"/>
          <w:szCs w:val="22"/>
        </w:rPr>
        <w:t>, showed a number of overlapping peaks. After 70 min of reaction</w:t>
      </w:r>
      <w:r w:rsidR="00CE0979">
        <w:rPr>
          <w:sz w:val="22"/>
          <w:szCs w:val="22"/>
        </w:rPr>
        <w:t>,</w:t>
      </w:r>
      <w:r w:rsidR="00456F0D" w:rsidRPr="00D20B69">
        <w:rPr>
          <w:sz w:val="22"/>
          <w:szCs w:val="22"/>
        </w:rPr>
        <w:t xml:space="preserve"> the presence of </w:t>
      </w:r>
      <w:proofErr w:type="spellStart"/>
      <w:r w:rsidR="00456F0D" w:rsidRPr="00D20B69">
        <w:rPr>
          <w:sz w:val="22"/>
          <w:szCs w:val="22"/>
        </w:rPr>
        <w:t>εdATP</w:t>
      </w:r>
      <w:proofErr w:type="spellEnd"/>
      <w:r w:rsidR="00456F0D" w:rsidRPr="00D20B69">
        <w:rPr>
          <w:sz w:val="22"/>
          <w:szCs w:val="22"/>
        </w:rPr>
        <w:t xml:space="preserve">, </w:t>
      </w:r>
      <w:proofErr w:type="spellStart"/>
      <w:r w:rsidR="00456F0D" w:rsidRPr="00D20B69">
        <w:rPr>
          <w:sz w:val="22"/>
          <w:szCs w:val="22"/>
        </w:rPr>
        <w:t>dATP</w:t>
      </w:r>
      <w:proofErr w:type="spellEnd"/>
      <w:r w:rsidR="00456F0D" w:rsidRPr="00D20B69">
        <w:rPr>
          <w:sz w:val="22"/>
          <w:szCs w:val="22"/>
        </w:rPr>
        <w:t xml:space="preserve">, </w:t>
      </w:r>
      <w:proofErr w:type="spellStart"/>
      <w:r w:rsidR="00456F0D" w:rsidRPr="00D20B69">
        <w:rPr>
          <w:sz w:val="22"/>
          <w:szCs w:val="22"/>
        </w:rPr>
        <w:t>εdADP</w:t>
      </w:r>
      <w:proofErr w:type="spellEnd"/>
      <w:r w:rsidR="00456F0D" w:rsidRPr="00D20B69">
        <w:rPr>
          <w:sz w:val="22"/>
          <w:szCs w:val="22"/>
        </w:rPr>
        <w:t xml:space="preserve"> and </w:t>
      </w:r>
      <w:proofErr w:type="spellStart"/>
      <w:r w:rsidR="00456F0D" w:rsidRPr="00D20B69">
        <w:rPr>
          <w:sz w:val="22"/>
          <w:szCs w:val="22"/>
        </w:rPr>
        <w:t>dADP</w:t>
      </w:r>
      <w:proofErr w:type="spellEnd"/>
      <w:r w:rsidR="00456F0D" w:rsidRPr="00D20B69">
        <w:rPr>
          <w:sz w:val="22"/>
          <w:szCs w:val="22"/>
        </w:rPr>
        <w:t xml:space="preserve"> w</w:t>
      </w:r>
      <w:r w:rsidR="00D14B32">
        <w:rPr>
          <w:sz w:val="22"/>
          <w:szCs w:val="22"/>
        </w:rPr>
        <w:t>ere</w:t>
      </w:r>
      <w:r w:rsidR="00456F0D" w:rsidRPr="00D20B69">
        <w:rPr>
          <w:sz w:val="22"/>
          <w:szCs w:val="22"/>
        </w:rPr>
        <w:t xml:space="preserve"> confirmed by MS analysis, whereas after 150 min the two species</w:t>
      </w:r>
      <w:r w:rsidR="00D14B32" w:rsidRPr="00D14B32">
        <w:t xml:space="preserve"> </w:t>
      </w:r>
      <w:r w:rsidR="00D14B32" w:rsidRPr="00D14B32">
        <w:rPr>
          <w:sz w:val="22"/>
          <w:szCs w:val="22"/>
        </w:rPr>
        <w:t>additionally</w:t>
      </w:r>
      <w:r w:rsidR="00EE0C38" w:rsidRPr="00EE0C38">
        <w:rPr>
          <w:sz w:val="22"/>
          <w:szCs w:val="22"/>
        </w:rPr>
        <w:t xml:space="preserve"> </w:t>
      </w:r>
      <w:r w:rsidR="00EE0C38" w:rsidRPr="00D20B69">
        <w:rPr>
          <w:sz w:val="22"/>
          <w:szCs w:val="22"/>
        </w:rPr>
        <w:t>appeared</w:t>
      </w:r>
      <w:r w:rsidR="00EE0C38">
        <w:rPr>
          <w:sz w:val="22"/>
          <w:szCs w:val="22"/>
        </w:rPr>
        <w:t>:</w:t>
      </w:r>
      <w:r w:rsidR="00456F0D" w:rsidRPr="00D20B69">
        <w:rPr>
          <w:sz w:val="22"/>
          <w:szCs w:val="22"/>
        </w:rPr>
        <w:t xml:space="preserve"> </w:t>
      </w:r>
      <w:r w:rsidR="00EE0C38">
        <w:rPr>
          <w:sz w:val="22"/>
          <w:szCs w:val="22"/>
        </w:rPr>
        <w:t xml:space="preserve">one </w:t>
      </w:r>
      <w:r w:rsidR="00456F0D" w:rsidRPr="00D20B69">
        <w:rPr>
          <w:sz w:val="22"/>
          <w:szCs w:val="22"/>
        </w:rPr>
        <w:t xml:space="preserve">corresponding to </w:t>
      </w:r>
      <w:proofErr w:type="spellStart"/>
      <w:r w:rsidR="00456F0D" w:rsidRPr="00D20B69">
        <w:rPr>
          <w:sz w:val="22"/>
          <w:szCs w:val="22"/>
        </w:rPr>
        <w:t>εdAMP</w:t>
      </w:r>
      <w:proofErr w:type="spellEnd"/>
      <w:r w:rsidR="00456F0D" w:rsidRPr="00D20B69">
        <w:rPr>
          <w:sz w:val="22"/>
          <w:szCs w:val="22"/>
        </w:rPr>
        <w:t xml:space="preserve"> and </w:t>
      </w:r>
      <w:r w:rsidR="00EE0C38">
        <w:rPr>
          <w:sz w:val="22"/>
          <w:szCs w:val="22"/>
        </w:rPr>
        <w:t xml:space="preserve">the other to </w:t>
      </w:r>
      <w:proofErr w:type="spellStart"/>
      <w:r w:rsidR="00456F0D" w:rsidRPr="00D20B69">
        <w:rPr>
          <w:sz w:val="22"/>
          <w:szCs w:val="22"/>
        </w:rPr>
        <w:t>dAMP</w:t>
      </w:r>
      <w:proofErr w:type="spellEnd"/>
      <w:r w:rsidR="00E10BD9">
        <w:rPr>
          <w:sz w:val="22"/>
          <w:szCs w:val="22"/>
        </w:rPr>
        <w:t xml:space="preserve"> </w:t>
      </w:r>
      <w:r w:rsidR="00E10BD9" w:rsidRPr="002305D5">
        <w:rPr>
          <w:sz w:val="22"/>
          <w:szCs w:val="22"/>
        </w:rPr>
        <w:t>(data not shown).</w:t>
      </w:r>
      <w:r w:rsidR="00456F0D" w:rsidRPr="002305D5">
        <w:rPr>
          <w:sz w:val="22"/>
          <w:szCs w:val="22"/>
        </w:rPr>
        <w:t xml:space="preserve"> </w:t>
      </w:r>
    </w:p>
    <w:p w:rsidR="001007C5" w:rsidRPr="00D20B69" w:rsidRDefault="00F735F0" w:rsidP="002D43B7">
      <w:pPr>
        <w:spacing w:line="360" w:lineRule="auto"/>
        <w:ind w:firstLine="708"/>
        <w:jc w:val="both"/>
        <w:rPr>
          <w:sz w:val="22"/>
          <w:szCs w:val="22"/>
        </w:rPr>
      </w:pPr>
      <w:r>
        <w:rPr>
          <w:sz w:val="22"/>
          <w:szCs w:val="22"/>
        </w:rPr>
        <w:t xml:space="preserve">As shown for </w:t>
      </w:r>
      <w:proofErr w:type="spellStart"/>
      <w:r>
        <w:rPr>
          <w:sz w:val="22"/>
          <w:szCs w:val="22"/>
        </w:rPr>
        <w:t>ɛdCTP</w:t>
      </w:r>
      <w:proofErr w:type="spellEnd"/>
      <w:r>
        <w:rPr>
          <w:sz w:val="22"/>
          <w:szCs w:val="22"/>
        </w:rPr>
        <w:t xml:space="preserve"> </w:t>
      </w:r>
      <w:r w:rsidR="00E10BD9" w:rsidRPr="002305D5">
        <w:rPr>
          <w:sz w:val="22"/>
          <w:szCs w:val="22"/>
        </w:rPr>
        <w:t xml:space="preserve">the </w:t>
      </w:r>
      <w:r w:rsidR="00E10BD9" w:rsidRPr="002D43B7">
        <w:rPr>
          <w:sz w:val="22"/>
          <w:szCs w:val="22"/>
        </w:rPr>
        <w:t>disintegration effect substantially depends on iron concentration</w:t>
      </w:r>
      <w:r w:rsidR="00B424A6" w:rsidRPr="002D43B7">
        <w:rPr>
          <w:sz w:val="22"/>
          <w:szCs w:val="22"/>
        </w:rPr>
        <w:t xml:space="preserve"> (Fig. 5)</w:t>
      </w:r>
      <w:r w:rsidR="00E10BD9" w:rsidRPr="002D43B7">
        <w:rPr>
          <w:sz w:val="22"/>
          <w:szCs w:val="22"/>
        </w:rPr>
        <w:t xml:space="preserve">. </w:t>
      </w:r>
      <w:r w:rsidR="00456F0D" w:rsidRPr="002D43B7">
        <w:rPr>
          <w:sz w:val="22"/>
          <w:szCs w:val="22"/>
        </w:rPr>
        <w:t xml:space="preserve">At pH 4.6 and </w:t>
      </w:r>
      <w:proofErr w:type="spellStart"/>
      <w:r w:rsidR="00456F0D" w:rsidRPr="002D43B7" w:rsidDel="00F47CC8">
        <w:rPr>
          <w:sz w:val="22"/>
          <w:szCs w:val="22"/>
        </w:rPr>
        <w:t>1mM</w:t>
      </w:r>
      <w:proofErr w:type="spellEnd"/>
      <w:r w:rsidR="00456F0D" w:rsidRPr="002D43B7" w:rsidDel="00853C71">
        <w:rPr>
          <w:sz w:val="22"/>
          <w:szCs w:val="22"/>
        </w:rPr>
        <w:t xml:space="preserve"> </w:t>
      </w:r>
      <w:r w:rsidR="00456F0D" w:rsidRPr="002D43B7">
        <w:rPr>
          <w:sz w:val="22"/>
          <w:szCs w:val="22"/>
        </w:rPr>
        <w:t>Fe(</w:t>
      </w:r>
      <w:proofErr w:type="spellStart"/>
      <w:r w:rsidR="00456F0D" w:rsidRPr="002D43B7">
        <w:rPr>
          <w:sz w:val="22"/>
          <w:szCs w:val="22"/>
        </w:rPr>
        <w:t>NH</w:t>
      </w:r>
      <w:r w:rsidR="00456F0D" w:rsidRPr="002D43B7">
        <w:rPr>
          <w:sz w:val="22"/>
          <w:szCs w:val="22"/>
          <w:vertAlign w:val="subscript"/>
        </w:rPr>
        <w:t>4</w:t>
      </w:r>
      <w:proofErr w:type="spellEnd"/>
      <w:r w:rsidR="00456F0D" w:rsidRPr="002D43B7">
        <w:rPr>
          <w:sz w:val="22"/>
          <w:szCs w:val="22"/>
        </w:rPr>
        <w:t>)</w:t>
      </w:r>
      <w:r w:rsidR="00456F0D" w:rsidRPr="002D43B7">
        <w:rPr>
          <w:sz w:val="22"/>
          <w:szCs w:val="22"/>
          <w:vertAlign w:val="subscript"/>
        </w:rPr>
        <w:t>2</w:t>
      </w:r>
      <w:r w:rsidR="00456F0D" w:rsidRPr="002D43B7">
        <w:rPr>
          <w:sz w:val="22"/>
          <w:szCs w:val="22"/>
        </w:rPr>
        <w:t>(</w:t>
      </w:r>
      <w:proofErr w:type="spellStart"/>
      <w:r w:rsidR="00456F0D" w:rsidRPr="002D43B7">
        <w:rPr>
          <w:sz w:val="22"/>
          <w:szCs w:val="22"/>
        </w:rPr>
        <w:t>SO</w:t>
      </w:r>
      <w:r w:rsidR="00456F0D" w:rsidRPr="002D43B7">
        <w:rPr>
          <w:sz w:val="22"/>
          <w:szCs w:val="22"/>
          <w:vertAlign w:val="subscript"/>
        </w:rPr>
        <w:t>4</w:t>
      </w:r>
      <w:proofErr w:type="spellEnd"/>
      <w:r w:rsidR="00456F0D" w:rsidRPr="002D43B7">
        <w:rPr>
          <w:sz w:val="22"/>
          <w:szCs w:val="22"/>
        </w:rPr>
        <w:t>)</w:t>
      </w:r>
      <w:r w:rsidR="00456F0D" w:rsidRPr="002D43B7">
        <w:rPr>
          <w:sz w:val="22"/>
          <w:szCs w:val="22"/>
          <w:vertAlign w:val="subscript"/>
        </w:rPr>
        <w:t>2</w:t>
      </w:r>
      <w:r w:rsidR="00456F0D" w:rsidRPr="002D43B7">
        <w:rPr>
          <w:sz w:val="22"/>
          <w:szCs w:val="22"/>
        </w:rPr>
        <w:t xml:space="preserve"> the</w:t>
      </w:r>
      <w:r w:rsidR="00456F0D" w:rsidRPr="002305D5">
        <w:rPr>
          <w:sz w:val="22"/>
          <w:szCs w:val="22"/>
        </w:rPr>
        <w:t xml:space="preserve"> conversion rate is approximately </w:t>
      </w:r>
      <w:r w:rsidR="00D14B32" w:rsidRPr="002305D5">
        <w:rPr>
          <w:sz w:val="22"/>
          <w:szCs w:val="22"/>
        </w:rPr>
        <w:t>one third that</w:t>
      </w:r>
      <w:r w:rsidR="00456F0D" w:rsidRPr="002305D5">
        <w:rPr>
          <w:sz w:val="22"/>
          <w:szCs w:val="22"/>
        </w:rPr>
        <w:t xml:space="preserve"> </w:t>
      </w:r>
      <w:r w:rsidR="00857A78" w:rsidRPr="002305D5">
        <w:rPr>
          <w:sz w:val="22"/>
          <w:szCs w:val="22"/>
        </w:rPr>
        <w:t xml:space="preserve">observed </w:t>
      </w:r>
      <w:r w:rsidR="00456F0D" w:rsidRPr="002305D5">
        <w:rPr>
          <w:sz w:val="22"/>
          <w:szCs w:val="22"/>
        </w:rPr>
        <w:t xml:space="preserve">in the presence of </w:t>
      </w:r>
      <w:r w:rsidR="00D14B32" w:rsidRPr="002305D5">
        <w:rPr>
          <w:sz w:val="22"/>
          <w:szCs w:val="22"/>
        </w:rPr>
        <w:t xml:space="preserve">the </w:t>
      </w:r>
      <w:proofErr w:type="spellStart"/>
      <w:r w:rsidR="00456F0D" w:rsidRPr="002305D5">
        <w:rPr>
          <w:sz w:val="22"/>
          <w:szCs w:val="22"/>
        </w:rPr>
        <w:t>3mM</w:t>
      </w:r>
      <w:proofErr w:type="spellEnd"/>
      <w:r w:rsidR="00456F0D" w:rsidRPr="002305D5">
        <w:rPr>
          <w:sz w:val="22"/>
          <w:szCs w:val="22"/>
        </w:rPr>
        <w:t xml:space="preserve"> iron compound, while in the presence of 50</w:t>
      </w:r>
      <w:r w:rsidR="00BE5A70" w:rsidRPr="002305D5">
        <w:rPr>
          <w:sz w:val="22"/>
          <w:szCs w:val="22"/>
        </w:rPr>
        <w:t xml:space="preserve"> </w:t>
      </w:r>
      <w:r w:rsidR="00456F0D" w:rsidRPr="002305D5">
        <w:rPr>
          <w:sz w:val="22"/>
          <w:szCs w:val="22"/>
        </w:rPr>
        <w:t>µM Fe(</w:t>
      </w:r>
      <w:proofErr w:type="spellStart"/>
      <w:r w:rsidR="00456F0D" w:rsidRPr="002305D5">
        <w:rPr>
          <w:sz w:val="22"/>
          <w:szCs w:val="22"/>
        </w:rPr>
        <w:t>NH</w:t>
      </w:r>
      <w:r w:rsidR="00456F0D" w:rsidRPr="002305D5">
        <w:rPr>
          <w:sz w:val="22"/>
          <w:szCs w:val="22"/>
          <w:vertAlign w:val="subscript"/>
        </w:rPr>
        <w:t>4</w:t>
      </w:r>
      <w:proofErr w:type="spellEnd"/>
      <w:r w:rsidR="00456F0D" w:rsidRPr="002305D5">
        <w:rPr>
          <w:sz w:val="22"/>
          <w:szCs w:val="22"/>
        </w:rPr>
        <w:t>)</w:t>
      </w:r>
      <w:r w:rsidR="00456F0D" w:rsidRPr="002305D5">
        <w:rPr>
          <w:sz w:val="22"/>
          <w:szCs w:val="22"/>
          <w:vertAlign w:val="subscript"/>
        </w:rPr>
        <w:t>2</w:t>
      </w:r>
      <w:r w:rsidR="00456F0D" w:rsidRPr="002305D5">
        <w:rPr>
          <w:sz w:val="22"/>
          <w:szCs w:val="22"/>
        </w:rPr>
        <w:t>(</w:t>
      </w:r>
      <w:proofErr w:type="spellStart"/>
      <w:r w:rsidR="00456F0D" w:rsidRPr="002305D5">
        <w:rPr>
          <w:sz w:val="22"/>
          <w:szCs w:val="22"/>
        </w:rPr>
        <w:t>SO</w:t>
      </w:r>
      <w:r w:rsidR="00456F0D" w:rsidRPr="002305D5">
        <w:rPr>
          <w:sz w:val="22"/>
          <w:szCs w:val="22"/>
          <w:vertAlign w:val="subscript"/>
        </w:rPr>
        <w:t>4</w:t>
      </w:r>
      <w:proofErr w:type="spellEnd"/>
      <w:r w:rsidR="00456F0D" w:rsidRPr="002305D5">
        <w:rPr>
          <w:sz w:val="22"/>
          <w:szCs w:val="22"/>
        </w:rPr>
        <w:t>)</w:t>
      </w:r>
      <w:r w:rsidR="00456F0D" w:rsidRPr="002305D5">
        <w:rPr>
          <w:sz w:val="22"/>
          <w:szCs w:val="22"/>
          <w:vertAlign w:val="subscript"/>
        </w:rPr>
        <w:t>2</w:t>
      </w:r>
      <w:r w:rsidR="00456F0D" w:rsidRPr="002305D5">
        <w:rPr>
          <w:sz w:val="22"/>
          <w:szCs w:val="22"/>
        </w:rPr>
        <w:t xml:space="preserve"> reaction </w:t>
      </w:r>
      <w:r w:rsidR="00456F0D" w:rsidRPr="002305D5">
        <w:rPr>
          <w:sz w:val="22"/>
          <w:szCs w:val="22"/>
        </w:rPr>
        <w:lastRenderedPageBreak/>
        <w:t xml:space="preserve">rate was comparable to the </w:t>
      </w:r>
      <w:r w:rsidR="00BE5A70" w:rsidRPr="002305D5">
        <w:rPr>
          <w:sz w:val="22"/>
          <w:szCs w:val="22"/>
        </w:rPr>
        <w:t xml:space="preserve">control </w:t>
      </w:r>
      <w:r w:rsidR="00456F0D" w:rsidRPr="002305D5">
        <w:rPr>
          <w:sz w:val="22"/>
          <w:szCs w:val="22"/>
        </w:rPr>
        <w:t xml:space="preserve">not containing iron. </w:t>
      </w:r>
      <w:r w:rsidR="001377D5">
        <w:rPr>
          <w:sz w:val="22"/>
          <w:szCs w:val="22"/>
        </w:rPr>
        <w:t xml:space="preserve">3 </w:t>
      </w:r>
      <w:proofErr w:type="spellStart"/>
      <w:r w:rsidR="001377D5">
        <w:rPr>
          <w:sz w:val="22"/>
          <w:szCs w:val="22"/>
        </w:rPr>
        <w:t>mM</w:t>
      </w:r>
      <w:proofErr w:type="spellEnd"/>
      <w:r w:rsidR="001377D5">
        <w:rPr>
          <w:sz w:val="22"/>
          <w:szCs w:val="22"/>
        </w:rPr>
        <w:t xml:space="preserve"> </w:t>
      </w:r>
      <w:proofErr w:type="spellStart"/>
      <w:r w:rsidR="001377D5">
        <w:rPr>
          <w:sz w:val="22"/>
          <w:szCs w:val="22"/>
        </w:rPr>
        <w:t>FeCl</w:t>
      </w:r>
      <w:r w:rsidR="001377D5">
        <w:rPr>
          <w:sz w:val="22"/>
          <w:szCs w:val="22"/>
          <w:vertAlign w:val="subscript"/>
        </w:rPr>
        <w:t>3</w:t>
      </w:r>
      <w:proofErr w:type="spellEnd"/>
      <w:r w:rsidR="001377D5">
        <w:rPr>
          <w:sz w:val="22"/>
          <w:szCs w:val="22"/>
        </w:rPr>
        <w:t xml:space="preserve"> used instead of 3 </w:t>
      </w:r>
      <w:proofErr w:type="spellStart"/>
      <w:r w:rsidR="001377D5">
        <w:rPr>
          <w:sz w:val="22"/>
          <w:szCs w:val="22"/>
        </w:rPr>
        <w:t>mM</w:t>
      </w:r>
      <w:proofErr w:type="spellEnd"/>
      <w:r w:rsidR="001377D5">
        <w:rPr>
          <w:sz w:val="22"/>
          <w:szCs w:val="22"/>
        </w:rPr>
        <w:t xml:space="preserve"> </w:t>
      </w:r>
      <w:r w:rsidR="001377D5" w:rsidRPr="002305D5">
        <w:rPr>
          <w:sz w:val="22"/>
          <w:szCs w:val="22"/>
        </w:rPr>
        <w:t>Fe(</w:t>
      </w:r>
      <w:proofErr w:type="spellStart"/>
      <w:r w:rsidR="001377D5" w:rsidRPr="002305D5">
        <w:rPr>
          <w:sz w:val="22"/>
          <w:szCs w:val="22"/>
        </w:rPr>
        <w:t>NH</w:t>
      </w:r>
      <w:r w:rsidR="001377D5" w:rsidRPr="002305D5">
        <w:rPr>
          <w:sz w:val="22"/>
          <w:szCs w:val="22"/>
          <w:vertAlign w:val="subscript"/>
        </w:rPr>
        <w:t>4</w:t>
      </w:r>
      <w:proofErr w:type="spellEnd"/>
      <w:r w:rsidR="001377D5" w:rsidRPr="002305D5">
        <w:rPr>
          <w:sz w:val="22"/>
          <w:szCs w:val="22"/>
        </w:rPr>
        <w:t>)</w:t>
      </w:r>
      <w:r w:rsidR="001377D5" w:rsidRPr="002305D5">
        <w:rPr>
          <w:sz w:val="22"/>
          <w:szCs w:val="22"/>
          <w:vertAlign w:val="subscript"/>
        </w:rPr>
        <w:t>2</w:t>
      </w:r>
      <w:r w:rsidR="001377D5" w:rsidRPr="002305D5">
        <w:rPr>
          <w:sz w:val="22"/>
          <w:szCs w:val="22"/>
        </w:rPr>
        <w:t>(</w:t>
      </w:r>
      <w:proofErr w:type="spellStart"/>
      <w:r w:rsidR="001377D5" w:rsidRPr="002305D5">
        <w:rPr>
          <w:sz w:val="22"/>
          <w:szCs w:val="22"/>
        </w:rPr>
        <w:t>SO</w:t>
      </w:r>
      <w:r w:rsidR="001377D5" w:rsidRPr="002305D5">
        <w:rPr>
          <w:sz w:val="22"/>
          <w:szCs w:val="22"/>
          <w:vertAlign w:val="subscript"/>
        </w:rPr>
        <w:t>4</w:t>
      </w:r>
      <w:proofErr w:type="spellEnd"/>
      <w:r w:rsidR="001377D5" w:rsidRPr="002305D5">
        <w:rPr>
          <w:sz w:val="22"/>
          <w:szCs w:val="22"/>
        </w:rPr>
        <w:t>)</w:t>
      </w:r>
      <w:r w:rsidR="001377D5" w:rsidRPr="00BC0C5F">
        <w:rPr>
          <w:sz w:val="22"/>
          <w:szCs w:val="22"/>
          <w:vertAlign w:val="subscript"/>
        </w:rPr>
        <w:t>2</w:t>
      </w:r>
      <w:r w:rsidR="001377D5" w:rsidRPr="00BC0C5F">
        <w:rPr>
          <w:sz w:val="22"/>
          <w:szCs w:val="22"/>
        </w:rPr>
        <w:t xml:space="preserve"> caused comparable disintegration</w:t>
      </w:r>
      <w:r w:rsidR="001377D5">
        <w:rPr>
          <w:sz w:val="22"/>
          <w:szCs w:val="22"/>
        </w:rPr>
        <w:t xml:space="preserve"> effect. </w:t>
      </w:r>
      <w:r w:rsidR="001377D5" w:rsidRPr="0066441E">
        <w:rPr>
          <w:sz w:val="22"/>
          <w:szCs w:val="22"/>
        </w:rPr>
        <w:t>Moreover</w:t>
      </w:r>
      <w:r w:rsidR="00B424A6">
        <w:rPr>
          <w:sz w:val="22"/>
          <w:szCs w:val="22"/>
        </w:rPr>
        <w:t>,</w:t>
      </w:r>
      <w:r w:rsidR="001377D5" w:rsidRPr="0066441E">
        <w:rPr>
          <w:sz w:val="22"/>
          <w:szCs w:val="22"/>
        </w:rPr>
        <w:t xml:space="preserve"> we have not observed </w:t>
      </w:r>
      <w:r w:rsidR="001377D5">
        <w:rPr>
          <w:sz w:val="22"/>
          <w:szCs w:val="22"/>
        </w:rPr>
        <w:t>the</w:t>
      </w:r>
      <w:r w:rsidR="001377D5" w:rsidRPr="0066441E">
        <w:rPr>
          <w:sz w:val="22"/>
          <w:szCs w:val="22"/>
        </w:rPr>
        <w:t xml:space="preserve"> disintegration effect in the presence of other bivalent ion tested – </w:t>
      </w:r>
      <w:proofErr w:type="spellStart"/>
      <w:r w:rsidR="001377D5" w:rsidRPr="0066441E">
        <w:rPr>
          <w:sz w:val="22"/>
          <w:szCs w:val="22"/>
        </w:rPr>
        <w:t>Mn</w:t>
      </w:r>
      <w:proofErr w:type="spellEnd"/>
      <w:r w:rsidR="001377D5" w:rsidRPr="0066441E">
        <w:rPr>
          <w:sz w:val="22"/>
          <w:szCs w:val="22"/>
        </w:rPr>
        <w:t xml:space="preserve">, Mg or Ca at pH of 4.6 or 7.5 </w:t>
      </w:r>
      <w:r w:rsidR="001377D5" w:rsidRPr="00956F70">
        <w:rPr>
          <w:sz w:val="22"/>
          <w:szCs w:val="22"/>
        </w:rPr>
        <w:t>up to 68</w:t>
      </w:r>
      <w:r w:rsidR="00B424A6">
        <w:rPr>
          <w:sz w:val="22"/>
          <w:szCs w:val="22"/>
        </w:rPr>
        <w:t xml:space="preserve"> </w:t>
      </w:r>
      <w:r w:rsidR="001B0A18">
        <w:rPr>
          <w:sz w:val="22"/>
          <w:szCs w:val="22"/>
        </w:rPr>
        <w:t>h</w:t>
      </w:r>
      <w:r w:rsidR="001377D5" w:rsidRPr="0066441E">
        <w:rPr>
          <w:sz w:val="22"/>
          <w:szCs w:val="22"/>
        </w:rPr>
        <w:t>.</w:t>
      </w:r>
      <w:r w:rsidR="001377D5">
        <w:rPr>
          <w:sz w:val="22"/>
          <w:szCs w:val="22"/>
        </w:rPr>
        <w:t xml:space="preserve"> </w:t>
      </w:r>
      <w:r w:rsidR="00456F0D" w:rsidRPr="00D20B69">
        <w:rPr>
          <w:sz w:val="22"/>
          <w:szCs w:val="22"/>
        </w:rPr>
        <w:t>To further clarify the role of iron cation</w:t>
      </w:r>
      <w:r w:rsidR="00CE0979">
        <w:rPr>
          <w:sz w:val="22"/>
          <w:szCs w:val="22"/>
        </w:rPr>
        <w:t>s</w:t>
      </w:r>
      <w:r w:rsidR="00456F0D" w:rsidRPr="00D20B69">
        <w:rPr>
          <w:sz w:val="22"/>
          <w:szCs w:val="22"/>
        </w:rPr>
        <w:t xml:space="preserve"> in the observed phenomena, stabilit</w:t>
      </w:r>
      <w:r w:rsidR="00D14B32">
        <w:rPr>
          <w:sz w:val="22"/>
          <w:szCs w:val="22"/>
        </w:rPr>
        <w:t>ies</w:t>
      </w:r>
      <w:r w:rsidR="00456F0D" w:rsidRPr="00D20B69">
        <w:rPr>
          <w:sz w:val="22"/>
          <w:szCs w:val="22"/>
        </w:rPr>
        <w:t xml:space="preserve"> of </w:t>
      </w:r>
      <w:proofErr w:type="spellStart"/>
      <w:r w:rsidR="00456F0D" w:rsidRPr="00D20B69">
        <w:rPr>
          <w:sz w:val="22"/>
          <w:szCs w:val="22"/>
        </w:rPr>
        <w:t>εdAMP</w:t>
      </w:r>
      <w:proofErr w:type="spellEnd"/>
      <w:r w:rsidR="00456F0D" w:rsidRPr="00D20B69">
        <w:rPr>
          <w:sz w:val="22"/>
          <w:szCs w:val="22"/>
        </w:rPr>
        <w:t xml:space="preserve">, </w:t>
      </w:r>
      <w:proofErr w:type="spellStart"/>
      <w:r w:rsidR="00456F0D" w:rsidRPr="00D20B69">
        <w:rPr>
          <w:sz w:val="22"/>
          <w:szCs w:val="22"/>
        </w:rPr>
        <w:t>εdCMP</w:t>
      </w:r>
      <w:proofErr w:type="spellEnd"/>
      <w:r w:rsidR="00456F0D" w:rsidRPr="00D20B69">
        <w:rPr>
          <w:sz w:val="22"/>
          <w:szCs w:val="22"/>
        </w:rPr>
        <w:t xml:space="preserve">, </w:t>
      </w:r>
      <w:proofErr w:type="spellStart"/>
      <w:r w:rsidR="00456F0D" w:rsidRPr="00D20B69">
        <w:rPr>
          <w:sz w:val="22"/>
          <w:szCs w:val="22"/>
        </w:rPr>
        <w:t>dAMP</w:t>
      </w:r>
      <w:proofErr w:type="spellEnd"/>
      <w:r w:rsidR="00456F0D" w:rsidRPr="00D20B69">
        <w:rPr>
          <w:sz w:val="22"/>
          <w:szCs w:val="22"/>
        </w:rPr>
        <w:t xml:space="preserve"> and </w:t>
      </w:r>
      <w:proofErr w:type="spellStart"/>
      <w:r w:rsidR="00456F0D" w:rsidRPr="00D20B69">
        <w:rPr>
          <w:sz w:val="22"/>
          <w:szCs w:val="22"/>
        </w:rPr>
        <w:t>dCMP</w:t>
      </w:r>
      <w:proofErr w:type="spellEnd"/>
      <w:r w:rsidR="00456F0D" w:rsidRPr="00D20B69">
        <w:rPr>
          <w:sz w:val="22"/>
          <w:szCs w:val="22"/>
        </w:rPr>
        <w:t xml:space="preserve"> at pH 4.6 and 7.5</w:t>
      </w:r>
      <w:r w:rsidR="00857A78">
        <w:rPr>
          <w:sz w:val="22"/>
          <w:szCs w:val="22"/>
        </w:rPr>
        <w:t xml:space="preserve"> were confirmed</w:t>
      </w:r>
      <w:r w:rsidR="00456F0D" w:rsidRPr="00D20B69">
        <w:rPr>
          <w:sz w:val="22"/>
          <w:szCs w:val="22"/>
        </w:rPr>
        <w:t xml:space="preserve">. All </w:t>
      </w:r>
      <w:proofErr w:type="spellStart"/>
      <w:r w:rsidR="00456F0D" w:rsidRPr="00D20B69">
        <w:rPr>
          <w:sz w:val="22"/>
          <w:szCs w:val="22"/>
        </w:rPr>
        <w:t>deoxymonophosphates</w:t>
      </w:r>
      <w:proofErr w:type="spellEnd"/>
      <w:r w:rsidR="00456F0D" w:rsidRPr="00D20B69">
        <w:rPr>
          <w:sz w:val="22"/>
          <w:szCs w:val="22"/>
        </w:rPr>
        <w:t xml:space="preserve"> studied were stable up to 44 </w:t>
      </w:r>
      <w:r w:rsidR="001B0A18">
        <w:rPr>
          <w:sz w:val="22"/>
          <w:szCs w:val="22"/>
        </w:rPr>
        <w:t>h</w:t>
      </w:r>
      <w:r w:rsidR="00CE0979">
        <w:rPr>
          <w:sz w:val="22"/>
          <w:szCs w:val="22"/>
        </w:rPr>
        <w:t>,</w:t>
      </w:r>
      <w:r w:rsidR="00456F0D" w:rsidRPr="00D20B69">
        <w:rPr>
          <w:sz w:val="22"/>
          <w:szCs w:val="22"/>
        </w:rPr>
        <w:t xml:space="preserve"> regardless of </w:t>
      </w:r>
      <w:proofErr w:type="spellStart"/>
      <w:r w:rsidR="00456F0D" w:rsidRPr="00D20B69">
        <w:rPr>
          <w:sz w:val="22"/>
          <w:szCs w:val="22"/>
        </w:rPr>
        <w:t>3mM</w:t>
      </w:r>
      <w:proofErr w:type="spellEnd"/>
      <w:r w:rsidR="00456F0D" w:rsidRPr="00D20B69">
        <w:rPr>
          <w:sz w:val="22"/>
          <w:szCs w:val="22"/>
        </w:rPr>
        <w:t xml:space="preserve"> </w:t>
      </w:r>
      <w:r w:rsidR="00B83864" w:rsidRPr="00D20B69">
        <w:rPr>
          <w:sz w:val="22"/>
          <w:szCs w:val="22"/>
        </w:rPr>
        <w:t>Fe(II)</w:t>
      </w:r>
      <w:r w:rsidR="00777E0A" w:rsidRPr="00777E0A">
        <w:rPr>
          <w:sz w:val="22"/>
          <w:szCs w:val="22"/>
        </w:rPr>
        <w:t xml:space="preserve"> </w:t>
      </w:r>
      <w:r w:rsidR="00777E0A" w:rsidRPr="00D20B69">
        <w:rPr>
          <w:sz w:val="22"/>
          <w:szCs w:val="22"/>
        </w:rPr>
        <w:t>presence</w:t>
      </w:r>
      <w:r w:rsidR="00456F0D" w:rsidRPr="00D20B69">
        <w:rPr>
          <w:sz w:val="22"/>
          <w:szCs w:val="22"/>
        </w:rPr>
        <w:t xml:space="preserve">. </w:t>
      </w:r>
      <w:r w:rsidR="00D14B32">
        <w:rPr>
          <w:sz w:val="22"/>
          <w:szCs w:val="22"/>
        </w:rPr>
        <w:t>Further</w:t>
      </w:r>
      <w:r w:rsidR="00456F0D" w:rsidRPr="00D20B69">
        <w:rPr>
          <w:sz w:val="22"/>
          <w:szCs w:val="22"/>
        </w:rPr>
        <w:t xml:space="preserve">, in the absence of iron, no conversion of </w:t>
      </w:r>
      <w:proofErr w:type="spellStart"/>
      <w:r w:rsidR="00456F0D" w:rsidRPr="00D20B69">
        <w:rPr>
          <w:sz w:val="22"/>
          <w:szCs w:val="22"/>
        </w:rPr>
        <w:t>εdATP</w:t>
      </w:r>
      <w:proofErr w:type="spellEnd"/>
      <w:r w:rsidR="00456F0D" w:rsidRPr="00D20B69">
        <w:rPr>
          <w:sz w:val="22"/>
          <w:szCs w:val="22"/>
        </w:rPr>
        <w:t xml:space="preserve">, </w:t>
      </w:r>
      <w:proofErr w:type="spellStart"/>
      <w:r w:rsidR="00456F0D" w:rsidRPr="00D20B69">
        <w:rPr>
          <w:sz w:val="22"/>
          <w:szCs w:val="22"/>
        </w:rPr>
        <w:t>εdCTP</w:t>
      </w:r>
      <w:proofErr w:type="spellEnd"/>
      <w:r w:rsidR="00456F0D" w:rsidRPr="00D20B69">
        <w:rPr>
          <w:sz w:val="22"/>
          <w:szCs w:val="22"/>
        </w:rPr>
        <w:t xml:space="preserve">, </w:t>
      </w:r>
      <w:proofErr w:type="spellStart"/>
      <w:r w:rsidR="00456F0D" w:rsidRPr="00D20B69">
        <w:rPr>
          <w:sz w:val="22"/>
          <w:szCs w:val="22"/>
        </w:rPr>
        <w:t>dATP</w:t>
      </w:r>
      <w:proofErr w:type="spellEnd"/>
      <w:r w:rsidR="00456F0D" w:rsidRPr="00D20B69">
        <w:rPr>
          <w:sz w:val="22"/>
          <w:szCs w:val="22"/>
        </w:rPr>
        <w:t xml:space="preserve"> </w:t>
      </w:r>
      <w:r w:rsidR="003D4E76">
        <w:rPr>
          <w:sz w:val="22"/>
          <w:szCs w:val="22"/>
        </w:rPr>
        <w:t>or</w:t>
      </w:r>
      <w:r w:rsidR="00456F0D" w:rsidRPr="00D20B69">
        <w:rPr>
          <w:sz w:val="22"/>
          <w:szCs w:val="22"/>
        </w:rPr>
        <w:t xml:space="preserve"> </w:t>
      </w:r>
      <w:proofErr w:type="spellStart"/>
      <w:r w:rsidR="00456F0D" w:rsidRPr="00D20B69">
        <w:rPr>
          <w:sz w:val="22"/>
          <w:szCs w:val="22"/>
        </w:rPr>
        <w:t>dCTP</w:t>
      </w:r>
      <w:proofErr w:type="spellEnd"/>
      <w:r w:rsidR="00456F0D" w:rsidRPr="00D20B69">
        <w:rPr>
          <w:sz w:val="22"/>
          <w:szCs w:val="22"/>
        </w:rPr>
        <w:t xml:space="preserve"> was observed </w:t>
      </w:r>
      <w:r w:rsidR="00CE0979">
        <w:t xml:space="preserve">when </w:t>
      </w:r>
      <w:r w:rsidR="003D4E76" w:rsidRPr="003D4E76">
        <w:rPr>
          <w:sz w:val="22"/>
          <w:szCs w:val="22"/>
        </w:rPr>
        <w:t xml:space="preserve">incubated up to 44 </w:t>
      </w:r>
      <w:proofErr w:type="spellStart"/>
      <w:r w:rsidR="001B0A18">
        <w:rPr>
          <w:sz w:val="22"/>
          <w:szCs w:val="22"/>
        </w:rPr>
        <w:t>h</w:t>
      </w:r>
      <w:r w:rsidR="003D4E76" w:rsidRPr="003D4E76">
        <w:rPr>
          <w:sz w:val="22"/>
          <w:szCs w:val="22"/>
        </w:rPr>
        <w:t xml:space="preserve"> at</w:t>
      </w:r>
      <w:proofErr w:type="spellEnd"/>
      <w:r w:rsidR="003D4E76" w:rsidRPr="003D4E76">
        <w:rPr>
          <w:sz w:val="22"/>
          <w:szCs w:val="22"/>
        </w:rPr>
        <w:t xml:space="preserve"> pH 4.6</w:t>
      </w:r>
      <w:r w:rsidR="00CE0979">
        <w:rPr>
          <w:sz w:val="22"/>
          <w:szCs w:val="22"/>
        </w:rPr>
        <w:t xml:space="preserve"> </w:t>
      </w:r>
      <w:r w:rsidR="00CE0979" w:rsidRPr="00CE0979">
        <w:rPr>
          <w:sz w:val="22"/>
          <w:szCs w:val="22"/>
        </w:rPr>
        <w:t>(data not shown)</w:t>
      </w:r>
      <w:r w:rsidR="00456F0D" w:rsidRPr="00D20B69">
        <w:rPr>
          <w:sz w:val="22"/>
          <w:szCs w:val="22"/>
        </w:rPr>
        <w:t>.</w:t>
      </w:r>
      <w:r w:rsidR="00CE6E2C">
        <w:rPr>
          <w:sz w:val="22"/>
          <w:szCs w:val="22"/>
        </w:rPr>
        <w:t xml:space="preserve"> </w:t>
      </w:r>
      <w:r w:rsidR="00CE6E2C" w:rsidRPr="002305D5">
        <w:rPr>
          <w:sz w:val="22"/>
          <w:szCs w:val="22"/>
        </w:rPr>
        <w:t xml:space="preserve">Despite differences in the concentration of transient species involved in the disintegration of </w:t>
      </w:r>
      <w:proofErr w:type="spellStart"/>
      <w:r w:rsidR="00CE6E2C" w:rsidRPr="002305D5">
        <w:rPr>
          <w:sz w:val="22"/>
          <w:szCs w:val="22"/>
        </w:rPr>
        <w:t>εdATP</w:t>
      </w:r>
      <w:proofErr w:type="spellEnd"/>
      <w:r w:rsidR="00CE6E2C" w:rsidRPr="00D20B69">
        <w:rPr>
          <w:sz w:val="22"/>
          <w:szCs w:val="22"/>
        </w:rPr>
        <w:t xml:space="preserve"> and </w:t>
      </w:r>
      <w:proofErr w:type="spellStart"/>
      <w:r w:rsidR="00CE6E2C" w:rsidRPr="00D20B69">
        <w:rPr>
          <w:sz w:val="22"/>
          <w:szCs w:val="22"/>
        </w:rPr>
        <w:t>εdCTP</w:t>
      </w:r>
      <w:proofErr w:type="spellEnd"/>
      <w:r w:rsidR="00CE6E2C" w:rsidRPr="00D20B69">
        <w:rPr>
          <w:sz w:val="22"/>
          <w:szCs w:val="22"/>
        </w:rPr>
        <w:t xml:space="preserve">, it seems that the </w:t>
      </w:r>
      <w:r w:rsidR="00CE6E2C">
        <w:rPr>
          <w:sz w:val="22"/>
          <w:szCs w:val="22"/>
        </w:rPr>
        <w:t>relevant</w:t>
      </w:r>
      <w:r w:rsidR="00CE6E2C" w:rsidRPr="00D20B69">
        <w:rPr>
          <w:sz w:val="22"/>
          <w:szCs w:val="22"/>
        </w:rPr>
        <w:t xml:space="preserve"> </w:t>
      </w:r>
      <w:proofErr w:type="spellStart"/>
      <w:r w:rsidR="00CE6E2C" w:rsidRPr="00D20B69">
        <w:rPr>
          <w:sz w:val="22"/>
          <w:szCs w:val="22"/>
        </w:rPr>
        <w:t>deoxymonophosphate</w:t>
      </w:r>
      <w:proofErr w:type="spellEnd"/>
      <w:r w:rsidR="00CE6E2C" w:rsidRPr="00D20B69">
        <w:rPr>
          <w:sz w:val="22"/>
          <w:szCs w:val="22"/>
        </w:rPr>
        <w:t xml:space="preserve"> is the final </w:t>
      </w:r>
      <w:r w:rsidR="00CE6E2C" w:rsidRPr="00857A78">
        <w:rPr>
          <w:sz w:val="22"/>
          <w:szCs w:val="22"/>
        </w:rPr>
        <w:t xml:space="preserve">reaction </w:t>
      </w:r>
      <w:r w:rsidR="00CE6E2C" w:rsidRPr="00D20B69">
        <w:rPr>
          <w:sz w:val="22"/>
          <w:szCs w:val="22"/>
        </w:rPr>
        <w:t>product</w:t>
      </w:r>
      <w:r w:rsidR="00CE6E2C">
        <w:rPr>
          <w:sz w:val="22"/>
          <w:szCs w:val="22"/>
        </w:rPr>
        <w:t>, and the reaction is iron ions dependent (II and III oxidation state).</w:t>
      </w:r>
    </w:p>
    <w:p w:rsidR="00E97493" w:rsidRPr="00E93D0D" w:rsidRDefault="00E97493" w:rsidP="00E93D0D">
      <w:pPr>
        <w:spacing w:line="360" w:lineRule="auto"/>
        <w:ind w:firstLine="708"/>
        <w:jc w:val="both"/>
        <w:rPr>
          <w:sz w:val="22"/>
          <w:szCs w:val="22"/>
        </w:rPr>
      </w:pPr>
    </w:p>
    <w:p w:rsidR="001C5363" w:rsidRPr="0036762A" w:rsidRDefault="0036762A" w:rsidP="0036762A">
      <w:pPr>
        <w:spacing w:line="360" w:lineRule="auto"/>
        <w:jc w:val="both"/>
        <w:rPr>
          <w:b/>
        </w:rPr>
      </w:pPr>
      <w:r>
        <w:rPr>
          <w:b/>
        </w:rPr>
        <w:t xml:space="preserve">4. </w:t>
      </w:r>
      <w:r w:rsidR="001C5363" w:rsidRPr="0036762A">
        <w:rPr>
          <w:b/>
        </w:rPr>
        <w:t>D</w:t>
      </w:r>
      <w:r w:rsidR="00B77238" w:rsidRPr="0036762A">
        <w:rPr>
          <w:b/>
        </w:rPr>
        <w:t>iscussion</w:t>
      </w:r>
    </w:p>
    <w:p w:rsidR="007B5ED1" w:rsidRPr="001568C7" w:rsidRDefault="007B5ED1" w:rsidP="007B5ED1">
      <w:pPr>
        <w:spacing w:line="360" w:lineRule="auto"/>
        <w:ind w:left="786"/>
        <w:jc w:val="both"/>
        <w:rPr>
          <w:b/>
        </w:rPr>
      </w:pPr>
    </w:p>
    <w:p w:rsidR="004E1B3A" w:rsidRDefault="0063116E" w:rsidP="002A739F">
      <w:pPr>
        <w:pStyle w:val="EndNoteBibliography"/>
        <w:spacing w:line="360" w:lineRule="auto"/>
        <w:ind w:firstLine="708"/>
        <w:jc w:val="both"/>
        <w:rPr>
          <w:sz w:val="22"/>
        </w:rPr>
      </w:pPr>
      <w:r>
        <w:rPr>
          <w:sz w:val="22"/>
        </w:rPr>
        <w:t>T</w:t>
      </w:r>
      <w:r w:rsidR="001C5363" w:rsidRPr="00D20B69">
        <w:rPr>
          <w:sz w:val="22"/>
        </w:rPr>
        <w:t>he family of AlkB dioxygenases has been extensively</w:t>
      </w:r>
      <w:r w:rsidR="00933D88" w:rsidRPr="00D20B69">
        <w:rPr>
          <w:sz w:val="22"/>
        </w:rPr>
        <w:t xml:space="preserve"> studied</w:t>
      </w:r>
      <w:r w:rsidR="001C5363" w:rsidRPr="00D20B69">
        <w:rPr>
          <w:sz w:val="22"/>
        </w:rPr>
        <w:t xml:space="preserve"> </w:t>
      </w:r>
      <w:r w:rsidR="009D3A1C">
        <w:rPr>
          <w:sz w:val="22"/>
        </w:rPr>
        <w:t>in the last decade,</w:t>
      </w:r>
      <w:r w:rsidR="009D3A1C" w:rsidRPr="00D20B69">
        <w:rPr>
          <w:sz w:val="22"/>
        </w:rPr>
        <w:t xml:space="preserve"> </w:t>
      </w:r>
      <w:r w:rsidR="001C5363" w:rsidRPr="00D20B69">
        <w:rPr>
          <w:sz w:val="22"/>
        </w:rPr>
        <w:t>in</w:t>
      </w:r>
      <w:r w:rsidR="004B33D4" w:rsidRPr="00D20B69">
        <w:rPr>
          <w:sz w:val="22"/>
        </w:rPr>
        <w:t xml:space="preserve"> </w:t>
      </w:r>
      <w:r w:rsidR="001C5363" w:rsidRPr="00D20B69">
        <w:rPr>
          <w:sz w:val="22"/>
        </w:rPr>
        <w:t xml:space="preserve">respect of </w:t>
      </w:r>
      <w:r w:rsidR="00280E59">
        <w:rPr>
          <w:sz w:val="22"/>
        </w:rPr>
        <w:t>alkylated</w:t>
      </w:r>
      <w:r w:rsidR="001C5363" w:rsidRPr="00D20B69">
        <w:rPr>
          <w:sz w:val="22"/>
        </w:rPr>
        <w:t xml:space="preserve"> lesion repair in nucleic acids</w:t>
      </w:r>
      <w:r w:rsidR="00FC71DA" w:rsidRPr="00D20B69">
        <w:rPr>
          <w:sz w:val="22"/>
        </w:rPr>
        <w:t xml:space="preserve">. Also, </w:t>
      </w:r>
      <w:r w:rsidR="00857A78">
        <w:rPr>
          <w:sz w:val="22"/>
        </w:rPr>
        <w:t xml:space="preserve">the </w:t>
      </w:r>
      <w:r w:rsidR="00FC71DA" w:rsidRPr="00D20B69">
        <w:rPr>
          <w:sz w:val="22"/>
        </w:rPr>
        <w:t>search for new</w:t>
      </w:r>
      <w:r w:rsidR="001C5363" w:rsidRPr="00D20B69">
        <w:rPr>
          <w:sz w:val="22"/>
        </w:rPr>
        <w:t xml:space="preserve"> substrat</w:t>
      </w:r>
      <w:r w:rsidR="00FC71DA" w:rsidRPr="00D20B69">
        <w:rPr>
          <w:sz w:val="22"/>
        </w:rPr>
        <w:t>es for</w:t>
      </w:r>
      <w:r w:rsidR="001C5363" w:rsidRPr="00D20B69">
        <w:rPr>
          <w:sz w:val="22"/>
        </w:rPr>
        <w:t xml:space="preserve"> individual members of this family</w:t>
      </w:r>
      <w:r w:rsidR="00FC71DA" w:rsidRPr="00D20B69">
        <w:rPr>
          <w:sz w:val="22"/>
        </w:rPr>
        <w:t xml:space="preserve"> </w:t>
      </w:r>
      <w:r>
        <w:rPr>
          <w:sz w:val="22"/>
        </w:rPr>
        <w:t xml:space="preserve">has </w:t>
      </w:r>
      <w:r w:rsidR="00FC71DA" w:rsidRPr="00D20B69">
        <w:rPr>
          <w:sz w:val="22"/>
        </w:rPr>
        <w:t>arouse</w:t>
      </w:r>
      <w:r>
        <w:rPr>
          <w:sz w:val="22"/>
        </w:rPr>
        <w:t>d</w:t>
      </w:r>
      <w:r w:rsidR="00FC71DA" w:rsidRPr="00D20B69">
        <w:rPr>
          <w:sz w:val="22"/>
        </w:rPr>
        <w:t xml:space="preserve"> great interest</w:t>
      </w:r>
      <w:r w:rsidR="001C5363" w:rsidRPr="00D20B69">
        <w:rPr>
          <w:sz w:val="22"/>
        </w:rPr>
        <w:t>.</w:t>
      </w:r>
      <w:r>
        <w:rPr>
          <w:sz w:val="22"/>
        </w:rPr>
        <w:t xml:space="preserve"> The</w:t>
      </w:r>
      <w:r w:rsidR="001C5363" w:rsidRPr="00D20B69">
        <w:rPr>
          <w:sz w:val="22"/>
        </w:rPr>
        <w:t xml:space="preserve"> </w:t>
      </w:r>
      <w:r w:rsidR="001C5363" w:rsidRPr="00D20B69">
        <w:rPr>
          <w:i/>
          <w:sz w:val="22"/>
        </w:rPr>
        <w:t>E.coli</w:t>
      </w:r>
      <w:r w:rsidR="001C5363" w:rsidRPr="00D20B69">
        <w:rPr>
          <w:sz w:val="22"/>
        </w:rPr>
        <w:t xml:space="preserve"> AlkB dioxygenase </w:t>
      </w:r>
      <w:r w:rsidR="00964F67">
        <w:rPr>
          <w:sz w:val="22"/>
        </w:rPr>
        <w:t>has been</w:t>
      </w:r>
      <w:r w:rsidR="00F42F62">
        <w:rPr>
          <w:sz w:val="22"/>
        </w:rPr>
        <w:t xml:space="preserve"> </w:t>
      </w:r>
      <w:r w:rsidR="001C5363" w:rsidRPr="00D20B69">
        <w:rPr>
          <w:sz w:val="22"/>
        </w:rPr>
        <w:t xml:space="preserve">discovered </w:t>
      </w:r>
      <w:r w:rsidR="00F42F62">
        <w:rPr>
          <w:sz w:val="22"/>
        </w:rPr>
        <w:t xml:space="preserve">first </w:t>
      </w:r>
      <w:r w:rsidR="00857A78">
        <w:rPr>
          <w:sz w:val="22"/>
        </w:rPr>
        <w:t>and</w:t>
      </w:r>
      <w:r w:rsidR="001C5363" w:rsidRPr="00D20B69">
        <w:rPr>
          <w:sz w:val="22"/>
        </w:rPr>
        <w:t xml:space="preserve"> still </w:t>
      </w:r>
      <w:r>
        <w:rPr>
          <w:sz w:val="22"/>
        </w:rPr>
        <w:t>provides</w:t>
      </w:r>
      <w:r w:rsidRPr="00D20B69">
        <w:rPr>
          <w:sz w:val="22"/>
        </w:rPr>
        <w:t xml:space="preserve"> </w:t>
      </w:r>
      <w:r w:rsidR="001C5363" w:rsidRPr="00D20B69">
        <w:rPr>
          <w:sz w:val="22"/>
        </w:rPr>
        <w:t xml:space="preserve">a valuable model system for precise characterization of </w:t>
      </w:r>
      <w:r>
        <w:rPr>
          <w:sz w:val="22"/>
        </w:rPr>
        <w:t xml:space="preserve">the </w:t>
      </w:r>
      <w:r w:rsidRPr="0063116E">
        <w:rPr>
          <w:sz w:val="22"/>
        </w:rPr>
        <w:t xml:space="preserve">AlkB protein </w:t>
      </w:r>
      <w:r w:rsidR="001C5363" w:rsidRPr="00D20B69">
        <w:rPr>
          <w:sz w:val="22"/>
        </w:rPr>
        <w:t xml:space="preserve">dealkylation reaction. It is widely accepted that for </w:t>
      </w:r>
      <w:r>
        <w:rPr>
          <w:sz w:val="22"/>
        </w:rPr>
        <w:t xml:space="preserve">the </w:t>
      </w:r>
      <w:r w:rsidR="001C5363" w:rsidRPr="00D20B69">
        <w:rPr>
          <w:sz w:val="22"/>
        </w:rPr>
        <w:t xml:space="preserve">initiation </w:t>
      </w:r>
      <w:r>
        <w:rPr>
          <w:sz w:val="22"/>
        </w:rPr>
        <w:t xml:space="preserve">of </w:t>
      </w:r>
      <w:r w:rsidR="001C5363" w:rsidRPr="00D20B69">
        <w:rPr>
          <w:sz w:val="22"/>
        </w:rPr>
        <w:t xml:space="preserve">oxydative demethylation of DNA bases, </w:t>
      </w:r>
      <w:r w:rsidR="00F42F62">
        <w:rPr>
          <w:sz w:val="22"/>
        </w:rPr>
        <w:t xml:space="preserve">the </w:t>
      </w:r>
      <w:r w:rsidR="001C5363" w:rsidRPr="00D20B69">
        <w:rPr>
          <w:sz w:val="22"/>
        </w:rPr>
        <w:t xml:space="preserve">AlkB protein, except </w:t>
      </w:r>
      <w:r w:rsidR="00857A78">
        <w:rPr>
          <w:sz w:val="22"/>
        </w:rPr>
        <w:t xml:space="preserve">for </w:t>
      </w:r>
      <w:r w:rsidR="001C5363" w:rsidRPr="00D20B69">
        <w:rPr>
          <w:sz w:val="22"/>
        </w:rPr>
        <w:t>cofactors 2OG and O</w:t>
      </w:r>
      <w:r w:rsidR="001C5363" w:rsidRPr="00D20B69">
        <w:rPr>
          <w:sz w:val="22"/>
          <w:vertAlign w:val="subscript"/>
        </w:rPr>
        <w:t>2</w:t>
      </w:r>
      <w:r w:rsidR="001C5363" w:rsidRPr="00D20B69">
        <w:rPr>
          <w:sz w:val="22"/>
        </w:rPr>
        <w:t xml:space="preserve">, requires non-heme Fe(II). </w:t>
      </w:r>
    </w:p>
    <w:p w:rsidR="00A74D20" w:rsidRDefault="001C5363" w:rsidP="004E1B3A">
      <w:pPr>
        <w:pStyle w:val="EndNoteBibliography"/>
        <w:spacing w:line="360" w:lineRule="auto"/>
        <w:ind w:firstLine="708"/>
        <w:jc w:val="both"/>
        <w:rPr>
          <w:sz w:val="22"/>
        </w:rPr>
      </w:pPr>
      <w:r w:rsidRPr="00D20B69">
        <w:rPr>
          <w:sz w:val="22"/>
        </w:rPr>
        <w:t xml:space="preserve">Iron </w:t>
      </w:r>
      <w:r w:rsidRPr="00AB2A1E">
        <w:rPr>
          <w:sz w:val="22"/>
        </w:rPr>
        <w:t>homeosta</w:t>
      </w:r>
      <w:r w:rsidR="00C11733" w:rsidRPr="00AB2A1E">
        <w:rPr>
          <w:sz w:val="22"/>
        </w:rPr>
        <w:t>s</w:t>
      </w:r>
      <w:r w:rsidRPr="00AB2A1E">
        <w:rPr>
          <w:sz w:val="22"/>
        </w:rPr>
        <w:t>is</w:t>
      </w:r>
      <w:r w:rsidRPr="00D20B69">
        <w:rPr>
          <w:sz w:val="22"/>
        </w:rPr>
        <w:t xml:space="preserve"> and strict control of iron metabolism in bacterial cells are regarded </w:t>
      </w:r>
      <w:r w:rsidR="0063116E">
        <w:rPr>
          <w:sz w:val="22"/>
          <w:lang w:val="en-GB"/>
        </w:rPr>
        <w:t>as</w:t>
      </w:r>
      <w:r w:rsidRPr="00D20B69">
        <w:rPr>
          <w:sz w:val="22"/>
        </w:rPr>
        <w:t xml:space="preserve"> cr</w:t>
      </w:r>
      <w:r w:rsidR="0063116E">
        <w:rPr>
          <w:sz w:val="22"/>
        </w:rPr>
        <w:t>itical</w:t>
      </w:r>
      <w:r w:rsidRPr="00D20B69">
        <w:rPr>
          <w:sz w:val="22"/>
        </w:rPr>
        <w:t xml:space="preserve"> due to </w:t>
      </w:r>
      <w:r w:rsidR="0063116E">
        <w:rPr>
          <w:sz w:val="22"/>
          <w:lang w:val="en-GB"/>
        </w:rPr>
        <w:t xml:space="preserve">the </w:t>
      </w:r>
      <w:r w:rsidRPr="00D20B69">
        <w:rPr>
          <w:sz w:val="22"/>
        </w:rPr>
        <w:t xml:space="preserve">high reactivity of iron. As a key partner </w:t>
      </w:r>
      <w:r w:rsidR="0063116E">
        <w:rPr>
          <w:sz w:val="22"/>
          <w:lang w:val="en-GB"/>
        </w:rPr>
        <w:t>in</w:t>
      </w:r>
      <w:r w:rsidRPr="00D20B69">
        <w:rPr>
          <w:sz w:val="22"/>
        </w:rPr>
        <w:t xml:space="preserve"> the Fenton reaction, iron increases formation of toxic oxygen</w:t>
      </w:r>
      <w:r w:rsidR="00F42F62" w:rsidRPr="00F42F62">
        <w:t xml:space="preserve"> </w:t>
      </w:r>
      <w:r w:rsidR="00F42F62" w:rsidRPr="00F42F62">
        <w:rPr>
          <w:sz w:val="22"/>
        </w:rPr>
        <w:t>radical</w:t>
      </w:r>
      <w:r w:rsidRPr="00D20B69">
        <w:rPr>
          <w:sz w:val="22"/>
        </w:rPr>
        <w:t xml:space="preserve"> species. </w:t>
      </w:r>
      <w:r w:rsidR="00100F98" w:rsidRPr="00D20B69">
        <w:rPr>
          <w:sz w:val="22"/>
        </w:rPr>
        <w:t>Elevate</w:t>
      </w:r>
      <w:r w:rsidRPr="00D20B69">
        <w:rPr>
          <w:sz w:val="22"/>
        </w:rPr>
        <w:t xml:space="preserve">d free iron in </w:t>
      </w:r>
      <w:r w:rsidR="0063116E">
        <w:rPr>
          <w:sz w:val="22"/>
          <w:lang w:val="en-GB"/>
        </w:rPr>
        <w:t xml:space="preserve">the </w:t>
      </w:r>
      <w:r w:rsidRPr="00D20B69">
        <w:rPr>
          <w:sz w:val="22"/>
        </w:rPr>
        <w:t xml:space="preserve">bacterial cell increases oxidative stress and </w:t>
      </w:r>
      <w:r w:rsidRPr="00D20B69">
        <w:rPr>
          <w:i/>
          <w:sz w:val="22"/>
        </w:rPr>
        <w:t>vice versa</w:t>
      </w:r>
      <w:r w:rsidRPr="00D20B69">
        <w:rPr>
          <w:sz w:val="22"/>
        </w:rPr>
        <w:t xml:space="preserve">. However, effects of disorders </w:t>
      </w:r>
      <w:r w:rsidR="0063116E">
        <w:rPr>
          <w:sz w:val="22"/>
          <w:lang w:val="en-GB"/>
        </w:rPr>
        <w:t>of</w:t>
      </w:r>
      <w:r w:rsidRPr="00D20B69">
        <w:rPr>
          <w:sz w:val="22"/>
        </w:rPr>
        <w:t xml:space="preserve"> the pool of free iron in </w:t>
      </w:r>
      <w:r w:rsidRPr="00D20B69">
        <w:rPr>
          <w:i/>
          <w:sz w:val="22"/>
        </w:rPr>
        <w:t>E. coli</w:t>
      </w:r>
      <w:r w:rsidRPr="00D20B69">
        <w:rPr>
          <w:sz w:val="22"/>
        </w:rPr>
        <w:t xml:space="preserve"> cells ha</w:t>
      </w:r>
      <w:r w:rsidR="00F42F62">
        <w:rPr>
          <w:sz w:val="22"/>
          <w:lang w:val="en-GB"/>
        </w:rPr>
        <w:t>ve</w:t>
      </w:r>
      <w:r w:rsidRPr="00D20B69">
        <w:rPr>
          <w:sz w:val="22"/>
        </w:rPr>
        <w:t xml:space="preserve"> </w:t>
      </w:r>
      <w:r w:rsidR="00D94142" w:rsidRPr="00D94142">
        <w:rPr>
          <w:sz w:val="22"/>
        </w:rPr>
        <w:t xml:space="preserve">usually </w:t>
      </w:r>
      <w:r w:rsidRPr="00D20B69">
        <w:rPr>
          <w:sz w:val="22"/>
        </w:rPr>
        <w:t xml:space="preserve">been studied under </w:t>
      </w:r>
      <w:r w:rsidR="00857A78">
        <w:rPr>
          <w:sz w:val="22"/>
          <w:lang w:val="en-GB"/>
        </w:rPr>
        <w:t>harsh</w:t>
      </w:r>
      <w:r w:rsidR="00857A78" w:rsidRPr="00D20B69">
        <w:rPr>
          <w:sz w:val="22"/>
        </w:rPr>
        <w:t xml:space="preserve"> </w:t>
      </w:r>
      <w:r w:rsidRPr="00D20B69">
        <w:rPr>
          <w:sz w:val="22"/>
        </w:rPr>
        <w:t xml:space="preserve">conditions, for example in strains </w:t>
      </w:r>
      <w:r w:rsidR="00F42F62">
        <w:rPr>
          <w:sz w:val="22"/>
          <w:lang w:val="en-GB"/>
        </w:rPr>
        <w:t>with the mutated</w:t>
      </w:r>
      <w:r w:rsidRPr="00D20B69">
        <w:rPr>
          <w:sz w:val="22"/>
        </w:rPr>
        <w:t xml:space="preserve"> </w:t>
      </w:r>
      <w:r w:rsidRPr="00D20B69">
        <w:rPr>
          <w:i/>
          <w:sz w:val="22"/>
        </w:rPr>
        <w:t xml:space="preserve">fur </w:t>
      </w:r>
      <w:r w:rsidRPr="00D20B69">
        <w:rPr>
          <w:sz w:val="22"/>
        </w:rPr>
        <w:t>gene encoding the global iron-dependent regulator</w:t>
      </w:r>
      <w:r w:rsidR="00CC2715" w:rsidRPr="00D20B69">
        <w:rPr>
          <w:sz w:val="22"/>
        </w:rPr>
        <w:t xml:space="preserve"> </w:t>
      </w:r>
      <w:r w:rsidR="00C039AE" w:rsidRPr="00D20B69">
        <w:rPr>
          <w:sz w:val="22"/>
        </w:rPr>
        <w:fldChar w:fldCharType="begin">
          <w:fldData xml:space="preserve">PEVuZE5vdGU+PENpdGU+PEF1dGhvcj5BbmRyZXdzPC9BdXRob3I+PFllYXI+MjAwMzwvWWVhcj48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==
</w:fldData>
        </w:fldChar>
      </w:r>
      <w:r w:rsidR="00BF6C1F">
        <w:rPr>
          <w:sz w:val="22"/>
        </w:rPr>
        <w:instrText xml:space="preserve"> ADDIN EN.CITE </w:instrText>
      </w:r>
      <w:r w:rsidR="00C039AE">
        <w:rPr>
          <w:sz w:val="22"/>
        </w:rPr>
        <w:fldChar w:fldCharType="begin">
          <w:fldData xml:space="preserve">PEVuZE5vdGU+PENpdGU+PEF1dGhvcj5BbmRyZXdzPC9BdXRob3I+PFllYXI+MjAwMzwvWWVhcj48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==
</w:fldData>
        </w:fldChar>
      </w:r>
      <w:r w:rsidR="00BF6C1F">
        <w:rPr>
          <w:sz w:val="22"/>
        </w:rPr>
        <w:instrText xml:space="preserve"> ADDIN EN.CITE.DATA </w:instrText>
      </w:r>
      <w:r w:rsidR="00C039AE">
        <w:rPr>
          <w:sz w:val="22"/>
        </w:rPr>
      </w:r>
      <w:r w:rsidR="00C039AE">
        <w:rPr>
          <w:sz w:val="22"/>
        </w:rPr>
        <w:fldChar w:fldCharType="end"/>
      </w:r>
      <w:r w:rsidR="00C039AE" w:rsidRPr="00D20B69">
        <w:rPr>
          <w:sz w:val="22"/>
        </w:rPr>
      </w:r>
      <w:r w:rsidR="00C039AE" w:rsidRPr="00D20B69">
        <w:rPr>
          <w:sz w:val="22"/>
        </w:rPr>
        <w:fldChar w:fldCharType="separate"/>
      </w:r>
      <w:r w:rsidR="00BF6C1F">
        <w:rPr>
          <w:sz w:val="22"/>
        </w:rPr>
        <w:t>[46,47]</w:t>
      </w:r>
      <w:r w:rsidR="00C039AE" w:rsidRPr="00D20B69">
        <w:rPr>
          <w:sz w:val="22"/>
        </w:rPr>
        <w:fldChar w:fldCharType="end"/>
      </w:r>
      <w:r w:rsidRPr="00D20B69">
        <w:rPr>
          <w:sz w:val="22"/>
        </w:rPr>
        <w:t xml:space="preserve">. Effects of the </w:t>
      </w:r>
      <w:r w:rsidRPr="00D20B69">
        <w:rPr>
          <w:i/>
          <w:sz w:val="22"/>
        </w:rPr>
        <w:t>hemH</w:t>
      </w:r>
      <w:r w:rsidRPr="00D20B69">
        <w:rPr>
          <w:sz w:val="22"/>
        </w:rPr>
        <w:t xml:space="preserve"> mutation seem to be not so drastic. Elg</w:t>
      </w:r>
      <w:r w:rsidR="000E0F72" w:rsidRPr="00D20B69">
        <w:rPr>
          <w:sz w:val="22"/>
        </w:rPr>
        <w:t>r</w:t>
      </w:r>
      <w:r w:rsidRPr="00D20B69">
        <w:rPr>
          <w:sz w:val="22"/>
        </w:rPr>
        <w:t>ab</w:t>
      </w:r>
      <w:r w:rsidR="000E0F72" w:rsidRPr="00D20B69">
        <w:rPr>
          <w:sz w:val="22"/>
        </w:rPr>
        <w:t>ly-W</w:t>
      </w:r>
      <w:r w:rsidRPr="00D20B69">
        <w:rPr>
          <w:sz w:val="22"/>
        </w:rPr>
        <w:t xml:space="preserve">eiss </w:t>
      </w:r>
      <w:r w:rsidR="005F2843" w:rsidRPr="005B37C1">
        <w:rPr>
          <w:i/>
          <w:sz w:val="22"/>
          <w:lang w:val="en-GB"/>
        </w:rPr>
        <w:t>et al</w:t>
      </w:r>
      <w:r w:rsidR="000E0F72" w:rsidRPr="00D20B69">
        <w:rPr>
          <w:sz w:val="22"/>
        </w:rPr>
        <w:t xml:space="preserve"> </w:t>
      </w:r>
      <w:r w:rsidR="00C039AE" w:rsidRPr="00D20B69">
        <w:rPr>
          <w:sz w:val="22"/>
        </w:rPr>
        <w:fldChar w:fldCharType="begin"/>
      </w:r>
      <w:r w:rsidR="00BF6C1F">
        <w:rPr>
          <w:sz w:val="22"/>
        </w:rPr>
        <w:instrText xml:space="preserve"> ADDIN EN.CITE &lt;EndNote&gt;&lt;Cite&gt;&lt;Author&gt;Elgrably-Weiss&lt;/Author&gt;&lt;Year&gt;2002&lt;/Year&gt;&lt;RecNum&gt;1393&lt;/RecNum&gt;&lt;DisplayText&gt;[48]&lt;/DisplayText&gt;&lt;record&gt;&lt;rec-number&gt;1393&lt;/rec-number&gt;&lt;foreign-keys&gt;&lt;key app="EN" db-id="2de2v0w5tpxv95ezwpdxr52pwweaf25eswr5" timestamp="1412669882"&gt;1393&lt;/key&gt;&lt;/foreign-keys&gt;&lt;ref-type name="Journal Article"&gt;17&lt;/ref-type&gt;&lt;contributors&gt;&lt;authors&gt;&lt;author&gt;Elgrably-Weiss, M.&lt;/author&gt;&lt;author&gt;Park, S.&lt;/author&gt;&lt;author&gt;Schlosser-Silverman, E.&lt;/author&gt;&lt;author&gt;Rosenshine, I.&lt;/author&gt;&lt;author&gt;Imlay, J.&lt;/author&gt;&lt;author&gt;Altuvia, S.&lt;/author&gt;&lt;/authors&gt;&lt;/contributors&gt;&lt;titles&gt;&lt;title&gt;A Salmonella enterica serovar typhimurium hemA mutant is highly susceptible to oxidative DNA damage&lt;/title&gt;&lt;secondary-title&gt;&lt;style face="normal" font="default" size="100%"&gt;J&lt;/style&gt;&lt;style face="normal" font="default" charset="238" size="100%"&gt;.&lt;/style&gt;&lt;style face="normal" font="default" size="100%"&gt; Bacteriol&lt;/style&gt;&lt;style face="normal" font="default" charset="238" size="100%"&gt;.&lt;/style&gt;&lt;/secondary-title&gt;&lt;/titles&gt;&lt;periodical&gt;&lt;full-title&gt;J. Bacteriol.&lt;/full-title&gt;&lt;/periodical&gt;&lt;pages&gt;3774-3784&lt;/pages&gt;&lt;volume&gt;184&lt;/volume&gt;&lt;number&gt;14&lt;/number&gt;&lt;dates&gt;&lt;year&gt;2002&lt;/year&gt;&lt;pub-dates&gt;&lt;date&gt;Jul&lt;/date&gt;&lt;/pub-dates&gt;&lt;/dates&gt;&lt;isbn&gt;0021-9193&lt;/isbn&gt;&lt;accession-num&gt;WOS:000176582200002&lt;/accession-num&gt;&lt;urls&gt;&lt;related-urls&gt;&lt;url&gt;&amp;lt;Go to ISI&amp;gt;://WOS:000176582200002&lt;/url&gt;&lt;/related-urls&gt;&lt;/urls&gt;&lt;electronic-resource-num&gt;10.1128/jb.184.14.3774-3784.2002&lt;/electronic-resource-num&gt;&lt;/record&gt;&lt;/Cite&gt;&lt;/EndNote&gt;</w:instrText>
      </w:r>
      <w:r w:rsidR="00C039AE" w:rsidRPr="00D20B69">
        <w:rPr>
          <w:sz w:val="22"/>
        </w:rPr>
        <w:fldChar w:fldCharType="separate"/>
      </w:r>
      <w:r w:rsidR="00BF6C1F">
        <w:rPr>
          <w:sz w:val="22"/>
        </w:rPr>
        <w:t>[48]</w:t>
      </w:r>
      <w:r w:rsidR="00C039AE" w:rsidRPr="00D20B69">
        <w:rPr>
          <w:sz w:val="22"/>
        </w:rPr>
        <w:fldChar w:fldCharType="end"/>
      </w:r>
      <w:r w:rsidRPr="00D20B69">
        <w:rPr>
          <w:sz w:val="22"/>
        </w:rPr>
        <w:t xml:space="preserve"> using whole-cell electron paramagnetic resonance spectroscopy show</w:t>
      </w:r>
      <w:r w:rsidR="005F2843">
        <w:rPr>
          <w:sz w:val="22"/>
        </w:rPr>
        <w:t>ed</w:t>
      </w:r>
      <w:r w:rsidRPr="00D20B69">
        <w:rPr>
          <w:sz w:val="22"/>
        </w:rPr>
        <w:t xml:space="preserve"> slightly higher free-iron level</w:t>
      </w:r>
      <w:r w:rsidR="00857A78">
        <w:rPr>
          <w:sz w:val="22"/>
          <w:lang w:val="en-GB"/>
        </w:rPr>
        <w:t>s</w:t>
      </w:r>
      <w:r w:rsidRPr="00D20B69">
        <w:rPr>
          <w:sz w:val="22"/>
        </w:rPr>
        <w:t xml:space="preserve"> (1.2-fold) in</w:t>
      </w:r>
      <w:r w:rsidR="005F2843">
        <w:rPr>
          <w:sz w:val="22"/>
        </w:rPr>
        <w:t xml:space="preserve"> the</w:t>
      </w:r>
      <w:r w:rsidRPr="00D20B69">
        <w:rPr>
          <w:sz w:val="22"/>
        </w:rPr>
        <w:t xml:space="preserve"> </w:t>
      </w:r>
      <w:r w:rsidRPr="00D20B69">
        <w:rPr>
          <w:i/>
          <w:sz w:val="22"/>
        </w:rPr>
        <w:t xml:space="preserve">Salmonella enterica </w:t>
      </w:r>
      <w:r w:rsidRPr="00D20B69">
        <w:rPr>
          <w:sz w:val="22"/>
        </w:rPr>
        <w:t xml:space="preserve">serovar Typhimurium </w:t>
      </w:r>
      <w:r w:rsidRPr="00D20B69">
        <w:rPr>
          <w:i/>
          <w:sz w:val="22"/>
        </w:rPr>
        <w:t>hemA26</w:t>
      </w:r>
      <w:r w:rsidRPr="00D20B69">
        <w:rPr>
          <w:sz w:val="22"/>
        </w:rPr>
        <w:t xml:space="preserve"> mutant</w:t>
      </w:r>
      <w:r w:rsidR="00100F98" w:rsidRPr="00D20B69">
        <w:rPr>
          <w:sz w:val="22"/>
        </w:rPr>
        <w:t>,</w:t>
      </w:r>
      <w:r w:rsidRPr="00D20B69">
        <w:rPr>
          <w:sz w:val="22"/>
        </w:rPr>
        <w:t xml:space="preserve"> whereas in the </w:t>
      </w:r>
      <w:r w:rsidRPr="00D20B69">
        <w:rPr>
          <w:i/>
          <w:sz w:val="22"/>
        </w:rPr>
        <w:t>fur</w:t>
      </w:r>
      <w:r w:rsidRPr="00D20B69">
        <w:rPr>
          <w:sz w:val="22"/>
        </w:rPr>
        <w:t xml:space="preserve"> mutant it was 5-</w:t>
      </w:r>
      <w:r w:rsidR="005F2843">
        <w:rPr>
          <w:sz w:val="22"/>
        </w:rPr>
        <w:t>times</w:t>
      </w:r>
      <w:r w:rsidRPr="00D20B69">
        <w:rPr>
          <w:sz w:val="22"/>
        </w:rPr>
        <w:t xml:space="preserve"> </w:t>
      </w:r>
      <w:r w:rsidR="00582735">
        <w:rPr>
          <w:sz w:val="22"/>
        </w:rPr>
        <w:t xml:space="preserve">that </w:t>
      </w:r>
      <w:r w:rsidR="005F2843">
        <w:rPr>
          <w:sz w:val="22"/>
        </w:rPr>
        <w:t xml:space="preserve">found </w:t>
      </w:r>
      <w:r w:rsidR="00582735">
        <w:rPr>
          <w:sz w:val="22"/>
        </w:rPr>
        <w:t>in</w:t>
      </w:r>
      <w:r w:rsidRPr="00D20B69">
        <w:rPr>
          <w:sz w:val="22"/>
        </w:rPr>
        <w:t xml:space="preserve"> wild</w:t>
      </w:r>
      <w:r w:rsidR="006737BB">
        <w:rPr>
          <w:sz w:val="22"/>
        </w:rPr>
        <w:t xml:space="preserve"> </w:t>
      </w:r>
      <w:r w:rsidRPr="00D20B69">
        <w:rPr>
          <w:sz w:val="22"/>
        </w:rPr>
        <w:t>type cells. Th</w:t>
      </w:r>
      <w:r w:rsidR="00100F98" w:rsidRPr="00D20B69">
        <w:rPr>
          <w:sz w:val="22"/>
        </w:rPr>
        <w:t>is</w:t>
      </w:r>
      <w:r w:rsidRPr="00D20B69">
        <w:rPr>
          <w:sz w:val="22"/>
        </w:rPr>
        <w:t xml:space="preserve"> </w:t>
      </w:r>
      <w:r w:rsidR="005F2843">
        <w:rPr>
          <w:sz w:val="22"/>
        </w:rPr>
        <w:t xml:space="preserve">is the only </w:t>
      </w:r>
      <w:r w:rsidRPr="00D20B69">
        <w:rPr>
          <w:sz w:val="22"/>
        </w:rPr>
        <w:t xml:space="preserve">study </w:t>
      </w:r>
      <w:r w:rsidR="00582735">
        <w:rPr>
          <w:sz w:val="22"/>
        </w:rPr>
        <w:t>reported</w:t>
      </w:r>
      <w:r w:rsidRPr="00D20B69">
        <w:rPr>
          <w:sz w:val="22"/>
        </w:rPr>
        <w:t xml:space="preserve"> examin</w:t>
      </w:r>
      <w:r w:rsidR="00582735">
        <w:rPr>
          <w:sz w:val="22"/>
        </w:rPr>
        <w:t>ing</w:t>
      </w:r>
      <w:r w:rsidRPr="00D20B69">
        <w:rPr>
          <w:sz w:val="22"/>
        </w:rPr>
        <w:t xml:space="preserve"> </w:t>
      </w:r>
      <w:r w:rsidR="0063116E">
        <w:rPr>
          <w:sz w:val="22"/>
        </w:rPr>
        <w:t xml:space="preserve">the </w:t>
      </w:r>
      <w:r w:rsidRPr="00D20B69">
        <w:rPr>
          <w:sz w:val="22"/>
        </w:rPr>
        <w:t xml:space="preserve">free iron pool in </w:t>
      </w:r>
      <w:r w:rsidR="0063116E" w:rsidRPr="0063116E">
        <w:rPr>
          <w:sz w:val="22"/>
        </w:rPr>
        <w:t>heme biosynthesis</w:t>
      </w:r>
      <w:r w:rsidR="0063116E" w:rsidRPr="0063116E" w:rsidDel="0063116E">
        <w:rPr>
          <w:sz w:val="22"/>
        </w:rPr>
        <w:t xml:space="preserve"> </w:t>
      </w:r>
      <w:r w:rsidR="0063116E">
        <w:rPr>
          <w:sz w:val="22"/>
        </w:rPr>
        <w:t xml:space="preserve">deficient </w:t>
      </w:r>
      <w:r w:rsidRPr="00D20B69">
        <w:rPr>
          <w:sz w:val="22"/>
        </w:rPr>
        <w:t xml:space="preserve">mutants. </w:t>
      </w:r>
      <w:r w:rsidR="00BF3A7C" w:rsidRPr="005B37C1">
        <w:rPr>
          <w:sz w:val="22"/>
        </w:rPr>
        <w:t>Using</w:t>
      </w:r>
      <w:r w:rsidR="00BF3A7C" w:rsidRPr="00D20B69">
        <w:rPr>
          <w:sz w:val="22"/>
        </w:rPr>
        <w:t xml:space="preserve"> stand alone ICP</w:t>
      </w:r>
      <w:r w:rsidR="00C11733">
        <w:rPr>
          <w:sz w:val="22"/>
        </w:rPr>
        <w:t>-</w:t>
      </w:r>
      <w:r w:rsidR="00BF3A7C" w:rsidRPr="00D20B69">
        <w:rPr>
          <w:sz w:val="22"/>
        </w:rPr>
        <w:t xml:space="preserve"> MS combined with </w:t>
      </w:r>
      <w:r w:rsidR="00BF3A7C" w:rsidRPr="002305D5">
        <w:rPr>
          <w:sz w:val="22"/>
        </w:rPr>
        <w:t>ultrafiltration and SEC–ICP</w:t>
      </w:r>
      <w:r w:rsidR="009123B8">
        <w:rPr>
          <w:sz w:val="22"/>
        </w:rPr>
        <w:t>-</w:t>
      </w:r>
      <w:r w:rsidR="00BF3A7C" w:rsidRPr="002305D5">
        <w:rPr>
          <w:sz w:val="22"/>
        </w:rPr>
        <w:t xml:space="preserve">MS, we have shown that the non-protein bound iron pool in the </w:t>
      </w:r>
      <w:r w:rsidR="00BF3A7C" w:rsidRPr="002305D5">
        <w:rPr>
          <w:i/>
          <w:sz w:val="22"/>
        </w:rPr>
        <w:t>E. coli hemH</w:t>
      </w:r>
      <w:r w:rsidR="00BF3A7C" w:rsidRPr="002305D5">
        <w:rPr>
          <w:sz w:val="22"/>
        </w:rPr>
        <w:t xml:space="preserve"> mutants (Fig. 2 </w:t>
      </w:r>
      <w:r w:rsidR="00AB2A1E">
        <w:rPr>
          <w:sz w:val="22"/>
        </w:rPr>
        <w:t>B, D</w:t>
      </w:r>
      <w:r w:rsidR="00BF3A7C" w:rsidRPr="002305D5">
        <w:rPr>
          <w:sz w:val="22"/>
        </w:rPr>
        <w:t xml:space="preserve">) is double that of the </w:t>
      </w:r>
      <w:r w:rsidR="006737BB" w:rsidRPr="00D20B69">
        <w:rPr>
          <w:sz w:val="22"/>
        </w:rPr>
        <w:t>wild</w:t>
      </w:r>
      <w:r w:rsidR="006737BB">
        <w:rPr>
          <w:sz w:val="22"/>
        </w:rPr>
        <w:t xml:space="preserve"> </w:t>
      </w:r>
      <w:r w:rsidR="006737BB" w:rsidRPr="00D20B69">
        <w:rPr>
          <w:sz w:val="22"/>
        </w:rPr>
        <w:t xml:space="preserve">type </w:t>
      </w:r>
      <w:r w:rsidR="00BF3A7C" w:rsidRPr="002305D5">
        <w:rPr>
          <w:sz w:val="22"/>
        </w:rPr>
        <w:t xml:space="preserve">strain (Fig. </w:t>
      </w:r>
      <w:smartTag w:uri="urn:schemas-microsoft-com:office:smarttags" w:element="metricconverter">
        <w:smartTagPr>
          <w:attr w:name="ProductID" w:val="2 A"/>
        </w:smartTagPr>
        <w:r w:rsidR="00BF3A7C" w:rsidRPr="002305D5">
          <w:rPr>
            <w:sz w:val="22"/>
          </w:rPr>
          <w:t>2 A</w:t>
        </w:r>
      </w:smartTag>
      <w:r w:rsidR="00BF3A7C" w:rsidRPr="002305D5">
        <w:rPr>
          <w:sz w:val="22"/>
        </w:rPr>
        <w:t xml:space="preserve">). Unlike in other strains (Fig. </w:t>
      </w:r>
      <w:smartTag w:uri="urn:schemas-microsoft-com:office:smarttags" w:element="metricconverter">
        <w:smartTagPr>
          <w:attr w:name="ProductID" w:val="2 A"/>
        </w:smartTagPr>
        <w:r w:rsidR="00BF3A7C" w:rsidRPr="002305D5">
          <w:rPr>
            <w:sz w:val="22"/>
          </w:rPr>
          <w:t>2 A</w:t>
        </w:r>
      </w:smartTag>
      <w:r w:rsidR="00BF3A7C" w:rsidRPr="002305D5">
        <w:rPr>
          <w:sz w:val="22"/>
        </w:rPr>
        <w:t xml:space="preserve">, </w:t>
      </w:r>
      <w:r w:rsidR="00AB2A1E">
        <w:rPr>
          <w:sz w:val="22"/>
        </w:rPr>
        <w:t>C</w:t>
      </w:r>
      <w:r w:rsidR="00BF3A7C" w:rsidRPr="002305D5">
        <w:rPr>
          <w:sz w:val="22"/>
        </w:rPr>
        <w:t xml:space="preserve">) it was not strongly bound to low molecular weight compounds. </w:t>
      </w:r>
      <w:r w:rsidR="004E1B3A" w:rsidRPr="002305D5">
        <w:rPr>
          <w:sz w:val="22"/>
        </w:rPr>
        <w:t>The aim of th</w:t>
      </w:r>
      <w:r w:rsidR="00726EF7" w:rsidRPr="002305D5">
        <w:rPr>
          <w:sz w:val="22"/>
        </w:rPr>
        <w:t>is</w:t>
      </w:r>
      <w:r w:rsidR="004E1B3A" w:rsidRPr="002305D5">
        <w:rPr>
          <w:sz w:val="22"/>
        </w:rPr>
        <w:t xml:space="preserve"> study was to </w:t>
      </w:r>
      <w:r w:rsidR="0063116E" w:rsidRPr="002305D5">
        <w:rPr>
          <w:sz w:val="22"/>
        </w:rPr>
        <w:t xml:space="preserve">evaluate </w:t>
      </w:r>
      <w:r w:rsidR="004E1B3A" w:rsidRPr="002305D5">
        <w:rPr>
          <w:sz w:val="22"/>
        </w:rPr>
        <w:t xml:space="preserve">the impact of this modified free iron pool in </w:t>
      </w:r>
      <w:r w:rsidR="004E1B3A" w:rsidRPr="002305D5">
        <w:rPr>
          <w:i/>
          <w:sz w:val="22"/>
        </w:rPr>
        <w:t>E.coli hemH</w:t>
      </w:r>
      <w:r w:rsidR="004E1B3A" w:rsidRPr="002305D5">
        <w:rPr>
          <w:sz w:val="22"/>
        </w:rPr>
        <w:t xml:space="preserve"> on the AlkB-dependent repair of alkylation lesions in DNA. </w:t>
      </w:r>
      <w:r w:rsidR="00437120" w:rsidRPr="00DC16B8">
        <w:rPr>
          <w:sz w:val="22"/>
        </w:rPr>
        <w:t>T</w:t>
      </w:r>
      <w:r w:rsidR="00AE00A4" w:rsidRPr="00DC16B8">
        <w:rPr>
          <w:sz w:val="22"/>
        </w:rPr>
        <w:t xml:space="preserve">he level of MMS-induced mutagenesis measured by the frequency of </w:t>
      </w:r>
      <w:r w:rsidR="004E1B3A" w:rsidRPr="00DC16B8">
        <w:rPr>
          <w:sz w:val="22"/>
        </w:rPr>
        <w:t>Arg</w:t>
      </w:r>
      <w:r w:rsidR="004E1B3A" w:rsidRPr="00DC16B8">
        <w:rPr>
          <w:sz w:val="22"/>
          <w:vertAlign w:val="superscript"/>
        </w:rPr>
        <w:t>+</w:t>
      </w:r>
      <w:r w:rsidR="004E1B3A" w:rsidRPr="00DC16B8">
        <w:rPr>
          <w:sz w:val="22"/>
        </w:rPr>
        <w:t xml:space="preserve"> rever</w:t>
      </w:r>
      <w:r w:rsidR="00AE00A4" w:rsidRPr="00DC16B8">
        <w:rPr>
          <w:sz w:val="22"/>
        </w:rPr>
        <w:t xml:space="preserve">tants </w:t>
      </w:r>
      <w:r w:rsidR="00C44ECF" w:rsidRPr="00DC16B8">
        <w:rPr>
          <w:sz w:val="22"/>
        </w:rPr>
        <w:t xml:space="preserve">in </w:t>
      </w:r>
      <w:r w:rsidR="00C44ECF" w:rsidRPr="00DC16B8">
        <w:rPr>
          <w:i/>
          <w:sz w:val="22"/>
        </w:rPr>
        <w:t>alkB</w:t>
      </w:r>
      <w:r w:rsidR="009D3A1C" w:rsidRPr="00DC16B8">
        <w:rPr>
          <w:sz w:val="22"/>
          <w:vertAlign w:val="superscript"/>
        </w:rPr>
        <w:t>+</w:t>
      </w:r>
      <w:r w:rsidR="009D3A1C" w:rsidRPr="00DC16B8">
        <w:rPr>
          <w:i/>
          <w:sz w:val="22"/>
        </w:rPr>
        <w:t>hemH</w:t>
      </w:r>
      <w:r w:rsidR="009D3A1C" w:rsidRPr="00DC16B8">
        <w:rPr>
          <w:i/>
          <w:sz w:val="22"/>
          <w:vertAlign w:val="superscript"/>
        </w:rPr>
        <w:t>–</w:t>
      </w:r>
      <w:r w:rsidR="00C44ECF" w:rsidRPr="00DC16B8">
        <w:rPr>
          <w:sz w:val="22"/>
        </w:rPr>
        <w:t>/pMW1</w:t>
      </w:r>
      <w:r w:rsidR="00BA03AB" w:rsidRPr="000A370B">
        <w:rPr>
          <w:sz w:val="22"/>
        </w:rPr>
        <w:t xml:space="preserve"> </w:t>
      </w:r>
      <w:r w:rsidR="00AE00A4" w:rsidRPr="00DC16B8">
        <w:rPr>
          <w:sz w:val="22"/>
        </w:rPr>
        <w:t xml:space="preserve">decreases about </w:t>
      </w:r>
      <w:r w:rsidR="00C44ECF" w:rsidRPr="00DC16B8">
        <w:rPr>
          <w:sz w:val="22"/>
        </w:rPr>
        <w:t>4</w:t>
      </w:r>
      <w:r w:rsidR="009D3A1C" w:rsidRPr="00DC16B8">
        <w:rPr>
          <w:sz w:val="22"/>
        </w:rPr>
        <w:t>0</w:t>
      </w:r>
      <w:r w:rsidR="00AE00A4" w:rsidRPr="00DC16B8">
        <w:rPr>
          <w:sz w:val="22"/>
        </w:rPr>
        <w:t xml:space="preserve">% </w:t>
      </w:r>
      <w:r w:rsidR="00C63FAE" w:rsidRPr="00DC16B8">
        <w:rPr>
          <w:sz w:val="22"/>
        </w:rPr>
        <w:t xml:space="preserve">and 26% </w:t>
      </w:r>
      <w:r w:rsidR="00F3267B" w:rsidRPr="00DC16B8">
        <w:rPr>
          <w:sz w:val="22"/>
        </w:rPr>
        <w:t xml:space="preserve">comparing to </w:t>
      </w:r>
      <w:r w:rsidR="00C44ECF" w:rsidRPr="00DC16B8">
        <w:rPr>
          <w:i/>
          <w:sz w:val="22"/>
        </w:rPr>
        <w:t>alkB</w:t>
      </w:r>
      <w:r w:rsidR="00C44ECF" w:rsidRPr="00DC16B8">
        <w:rPr>
          <w:sz w:val="22"/>
          <w:vertAlign w:val="superscript"/>
        </w:rPr>
        <w:t>+</w:t>
      </w:r>
      <w:r w:rsidR="00C44ECF" w:rsidRPr="00DC16B8">
        <w:rPr>
          <w:i/>
          <w:sz w:val="22"/>
        </w:rPr>
        <w:t>hemH</w:t>
      </w:r>
      <w:r w:rsidR="00C63FAE" w:rsidRPr="00DC16B8">
        <w:rPr>
          <w:i/>
          <w:sz w:val="22"/>
          <w:vertAlign w:val="superscript"/>
        </w:rPr>
        <w:t>+</w:t>
      </w:r>
      <w:r w:rsidR="00C63FAE" w:rsidRPr="00DC16B8">
        <w:rPr>
          <w:sz w:val="22"/>
        </w:rPr>
        <w:t xml:space="preserve">/pMW1 </w:t>
      </w:r>
      <w:r w:rsidR="00AB2A1E">
        <w:rPr>
          <w:sz w:val="22"/>
        </w:rPr>
        <w:t xml:space="preserve">and </w:t>
      </w:r>
      <w:r w:rsidR="001537E5" w:rsidRPr="00DC16B8">
        <w:rPr>
          <w:i/>
          <w:sz w:val="22"/>
        </w:rPr>
        <w:t>alkB</w:t>
      </w:r>
      <w:r w:rsidR="001537E5" w:rsidRPr="00DC16B8">
        <w:rPr>
          <w:sz w:val="22"/>
          <w:vertAlign w:val="superscript"/>
        </w:rPr>
        <w:t>+</w:t>
      </w:r>
      <w:r w:rsidR="001537E5" w:rsidRPr="00DC16B8">
        <w:rPr>
          <w:i/>
          <w:sz w:val="22"/>
        </w:rPr>
        <w:t>hemH</w:t>
      </w:r>
      <w:r w:rsidR="001537E5" w:rsidRPr="00DC16B8">
        <w:rPr>
          <w:i/>
          <w:sz w:val="22"/>
          <w:vertAlign w:val="superscript"/>
        </w:rPr>
        <w:t>–</w:t>
      </w:r>
      <w:r w:rsidR="001537E5">
        <w:rPr>
          <w:i/>
          <w:sz w:val="22"/>
          <w:vertAlign w:val="superscript"/>
        </w:rPr>
        <w:t xml:space="preserve"> </w:t>
      </w:r>
      <w:r w:rsidR="00AE00A4" w:rsidRPr="00DC16B8">
        <w:rPr>
          <w:sz w:val="22"/>
        </w:rPr>
        <w:t>strain</w:t>
      </w:r>
      <w:r w:rsidR="001537E5">
        <w:rPr>
          <w:sz w:val="22"/>
        </w:rPr>
        <w:t>s</w:t>
      </w:r>
      <w:r w:rsidR="00C63FAE" w:rsidRPr="00DC16B8">
        <w:rPr>
          <w:sz w:val="22"/>
        </w:rPr>
        <w:t>, respectively</w:t>
      </w:r>
      <w:r w:rsidR="00AE00A4" w:rsidRPr="00DC16B8">
        <w:rPr>
          <w:sz w:val="22"/>
        </w:rPr>
        <w:t>.</w:t>
      </w:r>
      <w:r w:rsidR="004E1B3A" w:rsidRPr="00DC16B8">
        <w:rPr>
          <w:sz w:val="22"/>
        </w:rPr>
        <w:t xml:space="preserve"> </w:t>
      </w:r>
      <w:r w:rsidRPr="00DC16B8">
        <w:rPr>
          <w:sz w:val="22"/>
        </w:rPr>
        <w:t xml:space="preserve">According to our hypothesis </w:t>
      </w:r>
      <w:r w:rsidR="004E1B3A" w:rsidRPr="00DC16B8">
        <w:rPr>
          <w:sz w:val="22"/>
        </w:rPr>
        <w:t>th</w:t>
      </w:r>
      <w:r w:rsidR="003A3D63" w:rsidRPr="00DC16B8">
        <w:rPr>
          <w:sz w:val="22"/>
        </w:rPr>
        <w:t>e</w:t>
      </w:r>
      <w:r w:rsidR="004E1B3A" w:rsidRPr="00DC16B8">
        <w:rPr>
          <w:sz w:val="22"/>
        </w:rPr>
        <w:t>s</w:t>
      </w:r>
      <w:r w:rsidR="003A3D63" w:rsidRPr="00DC16B8">
        <w:rPr>
          <w:sz w:val="22"/>
        </w:rPr>
        <w:t>e</w:t>
      </w:r>
      <w:r w:rsidR="004E1B3A" w:rsidRPr="00DC16B8">
        <w:rPr>
          <w:sz w:val="22"/>
        </w:rPr>
        <w:t xml:space="preserve"> </w:t>
      </w:r>
      <w:r w:rsidR="003A3D63" w:rsidRPr="00DC16B8">
        <w:rPr>
          <w:sz w:val="22"/>
        </w:rPr>
        <w:lastRenderedPageBreak/>
        <w:t>observations</w:t>
      </w:r>
      <w:r w:rsidRPr="00DC16B8">
        <w:rPr>
          <w:sz w:val="22"/>
        </w:rPr>
        <w:t xml:space="preserve"> </w:t>
      </w:r>
      <w:r w:rsidR="003A3D63" w:rsidRPr="00DC16B8">
        <w:rPr>
          <w:sz w:val="22"/>
        </w:rPr>
        <w:t>are</w:t>
      </w:r>
      <w:r w:rsidRPr="00DC16B8">
        <w:rPr>
          <w:sz w:val="22"/>
        </w:rPr>
        <w:t xml:space="preserve"> </w:t>
      </w:r>
      <w:r w:rsidR="005F2843" w:rsidRPr="00DC16B8">
        <w:rPr>
          <w:sz w:val="22"/>
          <w:lang w:val="en-GB"/>
        </w:rPr>
        <w:t>the result of both</w:t>
      </w:r>
      <w:r w:rsidR="00CF4FE1" w:rsidRPr="00DC16B8">
        <w:rPr>
          <w:sz w:val="22"/>
          <w:lang w:val="en-GB"/>
        </w:rPr>
        <w:t>,</w:t>
      </w:r>
      <w:r w:rsidRPr="00DC16B8">
        <w:rPr>
          <w:sz w:val="22"/>
        </w:rPr>
        <w:t xml:space="preserve"> an excess of AlkB protein and excess </w:t>
      </w:r>
      <w:r w:rsidR="00754462" w:rsidRPr="000A370B">
        <w:rPr>
          <w:sz w:val="22"/>
        </w:rPr>
        <w:t xml:space="preserve">of </w:t>
      </w:r>
      <w:r w:rsidRPr="00DC16B8">
        <w:rPr>
          <w:sz w:val="22"/>
        </w:rPr>
        <w:t xml:space="preserve">free </w:t>
      </w:r>
      <w:r w:rsidR="00754462" w:rsidRPr="000A370B">
        <w:rPr>
          <w:sz w:val="22"/>
        </w:rPr>
        <w:t xml:space="preserve">iron </w:t>
      </w:r>
      <w:r w:rsidRPr="00DC16B8">
        <w:rPr>
          <w:sz w:val="22"/>
        </w:rPr>
        <w:t xml:space="preserve">ions that serve as a cofactor to </w:t>
      </w:r>
      <w:r w:rsidR="00726EF7" w:rsidRPr="00DC16B8">
        <w:rPr>
          <w:sz w:val="22"/>
          <w:lang w:val="en-GB"/>
        </w:rPr>
        <w:t xml:space="preserve">the </w:t>
      </w:r>
      <w:r w:rsidRPr="00DC16B8">
        <w:rPr>
          <w:sz w:val="22"/>
        </w:rPr>
        <w:t>AlkB protein, wh</w:t>
      </w:r>
      <w:r w:rsidR="00726EF7" w:rsidRPr="00DC16B8">
        <w:rPr>
          <w:sz w:val="22"/>
          <w:lang w:val="en-GB"/>
        </w:rPr>
        <w:t>ile</w:t>
      </w:r>
      <w:r w:rsidRPr="00DC16B8">
        <w:rPr>
          <w:sz w:val="22"/>
        </w:rPr>
        <w:t xml:space="preserve"> in the </w:t>
      </w:r>
      <w:r w:rsidRPr="00DC16B8">
        <w:rPr>
          <w:i/>
          <w:sz w:val="22"/>
        </w:rPr>
        <w:t>hemH</w:t>
      </w:r>
      <w:r w:rsidRPr="00DC16B8">
        <w:rPr>
          <w:i/>
          <w:sz w:val="22"/>
          <w:vertAlign w:val="superscript"/>
        </w:rPr>
        <w:t>+</w:t>
      </w:r>
      <w:r w:rsidRPr="00DC16B8">
        <w:rPr>
          <w:sz w:val="22"/>
        </w:rPr>
        <w:t xml:space="preserve"> cells</w:t>
      </w:r>
      <w:r w:rsidR="00D3022F" w:rsidRPr="00DC16B8">
        <w:rPr>
          <w:sz w:val="22"/>
        </w:rPr>
        <w:t xml:space="preserve"> </w:t>
      </w:r>
      <w:r w:rsidR="004E1B3A" w:rsidRPr="00DC16B8">
        <w:rPr>
          <w:sz w:val="22"/>
        </w:rPr>
        <w:t>these ions</w:t>
      </w:r>
      <w:r w:rsidRPr="00DC16B8">
        <w:rPr>
          <w:sz w:val="22"/>
        </w:rPr>
        <w:t xml:space="preserve"> </w:t>
      </w:r>
      <w:r w:rsidR="00FC71DA" w:rsidRPr="00DC16B8">
        <w:rPr>
          <w:sz w:val="22"/>
        </w:rPr>
        <w:t>can</w:t>
      </w:r>
      <w:r w:rsidRPr="00DC16B8">
        <w:rPr>
          <w:sz w:val="22"/>
        </w:rPr>
        <w:t xml:space="preserve"> be incorporated</w:t>
      </w:r>
      <w:r w:rsidR="00FC71DA" w:rsidRPr="00DC16B8">
        <w:rPr>
          <w:sz w:val="22"/>
        </w:rPr>
        <w:t xml:space="preserve"> </w:t>
      </w:r>
      <w:r w:rsidR="00726EF7" w:rsidRPr="00DC16B8">
        <w:rPr>
          <w:sz w:val="22"/>
        </w:rPr>
        <w:t>in</w:t>
      </w:r>
      <w:r w:rsidRPr="00DC16B8">
        <w:rPr>
          <w:sz w:val="22"/>
        </w:rPr>
        <w:t xml:space="preserve">to </w:t>
      </w:r>
      <w:r w:rsidR="00726EF7" w:rsidRPr="00DC16B8">
        <w:rPr>
          <w:sz w:val="22"/>
          <w:lang w:val="en-GB"/>
        </w:rPr>
        <w:t xml:space="preserve">the </w:t>
      </w:r>
      <w:r w:rsidRPr="00DC16B8">
        <w:rPr>
          <w:sz w:val="22"/>
        </w:rPr>
        <w:t xml:space="preserve">heme particle. </w:t>
      </w:r>
      <w:r w:rsidR="00251126" w:rsidRPr="000A370B">
        <w:rPr>
          <w:sz w:val="22"/>
        </w:rPr>
        <w:t xml:space="preserve">It is noteworthy that the </w:t>
      </w:r>
      <w:r w:rsidR="00251126" w:rsidRPr="00323BAF">
        <w:rPr>
          <w:sz w:val="22"/>
        </w:rPr>
        <w:t xml:space="preserve">level of </w:t>
      </w:r>
      <w:r w:rsidR="007D6A45" w:rsidRPr="00323BAF">
        <w:rPr>
          <w:sz w:val="22"/>
        </w:rPr>
        <w:t xml:space="preserve">free </w:t>
      </w:r>
      <w:r w:rsidR="00754462" w:rsidRPr="00323BAF">
        <w:rPr>
          <w:sz w:val="22"/>
        </w:rPr>
        <w:t>iron</w:t>
      </w:r>
      <w:r w:rsidR="00251126" w:rsidRPr="00323BAF">
        <w:rPr>
          <w:sz w:val="22"/>
        </w:rPr>
        <w:t xml:space="preserve"> in </w:t>
      </w:r>
      <w:r w:rsidR="00251126" w:rsidRPr="00323BAF">
        <w:rPr>
          <w:i/>
          <w:sz w:val="22"/>
        </w:rPr>
        <w:t>hemH</w:t>
      </w:r>
      <w:r w:rsidR="00251126" w:rsidRPr="00323BAF">
        <w:rPr>
          <w:i/>
          <w:sz w:val="22"/>
          <w:vertAlign w:val="superscript"/>
        </w:rPr>
        <w:t>–</w:t>
      </w:r>
      <w:r w:rsidR="00251126" w:rsidRPr="00323BAF">
        <w:rPr>
          <w:sz w:val="22"/>
        </w:rPr>
        <w:t xml:space="preserve">/pMW1 overproducing AlkB protein </w:t>
      </w:r>
      <w:r w:rsidR="00150453" w:rsidRPr="00323BAF">
        <w:rPr>
          <w:sz w:val="22"/>
        </w:rPr>
        <w:t>(Fig. 2</w:t>
      </w:r>
      <w:r w:rsidR="001537E5">
        <w:rPr>
          <w:sz w:val="22"/>
        </w:rPr>
        <w:t>F</w:t>
      </w:r>
      <w:r w:rsidR="00150453" w:rsidRPr="00323BAF">
        <w:rPr>
          <w:sz w:val="22"/>
        </w:rPr>
        <w:t xml:space="preserve">) resembles the one observed in the </w:t>
      </w:r>
      <w:r w:rsidR="00150453" w:rsidRPr="00323BAF">
        <w:rPr>
          <w:i/>
          <w:sz w:val="22"/>
        </w:rPr>
        <w:t>hemH</w:t>
      </w:r>
      <w:r w:rsidR="00150453" w:rsidRPr="00323BAF">
        <w:rPr>
          <w:i/>
          <w:sz w:val="22"/>
          <w:vertAlign w:val="superscript"/>
        </w:rPr>
        <w:t>+</w:t>
      </w:r>
      <w:r w:rsidR="00150453" w:rsidRPr="00323BAF">
        <w:rPr>
          <w:sz w:val="22"/>
        </w:rPr>
        <w:t xml:space="preserve"> strain (Fig. 2</w:t>
      </w:r>
      <w:r w:rsidR="001537E5">
        <w:rPr>
          <w:sz w:val="22"/>
        </w:rPr>
        <w:t>E</w:t>
      </w:r>
      <w:r w:rsidR="00150453" w:rsidRPr="00323BAF">
        <w:rPr>
          <w:sz w:val="22"/>
        </w:rPr>
        <w:t xml:space="preserve">). </w:t>
      </w:r>
      <w:r w:rsidR="00251126" w:rsidRPr="00323BAF">
        <w:rPr>
          <w:sz w:val="22"/>
        </w:rPr>
        <w:t xml:space="preserve">Thus, </w:t>
      </w:r>
      <w:r w:rsidR="00CF3FE5" w:rsidRPr="00323BAF">
        <w:rPr>
          <w:sz w:val="22"/>
        </w:rPr>
        <w:t>o</w:t>
      </w:r>
      <w:r w:rsidR="007920BE" w:rsidRPr="00323BAF">
        <w:rPr>
          <w:sz w:val="22"/>
        </w:rPr>
        <w:t>ne may sum up that AlkB</w:t>
      </w:r>
      <w:r w:rsidR="007920BE" w:rsidRPr="00DC16B8">
        <w:rPr>
          <w:sz w:val="22"/>
        </w:rPr>
        <w:t xml:space="preserve"> </w:t>
      </w:r>
      <w:r w:rsidR="00CF4FE1" w:rsidRPr="00DC16B8">
        <w:rPr>
          <w:sz w:val="22"/>
        </w:rPr>
        <w:t>“</w:t>
      </w:r>
      <w:r w:rsidR="007920BE" w:rsidRPr="00DC16B8">
        <w:rPr>
          <w:sz w:val="22"/>
        </w:rPr>
        <w:t>manages</w:t>
      </w:r>
      <w:r w:rsidR="00CF4FE1" w:rsidRPr="00DC16B8">
        <w:rPr>
          <w:sz w:val="22"/>
        </w:rPr>
        <w:t>”</w:t>
      </w:r>
      <w:r w:rsidR="007920BE" w:rsidRPr="00DC16B8">
        <w:rPr>
          <w:sz w:val="22"/>
        </w:rPr>
        <w:t xml:space="preserve"> an excess of </w:t>
      </w:r>
      <w:r w:rsidR="00E80811">
        <w:rPr>
          <w:sz w:val="22"/>
        </w:rPr>
        <w:t>free</w:t>
      </w:r>
      <w:r w:rsidR="00E80811" w:rsidRPr="00DC16B8">
        <w:rPr>
          <w:sz w:val="22"/>
        </w:rPr>
        <w:t xml:space="preserve"> </w:t>
      </w:r>
      <w:r w:rsidR="007920BE" w:rsidRPr="00DC16B8">
        <w:rPr>
          <w:sz w:val="22"/>
        </w:rPr>
        <w:t>iron ions</w:t>
      </w:r>
      <w:r w:rsidR="00E80811">
        <w:rPr>
          <w:sz w:val="22"/>
        </w:rPr>
        <w:t>.</w:t>
      </w:r>
      <w:r w:rsidR="007920BE" w:rsidRPr="00DC16B8">
        <w:rPr>
          <w:sz w:val="22"/>
        </w:rPr>
        <w:t xml:space="preserve"> creating better conditions for </w:t>
      </w:r>
      <w:r w:rsidR="00C61BCB">
        <w:rPr>
          <w:sz w:val="22"/>
        </w:rPr>
        <w:t>its own</w:t>
      </w:r>
      <w:r w:rsidR="00ED3A57">
        <w:rPr>
          <w:sz w:val="22"/>
        </w:rPr>
        <w:t xml:space="preserve"> </w:t>
      </w:r>
      <w:r w:rsidR="0033036C">
        <w:rPr>
          <w:sz w:val="22"/>
        </w:rPr>
        <w:t>activity</w:t>
      </w:r>
      <w:r w:rsidR="00A74D20">
        <w:rPr>
          <w:sz w:val="22"/>
        </w:rPr>
        <w:t>.</w:t>
      </w:r>
    </w:p>
    <w:p w:rsidR="00C61BCB" w:rsidRDefault="002752AB" w:rsidP="004E1B3A">
      <w:pPr>
        <w:pStyle w:val="EndNoteBibliography"/>
        <w:spacing w:line="360" w:lineRule="auto"/>
        <w:ind w:firstLine="708"/>
        <w:jc w:val="both"/>
        <w:rPr>
          <w:sz w:val="22"/>
        </w:rPr>
      </w:pPr>
      <w:r w:rsidRPr="00C61BCB">
        <w:rPr>
          <w:sz w:val="22"/>
        </w:rPr>
        <w:t>On the other hand we observed more than 30%</w:t>
      </w:r>
      <w:r w:rsidR="006A0B16" w:rsidRPr="00C61BCB">
        <w:rPr>
          <w:sz w:val="22"/>
        </w:rPr>
        <w:t xml:space="preserve"> decrease </w:t>
      </w:r>
      <w:r w:rsidRPr="00C61BCB">
        <w:rPr>
          <w:sz w:val="22"/>
        </w:rPr>
        <w:t xml:space="preserve">in the </w:t>
      </w:r>
      <w:r w:rsidR="001525EE" w:rsidRPr="00C61BCB">
        <w:rPr>
          <w:sz w:val="22"/>
        </w:rPr>
        <w:t xml:space="preserve">frequency </w:t>
      </w:r>
      <w:r w:rsidRPr="00C61BCB">
        <w:rPr>
          <w:sz w:val="22"/>
        </w:rPr>
        <w:t>of Arg</w:t>
      </w:r>
      <w:r w:rsidRPr="00C61BCB">
        <w:rPr>
          <w:sz w:val="22"/>
          <w:vertAlign w:val="superscript"/>
        </w:rPr>
        <w:t>+</w:t>
      </w:r>
      <w:r w:rsidR="006A0B16" w:rsidRPr="00C61BCB">
        <w:rPr>
          <w:sz w:val="22"/>
        </w:rPr>
        <w:t xml:space="preserve"> rever</w:t>
      </w:r>
      <w:r w:rsidRPr="00C61BCB">
        <w:rPr>
          <w:sz w:val="22"/>
        </w:rPr>
        <w:t>tants in</w:t>
      </w:r>
      <w:r w:rsidR="006A0B16" w:rsidRPr="00C61BCB">
        <w:rPr>
          <w:sz w:val="22"/>
        </w:rPr>
        <w:t xml:space="preserve"> both</w:t>
      </w:r>
      <w:r w:rsidRPr="00C61BCB">
        <w:rPr>
          <w:sz w:val="22"/>
        </w:rPr>
        <w:t xml:space="preserve"> </w:t>
      </w:r>
      <w:r w:rsidR="006A0B16" w:rsidRPr="00C61BCB">
        <w:rPr>
          <w:sz w:val="22"/>
        </w:rPr>
        <w:t xml:space="preserve">(i) </w:t>
      </w:r>
      <w:r w:rsidR="001525EE" w:rsidRPr="00C61BCB">
        <w:rPr>
          <w:sz w:val="22"/>
        </w:rPr>
        <w:t xml:space="preserve">irradiated/MMS-treated </w:t>
      </w:r>
      <w:r w:rsidR="001525EE" w:rsidRPr="00C61BCB">
        <w:rPr>
          <w:i/>
          <w:sz w:val="22"/>
        </w:rPr>
        <w:t>hemH</w:t>
      </w:r>
      <w:r w:rsidR="001525EE" w:rsidRPr="00C61BCB">
        <w:rPr>
          <w:i/>
          <w:sz w:val="22"/>
          <w:vertAlign w:val="superscript"/>
        </w:rPr>
        <w:t>–</w:t>
      </w:r>
      <w:r w:rsidR="001525EE" w:rsidRPr="00C61BCB">
        <w:rPr>
          <w:i/>
          <w:sz w:val="22"/>
        </w:rPr>
        <w:t xml:space="preserve"> alkB</w:t>
      </w:r>
      <w:r w:rsidR="001525EE" w:rsidRPr="00C61BCB">
        <w:rPr>
          <w:i/>
          <w:sz w:val="22"/>
          <w:vertAlign w:val="superscript"/>
        </w:rPr>
        <w:t>–</w:t>
      </w:r>
      <w:r w:rsidR="001525EE" w:rsidRPr="00C61BCB">
        <w:rPr>
          <w:sz w:val="22"/>
        </w:rPr>
        <w:t xml:space="preserve"> mutant comparing to the </w:t>
      </w:r>
      <w:r w:rsidR="001525EE" w:rsidRPr="00C61BCB">
        <w:rPr>
          <w:i/>
          <w:sz w:val="22"/>
        </w:rPr>
        <w:t>hemH</w:t>
      </w:r>
      <w:r w:rsidR="001525EE" w:rsidRPr="00C61BCB">
        <w:rPr>
          <w:i/>
          <w:sz w:val="22"/>
          <w:vertAlign w:val="superscript"/>
        </w:rPr>
        <w:t>+</w:t>
      </w:r>
      <w:r w:rsidR="001525EE" w:rsidRPr="00C61BCB">
        <w:rPr>
          <w:i/>
          <w:sz w:val="22"/>
        </w:rPr>
        <w:t xml:space="preserve"> alkB</w:t>
      </w:r>
      <w:r w:rsidR="001525EE" w:rsidRPr="00C61BCB">
        <w:rPr>
          <w:i/>
          <w:sz w:val="22"/>
          <w:vertAlign w:val="superscript"/>
        </w:rPr>
        <w:t>–</w:t>
      </w:r>
      <w:r w:rsidR="00ED3A57">
        <w:rPr>
          <w:i/>
          <w:sz w:val="22"/>
          <w:vertAlign w:val="superscript"/>
        </w:rPr>
        <w:t xml:space="preserve"> </w:t>
      </w:r>
      <w:r w:rsidR="001525EE" w:rsidRPr="00C61BCB">
        <w:rPr>
          <w:sz w:val="22"/>
        </w:rPr>
        <w:t xml:space="preserve">counterpart </w:t>
      </w:r>
      <w:r w:rsidRPr="00C61BCB">
        <w:rPr>
          <w:sz w:val="22"/>
        </w:rPr>
        <w:t>and (ii)</w:t>
      </w:r>
      <w:r w:rsidR="001525EE" w:rsidRPr="00C61BCB">
        <w:rPr>
          <w:sz w:val="22"/>
        </w:rPr>
        <w:t xml:space="preserve"> irradiated/MMS-treated </w:t>
      </w:r>
      <w:r w:rsidR="001525EE" w:rsidRPr="00C61BCB">
        <w:rPr>
          <w:i/>
          <w:sz w:val="22"/>
        </w:rPr>
        <w:t>alkB</w:t>
      </w:r>
      <w:r w:rsidR="001525EE" w:rsidRPr="00C61BCB">
        <w:rPr>
          <w:i/>
          <w:sz w:val="22"/>
          <w:vertAlign w:val="superscript"/>
        </w:rPr>
        <w:t>–</w:t>
      </w:r>
      <w:r w:rsidR="001525EE" w:rsidRPr="00C61BCB">
        <w:rPr>
          <w:i/>
          <w:sz w:val="22"/>
        </w:rPr>
        <w:t xml:space="preserve"> hemH</w:t>
      </w:r>
      <w:r w:rsidR="001525EE" w:rsidRPr="00C61BCB">
        <w:rPr>
          <w:i/>
          <w:sz w:val="22"/>
          <w:vertAlign w:val="superscript"/>
        </w:rPr>
        <w:t>–</w:t>
      </w:r>
      <w:r w:rsidR="001525EE" w:rsidRPr="00C61BCB">
        <w:rPr>
          <w:sz w:val="22"/>
        </w:rPr>
        <w:t xml:space="preserve"> cells when compare to the same mutant but MMS-treated only</w:t>
      </w:r>
      <w:r w:rsidRPr="00C61BCB">
        <w:rPr>
          <w:sz w:val="22"/>
        </w:rPr>
        <w:t xml:space="preserve"> (Fig. 3, Table 2)</w:t>
      </w:r>
      <w:r w:rsidR="001525EE" w:rsidRPr="00C61BCB">
        <w:rPr>
          <w:sz w:val="22"/>
        </w:rPr>
        <w:t xml:space="preserve">. </w:t>
      </w:r>
      <w:r w:rsidR="00E14515" w:rsidRPr="00E14515">
        <w:rPr>
          <w:sz w:val="22"/>
        </w:rPr>
        <w:t xml:space="preserve">Presented results strongly suggests the existence of </w:t>
      </w:r>
      <w:r w:rsidR="00E14515" w:rsidRPr="00E14515">
        <w:rPr>
          <w:sz w:val="22"/>
          <w:lang w:val="en-GB"/>
        </w:rPr>
        <w:t xml:space="preserve">a </w:t>
      </w:r>
      <w:r w:rsidR="00E14515" w:rsidRPr="00E14515">
        <w:rPr>
          <w:sz w:val="22"/>
        </w:rPr>
        <w:t xml:space="preserve">Fe-dependent but AlkB-independent mechanisms protecting cells against mutagenic action of alkylating agents resulting from </w:t>
      </w:r>
      <w:r w:rsidR="00E14515" w:rsidRPr="00E14515">
        <w:rPr>
          <w:sz w:val="22"/>
          <w:lang w:val="en-GB"/>
        </w:rPr>
        <w:t xml:space="preserve">the </w:t>
      </w:r>
      <w:r w:rsidR="00E14515" w:rsidRPr="00E14515">
        <w:rPr>
          <w:sz w:val="22"/>
        </w:rPr>
        <w:t xml:space="preserve">common activity of the increased free iron pool and oxygen species. The existence of these mechanisms were supported by the results of </w:t>
      </w:r>
      <w:r w:rsidR="00E14515" w:rsidRPr="00E14515">
        <w:rPr>
          <w:i/>
          <w:sz w:val="22"/>
        </w:rPr>
        <w:t xml:space="preserve">in vitro </w:t>
      </w:r>
      <w:r w:rsidR="00E14515" w:rsidRPr="00E14515">
        <w:rPr>
          <w:sz w:val="22"/>
        </w:rPr>
        <w:t xml:space="preserve">studies on disintegration of ɛdCTP and ɛdATP. Methyl- and ethenoadducts are very frequent DNA base modifications. 1medATP and 3medCTP appeared to be difficult to obtain by chemical modification due to </w:t>
      </w:r>
      <w:r w:rsidR="00A2313C">
        <w:rPr>
          <w:sz w:val="22"/>
        </w:rPr>
        <w:t xml:space="preserve">formation of </w:t>
      </w:r>
      <w:r w:rsidR="00E14515" w:rsidRPr="00E14515">
        <w:rPr>
          <w:sz w:val="22"/>
        </w:rPr>
        <w:t xml:space="preserve">non-specific products. From the other hand CAA is cytotoxic to bacteria, therefore, rarely used in </w:t>
      </w:r>
      <w:r w:rsidR="00E14515" w:rsidRPr="00E14515">
        <w:rPr>
          <w:i/>
          <w:sz w:val="22"/>
        </w:rPr>
        <w:t>in vivo</w:t>
      </w:r>
      <w:r w:rsidR="00E14515" w:rsidRPr="00E14515">
        <w:rPr>
          <w:sz w:val="22"/>
        </w:rPr>
        <w:t xml:space="preserve"> studies. For this reason MMS has been used as mutagenic agent </w:t>
      </w:r>
      <w:r w:rsidR="00E14515" w:rsidRPr="00E14515">
        <w:rPr>
          <w:i/>
          <w:sz w:val="22"/>
        </w:rPr>
        <w:t>in vivo</w:t>
      </w:r>
      <w:r w:rsidR="00E14515" w:rsidRPr="00E14515">
        <w:rPr>
          <w:sz w:val="22"/>
        </w:rPr>
        <w:t xml:space="preserve"> and CAA to obtain εdATP and εdCTP for </w:t>
      </w:r>
      <w:r w:rsidR="00E14515" w:rsidRPr="00E14515">
        <w:rPr>
          <w:i/>
          <w:sz w:val="22"/>
        </w:rPr>
        <w:t xml:space="preserve">in vitro </w:t>
      </w:r>
      <w:r w:rsidR="00E14515" w:rsidRPr="00E14515">
        <w:rPr>
          <w:sz w:val="22"/>
        </w:rPr>
        <w:t xml:space="preserve">studies. </w:t>
      </w:r>
    </w:p>
    <w:p w:rsidR="00F15D66" w:rsidRDefault="001525EE" w:rsidP="00DD50CD">
      <w:pPr>
        <w:pStyle w:val="EndNoteBibliography"/>
        <w:spacing w:line="360" w:lineRule="auto"/>
        <w:ind w:firstLine="708"/>
        <w:jc w:val="both"/>
        <w:rPr>
          <w:sz w:val="22"/>
        </w:rPr>
      </w:pPr>
      <w:r w:rsidRPr="00C61BCB">
        <w:rPr>
          <w:sz w:val="22"/>
        </w:rPr>
        <w:t xml:space="preserve">We postulate that </w:t>
      </w:r>
      <w:r w:rsidR="005E3FBE" w:rsidRPr="00C61BCB">
        <w:rPr>
          <w:sz w:val="22"/>
        </w:rPr>
        <w:t xml:space="preserve">the protection mechanism is common </w:t>
      </w:r>
      <w:r w:rsidR="00664172" w:rsidRPr="00C61BCB">
        <w:rPr>
          <w:sz w:val="22"/>
        </w:rPr>
        <w:t>against</w:t>
      </w:r>
      <w:r w:rsidR="005E3FBE" w:rsidRPr="00C61BCB">
        <w:rPr>
          <w:sz w:val="22"/>
        </w:rPr>
        <w:t xml:space="preserve"> large number of alkylating </w:t>
      </w:r>
      <w:r w:rsidR="005E3FBE" w:rsidRPr="0023356A">
        <w:rPr>
          <w:sz w:val="22"/>
        </w:rPr>
        <w:t>agent</w:t>
      </w:r>
      <w:r w:rsidR="00C61BCB" w:rsidRPr="0023356A">
        <w:rPr>
          <w:sz w:val="22"/>
        </w:rPr>
        <w:t>s</w:t>
      </w:r>
      <w:r w:rsidR="0023356A" w:rsidRPr="0023356A">
        <w:rPr>
          <w:sz w:val="22"/>
        </w:rPr>
        <w:t xml:space="preserve">. </w:t>
      </w:r>
      <w:r w:rsidR="00E14515" w:rsidRPr="0023356A">
        <w:rPr>
          <w:sz w:val="22"/>
          <w:lang w:val="en-GB"/>
        </w:rPr>
        <w:t xml:space="preserve">In general, significant protection against Fe(II) → Fe(III) oxidation has been observed for Fe(II)-ATP complexes </w:t>
      </w:r>
      <w:r w:rsidR="00C039AE" w:rsidRPr="0023356A">
        <w:rPr>
          <w:sz w:val="22"/>
          <w:lang w:val="en-GB"/>
        </w:rPr>
        <w:fldChar w:fldCharType="begin">
          <w:fldData xml:space="preserve">PEVuZE5vdGU+PENpdGU+PEF1dGhvcj5IZXJuYW5kZXM8L0F1dGhvcj48WWVhcj4yMDEwPC9ZZWFy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</w:fldData>
        </w:fldChar>
      </w:r>
      <w:r w:rsidR="00BF6C1F" w:rsidRPr="0023356A">
        <w:rPr>
          <w:sz w:val="22"/>
          <w:lang w:val="en-GB"/>
        </w:rPr>
        <w:instrText xml:space="preserve"> ADDIN EN.CITE </w:instrText>
      </w:r>
      <w:r w:rsidR="00C039AE" w:rsidRPr="0023356A">
        <w:rPr>
          <w:sz w:val="22"/>
          <w:lang w:val="en-GB"/>
        </w:rPr>
        <w:fldChar w:fldCharType="begin">
          <w:fldData xml:space="preserve">PEVuZE5vdGU+PENpdGU+PEF1dGhvcj5IZXJuYW5kZXM8L0F1dGhvcj48WWVhcj4yMDEwPC9ZZWFy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</w:fldData>
        </w:fldChar>
      </w:r>
      <w:r w:rsidR="00BF6C1F" w:rsidRPr="0023356A">
        <w:rPr>
          <w:sz w:val="22"/>
          <w:lang w:val="en-GB"/>
        </w:rPr>
        <w:instrText xml:space="preserve"> ADDIN EN.CITE.DATA </w:instrText>
      </w:r>
      <w:r w:rsidR="00C039AE" w:rsidRPr="0023356A">
        <w:rPr>
          <w:sz w:val="22"/>
          <w:lang w:val="en-GB"/>
        </w:rPr>
      </w:r>
      <w:r w:rsidR="00C039AE" w:rsidRPr="0023356A">
        <w:rPr>
          <w:sz w:val="22"/>
          <w:lang w:val="en-GB"/>
        </w:rPr>
        <w:fldChar w:fldCharType="end"/>
      </w:r>
      <w:r w:rsidR="00C039AE" w:rsidRPr="0023356A">
        <w:rPr>
          <w:sz w:val="22"/>
          <w:lang w:val="en-GB"/>
        </w:rPr>
      </w:r>
      <w:r w:rsidR="00C039AE" w:rsidRPr="0023356A">
        <w:rPr>
          <w:sz w:val="22"/>
          <w:lang w:val="en-GB"/>
        </w:rPr>
        <w:fldChar w:fldCharType="separate"/>
      </w:r>
      <w:r w:rsidR="00BF6C1F" w:rsidRPr="0023356A">
        <w:rPr>
          <w:sz w:val="22"/>
          <w:lang w:val="en-GB"/>
        </w:rPr>
        <w:t>[49]</w:t>
      </w:r>
      <w:r w:rsidR="00C039AE" w:rsidRPr="0023356A">
        <w:rPr>
          <w:sz w:val="22"/>
          <w:lang w:val="en-GB"/>
        </w:rPr>
        <w:fldChar w:fldCharType="end"/>
      </w:r>
      <w:r w:rsidR="00E14515" w:rsidRPr="0023356A">
        <w:rPr>
          <w:sz w:val="22"/>
          <w:lang w:val="en-GB"/>
        </w:rPr>
        <w:t xml:space="preserve"> and base moieties of purine nucleosites have been shown to scavenge OH radicals </w:t>
      </w:r>
      <w:r w:rsidR="00C039AE" w:rsidRPr="0023356A">
        <w:rPr>
          <w:sz w:val="22"/>
          <w:lang w:val="en-GB"/>
        </w:rPr>
        <w:fldChar w:fldCharType="begin">
          <w:fldData xml:space="preserve">PEVuZE5vdGU+PENpdGU+PEF1dGhvcj5LYWNodXI8L0F1dGhvcj48WWVhcj4xOTk3PC9ZZWFyPjxS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</w:fldData>
        </w:fldChar>
      </w:r>
      <w:r w:rsidR="00BF6C1F" w:rsidRPr="0023356A">
        <w:rPr>
          <w:sz w:val="22"/>
          <w:lang w:val="en-GB"/>
        </w:rPr>
        <w:instrText xml:space="preserve"> ADDIN EN.CITE </w:instrText>
      </w:r>
      <w:r w:rsidR="00C039AE" w:rsidRPr="0023356A">
        <w:rPr>
          <w:sz w:val="22"/>
          <w:lang w:val="en-GB"/>
        </w:rPr>
        <w:fldChar w:fldCharType="begin">
          <w:fldData xml:space="preserve">PEVuZE5vdGU+PENpdGU+PEF1dGhvcj5LYWNodXI8L0F1dGhvcj48WWVhcj4xOTk3PC9ZZWFyPjxS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</w:fldData>
        </w:fldChar>
      </w:r>
      <w:r w:rsidR="00BF6C1F" w:rsidRPr="0023356A">
        <w:rPr>
          <w:sz w:val="22"/>
          <w:lang w:val="en-GB"/>
        </w:rPr>
        <w:instrText xml:space="preserve"> ADDIN EN.CITE.DATA </w:instrText>
      </w:r>
      <w:r w:rsidR="00C039AE" w:rsidRPr="0023356A">
        <w:rPr>
          <w:sz w:val="22"/>
          <w:lang w:val="en-GB"/>
        </w:rPr>
      </w:r>
      <w:r w:rsidR="00C039AE" w:rsidRPr="0023356A">
        <w:rPr>
          <w:sz w:val="22"/>
          <w:lang w:val="en-GB"/>
        </w:rPr>
        <w:fldChar w:fldCharType="end"/>
      </w:r>
      <w:r w:rsidR="00C039AE" w:rsidRPr="0023356A">
        <w:rPr>
          <w:sz w:val="22"/>
          <w:lang w:val="en-GB"/>
        </w:rPr>
      </w:r>
      <w:r w:rsidR="00C039AE" w:rsidRPr="0023356A">
        <w:rPr>
          <w:sz w:val="22"/>
          <w:lang w:val="en-GB"/>
        </w:rPr>
        <w:fldChar w:fldCharType="separate"/>
      </w:r>
      <w:r w:rsidR="00BF6C1F" w:rsidRPr="0023356A">
        <w:rPr>
          <w:sz w:val="22"/>
          <w:lang w:val="en-GB"/>
        </w:rPr>
        <w:t>[50]</w:t>
      </w:r>
      <w:r w:rsidR="00C039AE" w:rsidRPr="0023356A">
        <w:rPr>
          <w:sz w:val="22"/>
          <w:lang w:val="en-GB"/>
        </w:rPr>
        <w:fldChar w:fldCharType="end"/>
      </w:r>
      <w:r w:rsidR="00E14515" w:rsidRPr="0023356A">
        <w:t xml:space="preserve"> </w:t>
      </w:r>
      <w:r w:rsidR="00E14515" w:rsidRPr="0023356A">
        <w:rPr>
          <w:sz w:val="22"/>
          <w:lang w:val="en-GB"/>
        </w:rPr>
        <w:t>effectively.</w:t>
      </w:r>
      <w:r w:rsidR="00F15D66" w:rsidRPr="0023356A">
        <w:rPr>
          <w:sz w:val="22"/>
          <w:lang w:val="en-GB"/>
        </w:rPr>
        <w:t xml:space="preserve"> This mechanism is independently confirmed by the Fe(II)-ATP redox activity </w:t>
      </w:r>
      <w:r w:rsidR="00C039AE" w:rsidRPr="0023356A">
        <w:rPr>
          <w:sz w:val="22"/>
          <w:lang w:val="en-GB"/>
        </w:rPr>
        <w:fldChar w:fldCharType="begin"/>
      </w:r>
      <w:r w:rsidR="00BF6C1F" w:rsidRPr="0023356A">
        <w:rPr>
          <w:sz w:val="22"/>
          <w:lang w:val="en-GB"/>
        </w:rPr>
        <w:instrText xml:space="preserve"> ADDIN EN.CITE &lt;EndNote&gt;&lt;Cite&gt;&lt;Author&gt;Rush&lt;/Author&gt;&lt;Year&gt;1990&lt;/Year&gt;&lt;RecNum&gt;1345&lt;/RecNum&gt;&lt;DisplayText&gt;[51]&lt;/DisplayText&gt;&lt;record&gt;&lt;rec-number&gt;1345&lt;/rec-number&gt;&lt;foreign-keys&gt;&lt;key app="EN" db-id="2de2v0w5tpxv95ezwpdxr52pwweaf25eswr5" timestamp="1412465178"&gt;1345&lt;/key&gt;&lt;/foreign-keys&gt;&lt;ref-type name="Journal Article"&gt;17&lt;/ref-type&gt;&lt;contributors&gt;&lt;authors&gt;&lt;author&gt;Rush, J. D.&lt;/author&gt;&lt;author&gt;Koppenol, W. H.&lt;/author&gt;&lt;/authors&gt;&lt;/contributors&gt;&lt;auth-address&gt;Biodynamics Institute, Louisiana State University, Baton Rouge 70803-1804.&lt;/auth-address&gt;&lt;titles&gt;&lt;title&gt;Reactions of Fe(II)-ATP and Fe(II)-citrate complexes with t-butyl hydroperoxide and cumyl hydroperoxide&lt;/title&gt;&lt;secondary-title&gt;&lt;style face="normal" font="default" size="100%"&gt;FEBS Lett&lt;/style&gt;&lt;style face="normal" font="default" charset="238" size="100%"&gt;.&lt;/style&gt;&lt;/secondary-title&gt;&lt;alt-title&gt;FEBS letters&lt;/alt-title&gt;&lt;/titles&gt;&lt;periodical&gt;&lt;full-title&gt;FEBS Lett.&lt;/full-title&gt;&lt;/periodical&gt;&lt;alt-periodical&gt;&lt;full-title&gt;FEBS Lett&lt;/full-title&gt;&lt;abbr-1&gt;FEBS letters&lt;/abbr-1&gt;&lt;/alt-periodical&gt;&lt;pages&gt;114-6&lt;/pages&gt;&lt;volume&gt;275&lt;/volume&gt;&lt;number&gt;1-2&lt;/number&gt;&lt;keywords&gt;&lt;keyword&gt;Adenosine Triphosphate/*chemistry&lt;/keyword&gt;&lt;keyword&gt;Benzene Derivatives/*chemistry&lt;/keyword&gt;&lt;keyword&gt;Citrates/*chemistry&lt;/keyword&gt;&lt;keyword&gt;Ferrous Compounds/*chemistry&lt;/keyword&gt;&lt;keyword&gt;Kinetics&lt;/keyword&gt;&lt;keyword&gt;Oxidation-Reduction&lt;/keyword&gt;&lt;keyword&gt;Peroxides/*chemistry&lt;/keyword&gt;&lt;keyword&gt;Thermodynamics&lt;/keyword&gt;&lt;keyword&gt;tert-Butylhydroperoxide&lt;/keyword&gt;&lt;/keywords&gt;&lt;dates&gt;&lt;year&gt;1990&lt;/year&gt;&lt;pub-dates&gt;&lt;date&gt;Nov 26&lt;/date&gt;&lt;/pub-dates&gt;&lt;/dates&gt;&lt;isbn&gt;0014-5793 (Print)&amp;#xD;0014-5793 (Linking)&lt;/isbn&gt;&lt;accession-num&gt;2261978&lt;/accession-num&gt;&lt;urls&gt;&lt;related-urls&gt;&lt;url&gt;http://www.ncbi.nlm.nih.gov/pubmed/2261978&lt;/url&gt;&lt;/related-urls&gt;&lt;/urls&gt;&lt;/record&gt;&lt;/Cite&gt;&lt;/EndNote&gt;</w:instrText>
      </w:r>
      <w:r w:rsidR="00C039AE" w:rsidRPr="0023356A">
        <w:rPr>
          <w:sz w:val="22"/>
          <w:lang w:val="en-GB"/>
        </w:rPr>
        <w:fldChar w:fldCharType="separate"/>
      </w:r>
      <w:r w:rsidR="00BF6C1F" w:rsidRPr="0023356A">
        <w:rPr>
          <w:sz w:val="22"/>
          <w:lang w:val="en-GB"/>
        </w:rPr>
        <w:t>[51]</w:t>
      </w:r>
      <w:r w:rsidR="00C039AE" w:rsidRPr="0023356A">
        <w:rPr>
          <w:sz w:val="22"/>
          <w:lang w:val="en-GB"/>
        </w:rPr>
        <w:fldChar w:fldCharType="end"/>
      </w:r>
      <w:r w:rsidR="00F15D66" w:rsidRPr="0023356A">
        <w:rPr>
          <w:sz w:val="22"/>
          <w:lang w:val="en-GB"/>
        </w:rPr>
        <w:t xml:space="preserve">. </w:t>
      </w:r>
      <w:r w:rsidR="00F15D66" w:rsidRPr="0023356A">
        <w:rPr>
          <w:sz w:val="22"/>
        </w:rPr>
        <w:t>Since</w:t>
      </w:r>
      <w:r w:rsidR="00F15D66" w:rsidRPr="00D20B69">
        <w:rPr>
          <w:sz w:val="22"/>
        </w:rPr>
        <w:t xml:space="preserve"> both ethenoadducts are stable in the absence of Fe ions, </w:t>
      </w:r>
      <w:r w:rsidR="00F15D66" w:rsidRPr="00D20B69">
        <w:rPr>
          <w:sz w:val="22"/>
          <w:lang w:val="en-GB"/>
        </w:rPr>
        <w:t xml:space="preserve">their spontaneous dealkylation </w:t>
      </w:r>
      <w:r w:rsidR="00F15D66" w:rsidRPr="00D20B69">
        <w:rPr>
          <w:sz w:val="22"/>
        </w:rPr>
        <w:t xml:space="preserve">should be </w:t>
      </w:r>
      <w:r w:rsidR="00F15D66" w:rsidRPr="002305D5">
        <w:rPr>
          <w:sz w:val="22"/>
        </w:rPr>
        <w:t xml:space="preserve">attributed </w:t>
      </w:r>
      <w:r w:rsidR="00F15D66" w:rsidRPr="002305D5">
        <w:rPr>
          <w:sz w:val="22"/>
          <w:lang w:val="en-GB"/>
        </w:rPr>
        <w:t xml:space="preserve">directly </w:t>
      </w:r>
      <w:r w:rsidR="00F15D66" w:rsidRPr="002305D5">
        <w:rPr>
          <w:sz w:val="22"/>
        </w:rPr>
        <w:t xml:space="preserve">to </w:t>
      </w:r>
      <w:r w:rsidR="00044B82" w:rsidRPr="002305D5">
        <w:rPr>
          <w:sz w:val="22"/>
          <w:lang w:val="en-GB"/>
        </w:rPr>
        <w:t>at</w:t>
      </w:r>
      <w:r w:rsidR="004E1B3A" w:rsidRPr="002305D5">
        <w:rPr>
          <w:sz w:val="22"/>
          <w:lang w:val="en-GB"/>
        </w:rPr>
        <w:t>t</w:t>
      </w:r>
      <w:r w:rsidR="00044B82" w:rsidRPr="002305D5">
        <w:rPr>
          <w:sz w:val="22"/>
          <w:lang w:val="en-GB"/>
        </w:rPr>
        <w:t xml:space="preserve">ack </w:t>
      </w:r>
      <w:r w:rsidR="00726EF7" w:rsidRPr="002305D5">
        <w:rPr>
          <w:sz w:val="22"/>
          <w:lang w:val="en-GB"/>
        </w:rPr>
        <w:t>by the</w:t>
      </w:r>
      <w:r w:rsidR="00044B82" w:rsidRPr="002305D5">
        <w:rPr>
          <w:sz w:val="22"/>
          <w:lang w:val="en-GB"/>
        </w:rPr>
        <w:t xml:space="preserve"> </w:t>
      </w:r>
      <w:r w:rsidR="00F15D66" w:rsidRPr="002305D5">
        <w:rPr>
          <w:sz w:val="22"/>
          <w:lang w:val="en-GB"/>
        </w:rPr>
        <w:t xml:space="preserve">hydroxyl radical </w:t>
      </w:r>
      <w:r w:rsidR="002B1125" w:rsidRPr="002305D5">
        <w:rPr>
          <w:sz w:val="22"/>
          <w:lang w:val="en-GB"/>
        </w:rPr>
        <w:t>yielded</w:t>
      </w:r>
      <w:r w:rsidR="00F15D66" w:rsidRPr="002305D5">
        <w:rPr>
          <w:sz w:val="22"/>
          <w:lang w:val="en-GB"/>
        </w:rPr>
        <w:t xml:space="preserve"> by </w:t>
      </w:r>
      <w:r w:rsidR="00EB6263">
        <w:rPr>
          <w:sz w:val="22"/>
          <w:lang w:val="en-GB"/>
        </w:rPr>
        <w:t>c</w:t>
      </w:r>
      <w:r w:rsidR="002B1125" w:rsidRPr="002305D5">
        <w:rPr>
          <w:sz w:val="22"/>
          <w:lang w:val="en-GB"/>
        </w:rPr>
        <w:t xml:space="preserve">helation of the </w:t>
      </w:r>
      <w:r w:rsidR="00F15D66" w:rsidRPr="002305D5">
        <w:rPr>
          <w:sz w:val="22"/>
        </w:rPr>
        <w:t>Fe ion</w:t>
      </w:r>
      <w:r w:rsidR="00F15D66" w:rsidRPr="002305D5">
        <w:rPr>
          <w:sz w:val="22"/>
          <w:lang w:val="en-GB"/>
        </w:rPr>
        <w:t xml:space="preserve"> </w:t>
      </w:r>
      <w:r w:rsidR="00F15D66" w:rsidRPr="002305D5">
        <w:rPr>
          <w:sz w:val="22"/>
        </w:rPr>
        <w:t xml:space="preserve">by </w:t>
      </w:r>
      <w:r w:rsidR="00F15D66" w:rsidRPr="002305D5">
        <w:rPr>
          <w:sz w:val="22"/>
          <w:lang w:val="en-GB"/>
        </w:rPr>
        <w:t xml:space="preserve">the </w:t>
      </w:r>
      <w:r w:rsidR="00F15D66" w:rsidRPr="002305D5">
        <w:rPr>
          <w:sz w:val="22"/>
        </w:rPr>
        <w:t xml:space="preserve">phosphate groups </w:t>
      </w:r>
      <w:r w:rsidR="00F15D66" w:rsidRPr="002305D5">
        <w:rPr>
          <w:sz w:val="22"/>
          <w:lang w:val="en-GB"/>
        </w:rPr>
        <w:t xml:space="preserve">in the proximity of the modified base (see Fig. </w:t>
      </w:r>
      <w:r w:rsidR="002007D4" w:rsidRPr="002305D5">
        <w:rPr>
          <w:sz w:val="22"/>
          <w:lang w:val="en-GB"/>
        </w:rPr>
        <w:t>6</w:t>
      </w:r>
      <w:r w:rsidR="00F15D66" w:rsidRPr="002305D5">
        <w:rPr>
          <w:sz w:val="22"/>
          <w:lang w:val="en-GB"/>
        </w:rPr>
        <w:t xml:space="preserve"> for </w:t>
      </w:r>
      <w:r w:rsidR="00F15D66" w:rsidRPr="002305D5">
        <w:rPr>
          <w:i/>
          <w:sz w:val="22"/>
          <w:lang w:val="en-GB"/>
        </w:rPr>
        <w:t>in silico</w:t>
      </w:r>
      <w:r w:rsidR="00F15D66" w:rsidRPr="002305D5">
        <w:rPr>
          <w:sz w:val="22"/>
          <w:lang w:val="en-GB"/>
        </w:rPr>
        <w:t xml:space="preserve"> models of putative </w:t>
      </w:r>
      <w:r w:rsidR="00091B47" w:rsidRPr="002305D5">
        <w:rPr>
          <w:sz w:val="22"/>
          <w:lang w:val="en-GB"/>
        </w:rPr>
        <w:t xml:space="preserve">εA-Fe(II) and </w:t>
      </w:r>
      <w:r w:rsidR="00044B82" w:rsidRPr="002305D5">
        <w:rPr>
          <w:sz w:val="22"/>
          <w:lang w:val="en-GB"/>
        </w:rPr>
        <w:t>ε</w:t>
      </w:r>
      <w:r w:rsidR="00F15D66" w:rsidRPr="002305D5">
        <w:rPr>
          <w:sz w:val="22"/>
          <w:lang w:val="en-GB"/>
        </w:rPr>
        <w:t xml:space="preserve">C-Fe(II) complexes). </w:t>
      </w:r>
      <w:r w:rsidR="003A3D63" w:rsidRPr="002305D5">
        <w:rPr>
          <w:sz w:val="22"/>
          <w:lang w:val="en-GB"/>
        </w:rPr>
        <w:t>More</w:t>
      </w:r>
      <w:r w:rsidR="00F15D66" w:rsidRPr="002305D5">
        <w:rPr>
          <w:sz w:val="22"/>
          <w:lang w:val="en-GB"/>
        </w:rPr>
        <w:t xml:space="preserve"> efficient </w:t>
      </w:r>
      <w:r w:rsidR="003A3D63" w:rsidRPr="002305D5">
        <w:rPr>
          <w:sz w:val="22"/>
          <w:lang w:val="en-GB"/>
        </w:rPr>
        <w:t>than</w:t>
      </w:r>
      <w:r w:rsidR="00FC0E04" w:rsidRPr="002305D5">
        <w:rPr>
          <w:sz w:val="22"/>
          <w:lang w:val="en-GB"/>
        </w:rPr>
        <w:t xml:space="preserve"> </w:t>
      </w:r>
      <w:r w:rsidR="00EA296C">
        <w:rPr>
          <w:sz w:val="22"/>
          <w:lang w:val="en-GB"/>
        </w:rPr>
        <w:t>ɛ</w:t>
      </w:r>
      <w:r w:rsidR="00FC0E04" w:rsidRPr="002305D5">
        <w:rPr>
          <w:sz w:val="22"/>
          <w:lang w:val="en-GB"/>
        </w:rPr>
        <w:t>dATP</w:t>
      </w:r>
      <w:r w:rsidR="003A3D63" w:rsidRPr="002305D5">
        <w:rPr>
          <w:sz w:val="22"/>
          <w:lang w:val="en-GB"/>
        </w:rPr>
        <w:t xml:space="preserve"> </w:t>
      </w:r>
      <w:r w:rsidR="00F15D66" w:rsidRPr="002305D5">
        <w:rPr>
          <w:sz w:val="22"/>
          <w:lang w:val="en-GB"/>
        </w:rPr>
        <w:t>self-dealkylation of ε</w:t>
      </w:r>
      <w:r w:rsidR="001E42DD" w:rsidRPr="002305D5">
        <w:rPr>
          <w:sz w:val="22"/>
          <w:lang w:val="en-GB"/>
        </w:rPr>
        <w:t>d</w:t>
      </w:r>
      <w:r w:rsidR="00F15D66" w:rsidRPr="002305D5">
        <w:rPr>
          <w:sz w:val="22"/>
          <w:lang w:val="en-GB"/>
        </w:rPr>
        <w:t xml:space="preserve">CTP most probably results from the favorable location of </w:t>
      </w:r>
      <w:r w:rsidR="00726EF7" w:rsidRPr="002305D5">
        <w:rPr>
          <w:sz w:val="22"/>
          <w:lang w:val="en-GB"/>
        </w:rPr>
        <w:t xml:space="preserve">an </w:t>
      </w:r>
      <w:r w:rsidR="00F15D66" w:rsidRPr="002305D5">
        <w:rPr>
          <w:sz w:val="22"/>
          <w:lang w:val="en-GB"/>
        </w:rPr>
        <w:t xml:space="preserve">etheno adduct within 3.5 </w:t>
      </w:r>
      <w:r w:rsidR="000E0F72" w:rsidRPr="002305D5">
        <w:rPr>
          <w:sz w:val="22"/>
          <w:lang w:val="en-GB"/>
        </w:rPr>
        <w:t>Å</w:t>
      </w:r>
      <w:r w:rsidR="00F15D66" w:rsidRPr="002305D5">
        <w:rPr>
          <w:sz w:val="22"/>
          <w:lang w:val="en-GB"/>
        </w:rPr>
        <w:t xml:space="preserve"> </w:t>
      </w:r>
      <w:r w:rsidR="00726EF7" w:rsidRPr="002305D5">
        <w:rPr>
          <w:sz w:val="22"/>
          <w:lang w:val="en-GB"/>
        </w:rPr>
        <w:t>of</w:t>
      </w:r>
      <w:r w:rsidR="00F15D66" w:rsidRPr="002305D5">
        <w:rPr>
          <w:sz w:val="22"/>
          <w:lang w:val="en-GB"/>
        </w:rPr>
        <w:t xml:space="preserve"> the iron. This mechanism is strongly supported by Raman spectroscopy </w:t>
      </w:r>
      <w:r w:rsidR="00C039AE" w:rsidRPr="002305D5">
        <w:rPr>
          <w:sz w:val="22"/>
          <w:lang w:val="en-GB"/>
        </w:rPr>
        <w:fldChar w:fldCharType="begin"/>
      </w:r>
      <w:r w:rsidR="00BF6C1F">
        <w:rPr>
          <w:sz w:val="22"/>
          <w:lang w:val="en-GB"/>
        </w:rPr>
        <w:instrText xml:space="preserve"> ADDIN EN.CITE &lt;EndNote&gt;&lt;Cite&gt;&lt;Author&gt;Zhelyaskov&lt;/Author&gt;&lt;Year&gt;1992&lt;/Year&gt;&lt;RecNum&gt;1332&lt;/RecNum&gt;&lt;DisplayText&gt;[52]&lt;/DisplayText&gt;&lt;record&gt;&lt;rec-number&gt;1332&lt;/rec-number&gt;&lt;foreign-keys&gt;&lt;key app="EN" db-id="2de2v0w5tpxv95ezwpdxr52pwweaf25eswr5" timestamp="1397650103"&gt;1332&lt;/key&gt;&lt;/foreign-keys&gt;&lt;ref-type name="Journal Article"&gt;17&lt;/ref-type&gt;&lt;contributors&gt;&lt;authors&gt;&lt;author&gt;Zhelyaskov, V.&lt;/author&gt;&lt;author&gt;Yue, K. T.&lt;/author&gt;&lt;/authors&gt;&lt;/contributors&gt;&lt;titles&gt;&lt;title&gt;A Raman-study of the binding of Fe(III) to ATP and AMP&lt;/title&gt;&lt;secondary-title&gt;&lt;style face="normal" font="default" size="100%"&gt;Biochem&lt;/style&gt;&lt;style face="normal" font="default" charset="238" size="100%"&gt;.&lt;/style&gt;&lt;style face="normal" font="default" size="100%"&gt; J&lt;/style&gt;&lt;style face="normal" font="default" charset="238" size="100%"&gt;.&lt;/style&gt;&lt;/secondary-title&gt;&lt;/titles&gt;&lt;periodical&gt;&lt;full-title&gt;Biochem. J.&lt;/full-title&gt;&lt;abbr-1&gt;The Biochemical journal&lt;/abbr-1&gt;&lt;/periodical&gt;&lt;pages&gt;561-566&lt;/pages&gt;&lt;volume&gt;287&lt;/volume&gt;&lt;dates&gt;&lt;year&gt;1992&lt;/year&gt;&lt;pub-dates&gt;&lt;date&gt;Oct 15&lt;/date&gt;&lt;/pub-dates&gt;&lt;/dates&gt;&lt;isbn&gt;0264-6021&lt;/isbn&gt;&lt;accession-num&gt;WOS:A1992JU57200032&lt;/accession-num&gt;&lt;urls&gt;&lt;related-urls&gt;&lt;url&gt;&amp;lt;Go to ISI&amp;gt;://WOS:A1992JU57200032&lt;/url&gt;&lt;/related-urls&gt;&lt;/urls&gt;&lt;/record&gt;&lt;/Cite&gt;&lt;/EndNote&gt;</w:instrText>
      </w:r>
      <w:r w:rsidR="00C039AE" w:rsidRPr="002305D5">
        <w:rPr>
          <w:sz w:val="22"/>
          <w:lang w:val="en-GB"/>
        </w:rPr>
        <w:fldChar w:fldCharType="separate"/>
      </w:r>
      <w:r w:rsidR="00BF6C1F">
        <w:rPr>
          <w:sz w:val="22"/>
          <w:lang w:val="en-GB"/>
        </w:rPr>
        <w:t>[52]</w:t>
      </w:r>
      <w:r w:rsidR="00C039AE" w:rsidRPr="002305D5">
        <w:rPr>
          <w:sz w:val="22"/>
          <w:lang w:val="en-GB"/>
        </w:rPr>
        <w:fldChar w:fldCharType="end"/>
      </w:r>
      <w:r w:rsidR="00F15D66" w:rsidRPr="002305D5">
        <w:rPr>
          <w:sz w:val="22"/>
          <w:lang w:val="en-GB"/>
        </w:rPr>
        <w:t xml:space="preserve">, and </w:t>
      </w:r>
      <w:r w:rsidR="00F15D66" w:rsidRPr="002305D5">
        <w:rPr>
          <w:sz w:val="22"/>
          <w:vertAlign w:val="superscript"/>
          <w:lang w:val="en-GB"/>
        </w:rPr>
        <w:t>1</w:t>
      </w:r>
      <w:r w:rsidR="00F15D66" w:rsidRPr="002305D5">
        <w:rPr>
          <w:sz w:val="22"/>
          <w:lang w:val="en-GB"/>
        </w:rPr>
        <w:t xml:space="preserve">H and </w:t>
      </w:r>
      <w:r w:rsidR="00F15D66" w:rsidRPr="002305D5">
        <w:rPr>
          <w:sz w:val="22"/>
          <w:vertAlign w:val="superscript"/>
          <w:lang w:val="en-GB"/>
        </w:rPr>
        <w:t>31</w:t>
      </w:r>
      <w:r w:rsidR="00F15D66" w:rsidRPr="002305D5">
        <w:rPr>
          <w:sz w:val="22"/>
          <w:lang w:val="en-GB"/>
        </w:rPr>
        <w:t xml:space="preserve">P NMR relaxation study </w:t>
      </w:r>
      <w:r w:rsidR="00C039AE" w:rsidRPr="002305D5">
        <w:rPr>
          <w:sz w:val="22"/>
          <w:lang w:val="en-GB"/>
        </w:rPr>
        <w:fldChar w:fldCharType="begin">
          <w:fldData xml:space="preserve">PEVuZE5vdGU+PENpdGU+PEF1dGhvcj5EdTwvQXV0aG9yPjxZZWFyPjE5OTk8L1llYXI+PFJlY051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</w:fldData>
        </w:fldChar>
      </w:r>
      <w:r w:rsidR="00BF6C1F">
        <w:rPr>
          <w:sz w:val="22"/>
          <w:lang w:val="en-GB"/>
        </w:rPr>
        <w:instrText xml:space="preserve"> ADDIN EN.CITE </w:instrText>
      </w:r>
      <w:r w:rsidR="00C039AE">
        <w:rPr>
          <w:sz w:val="22"/>
          <w:lang w:val="en-GB"/>
        </w:rPr>
        <w:fldChar w:fldCharType="begin">
          <w:fldData xml:space="preserve">PEVuZE5vdGU+PENpdGU+PEF1dGhvcj5EdTwvQXV0aG9yPjxZZWFyPjE5OTk8L1llYXI+PFJlY051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</w:fldData>
        </w:fldChar>
      </w:r>
      <w:r w:rsidR="00BF6C1F">
        <w:rPr>
          <w:sz w:val="22"/>
          <w:lang w:val="en-GB"/>
        </w:rPr>
        <w:instrText xml:space="preserve"> ADDIN EN.CITE.DATA </w:instrText>
      </w:r>
      <w:r w:rsidR="00C039AE">
        <w:rPr>
          <w:sz w:val="22"/>
          <w:lang w:val="en-GB"/>
        </w:rPr>
      </w:r>
      <w:r w:rsidR="00C039AE">
        <w:rPr>
          <w:sz w:val="22"/>
          <w:lang w:val="en-GB"/>
        </w:rPr>
        <w:fldChar w:fldCharType="end"/>
      </w:r>
      <w:r w:rsidR="00C039AE" w:rsidRPr="002305D5">
        <w:rPr>
          <w:sz w:val="22"/>
          <w:lang w:val="en-GB"/>
        </w:rPr>
      </w:r>
      <w:r w:rsidR="00C039AE" w:rsidRPr="002305D5">
        <w:rPr>
          <w:sz w:val="22"/>
          <w:lang w:val="en-GB"/>
        </w:rPr>
        <w:fldChar w:fldCharType="separate"/>
      </w:r>
      <w:r w:rsidR="00BF6C1F">
        <w:rPr>
          <w:sz w:val="22"/>
          <w:lang w:val="en-GB"/>
        </w:rPr>
        <w:t>[53,54]</w:t>
      </w:r>
      <w:r w:rsidR="00C039AE" w:rsidRPr="002305D5">
        <w:rPr>
          <w:sz w:val="22"/>
          <w:lang w:val="en-GB"/>
        </w:rPr>
        <w:fldChar w:fldCharType="end"/>
      </w:r>
      <w:r w:rsidR="00F15D66" w:rsidRPr="002305D5">
        <w:rPr>
          <w:sz w:val="22"/>
        </w:rPr>
        <w:t>.</w:t>
      </w:r>
    </w:p>
    <w:p w:rsidR="00F15D66" w:rsidRPr="002305D5" w:rsidRDefault="00F15D66" w:rsidP="00396BB0">
      <w:pPr>
        <w:spacing w:line="360" w:lineRule="auto"/>
        <w:ind w:firstLine="708"/>
        <w:jc w:val="both"/>
        <w:rPr>
          <w:sz w:val="22"/>
          <w:szCs w:val="22"/>
        </w:rPr>
      </w:pPr>
      <w:r w:rsidRPr="002305D5">
        <w:rPr>
          <w:sz w:val="22"/>
          <w:szCs w:val="22"/>
        </w:rPr>
        <w:t xml:space="preserve">The </w:t>
      </w:r>
      <w:r w:rsidR="00280E59" w:rsidRPr="002305D5">
        <w:rPr>
          <w:sz w:val="22"/>
          <w:szCs w:val="22"/>
        </w:rPr>
        <w:t xml:space="preserve">cellular </w:t>
      </w:r>
      <w:r w:rsidR="00141FB4" w:rsidRPr="002305D5">
        <w:rPr>
          <w:sz w:val="22"/>
          <w:szCs w:val="22"/>
        </w:rPr>
        <w:t xml:space="preserve">dNTPs </w:t>
      </w:r>
      <w:r w:rsidRPr="002305D5">
        <w:rPr>
          <w:sz w:val="22"/>
          <w:szCs w:val="22"/>
        </w:rPr>
        <w:t xml:space="preserve">pool is </w:t>
      </w:r>
      <w:r w:rsidR="00370318" w:rsidRPr="002305D5">
        <w:rPr>
          <w:sz w:val="22"/>
          <w:szCs w:val="22"/>
        </w:rPr>
        <w:t>extremely sensitive</w:t>
      </w:r>
      <w:r w:rsidRPr="002305D5">
        <w:rPr>
          <w:sz w:val="22"/>
          <w:szCs w:val="22"/>
        </w:rPr>
        <w:t xml:space="preserve"> to </w:t>
      </w:r>
      <w:r w:rsidR="00280E59" w:rsidRPr="002305D5">
        <w:rPr>
          <w:sz w:val="22"/>
          <w:szCs w:val="22"/>
        </w:rPr>
        <w:t xml:space="preserve">a direct </w:t>
      </w:r>
      <w:r w:rsidR="000E270B" w:rsidRPr="002305D5">
        <w:rPr>
          <w:sz w:val="22"/>
          <w:szCs w:val="22"/>
        </w:rPr>
        <w:t xml:space="preserve">mutagen </w:t>
      </w:r>
      <w:r w:rsidR="00280E59" w:rsidRPr="002305D5">
        <w:rPr>
          <w:sz w:val="22"/>
          <w:szCs w:val="22"/>
        </w:rPr>
        <w:t>attack</w:t>
      </w:r>
      <w:r w:rsidRPr="002305D5">
        <w:rPr>
          <w:sz w:val="22"/>
          <w:szCs w:val="22"/>
        </w:rPr>
        <w:t xml:space="preserve">. </w:t>
      </w:r>
      <w:r w:rsidRPr="00DD50CD">
        <w:rPr>
          <w:sz w:val="22"/>
          <w:szCs w:val="22"/>
        </w:rPr>
        <w:t>Enzyme-independent</w:t>
      </w:r>
      <w:r w:rsidRPr="002305D5">
        <w:rPr>
          <w:sz w:val="22"/>
          <w:szCs w:val="22"/>
        </w:rPr>
        <w:t xml:space="preserve"> spontaneous oxidative </w:t>
      </w:r>
      <w:proofErr w:type="spellStart"/>
      <w:r w:rsidRPr="002305D5">
        <w:rPr>
          <w:sz w:val="22"/>
          <w:szCs w:val="22"/>
        </w:rPr>
        <w:t>dealkylation</w:t>
      </w:r>
      <w:proofErr w:type="spellEnd"/>
      <w:r w:rsidRPr="002305D5">
        <w:rPr>
          <w:sz w:val="22"/>
          <w:szCs w:val="22"/>
        </w:rPr>
        <w:t xml:space="preserve"> of</w:t>
      </w:r>
      <w:r w:rsidR="00370318" w:rsidRPr="002305D5">
        <w:rPr>
          <w:sz w:val="22"/>
          <w:szCs w:val="22"/>
        </w:rPr>
        <w:t xml:space="preserve"> modified</w:t>
      </w:r>
      <w:r w:rsidRPr="002305D5">
        <w:rPr>
          <w:sz w:val="22"/>
          <w:szCs w:val="22"/>
        </w:rPr>
        <w:t xml:space="preserve"> </w:t>
      </w:r>
      <w:proofErr w:type="spellStart"/>
      <w:r w:rsidRPr="002305D5">
        <w:rPr>
          <w:sz w:val="22"/>
          <w:szCs w:val="22"/>
        </w:rPr>
        <w:t>dCTPs</w:t>
      </w:r>
      <w:proofErr w:type="spellEnd"/>
      <w:r w:rsidRPr="002305D5">
        <w:rPr>
          <w:sz w:val="22"/>
          <w:szCs w:val="22"/>
        </w:rPr>
        <w:t xml:space="preserve"> and </w:t>
      </w:r>
      <w:proofErr w:type="spellStart"/>
      <w:r w:rsidRPr="002305D5">
        <w:rPr>
          <w:sz w:val="22"/>
          <w:szCs w:val="22"/>
        </w:rPr>
        <w:t>dATPs</w:t>
      </w:r>
      <w:proofErr w:type="spellEnd"/>
      <w:r w:rsidRPr="002305D5">
        <w:rPr>
          <w:sz w:val="22"/>
          <w:szCs w:val="22"/>
        </w:rPr>
        <w:t xml:space="preserve"> could be a mechanism protect</w:t>
      </w:r>
      <w:r w:rsidR="00750C97">
        <w:rPr>
          <w:sz w:val="22"/>
          <w:szCs w:val="22"/>
        </w:rPr>
        <w:t>ing</w:t>
      </w:r>
      <w:r w:rsidRPr="002305D5">
        <w:rPr>
          <w:sz w:val="22"/>
          <w:szCs w:val="22"/>
        </w:rPr>
        <w:t xml:space="preserve"> DNA against </w:t>
      </w:r>
      <w:r w:rsidR="00750C97" w:rsidRPr="002305D5">
        <w:rPr>
          <w:sz w:val="22"/>
          <w:szCs w:val="22"/>
        </w:rPr>
        <w:t xml:space="preserve">base </w:t>
      </w:r>
      <w:r w:rsidR="00280E59" w:rsidRPr="002305D5">
        <w:rPr>
          <w:sz w:val="22"/>
          <w:szCs w:val="22"/>
        </w:rPr>
        <w:t>alkylat</w:t>
      </w:r>
      <w:r w:rsidR="00B43915" w:rsidRPr="002305D5">
        <w:rPr>
          <w:sz w:val="22"/>
          <w:szCs w:val="22"/>
        </w:rPr>
        <w:t>ion</w:t>
      </w:r>
      <w:r w:rsidRPr="002305D5">
        <w:rPr>
          <w:sz w:val="22"/>
          <w:szCs w:val="22"/>
        </w:rPr>
        <w:t xml:space="preserve">. </w:t>
      </w:r>
      <w:r w:rsidR="00280E59" w:rsidRPr="002305D5">
        <w:rPr>
          <w:noProof/>
          <w:sz w:val="22"/>
          <w:szCs w:val="22"/>
        </w:rPr>
        <w:t>Th</w:t>
      </w:r>
      <w:r w:rsidR="0004662D" w:rsidRPr="002305D5">
        <w:rPr>
          <w:noProof/>
          <w:sz w:val="22"/>
          <w:szCs w:val="22"/>
        </w:rPr>
        <w:t>e</w:t>
      </w:r>
      <w:r w:rsidR="00280E59" w:rsidRPr="002305D5">
        <w:rPr>
          <w:noProof/>
          <w:sz w:val="22"/>
          <w:szCs w:val="22"/>
        </w:rPr>
        <w:t xml:space="preserve"> </w:t>
      </w:r>
      <w:r w:rsidRPr="002305D5">
        <w:rPr>
          <w:noProof/>
          <w:sz w:val="22"/>
          <w:szCs w:val="22"/>
        </w:rPr>
        <w:t>process is Fe-dependent</w:t>
      </w:r>
      <w:r w:rsidR="000E270B" w:rsidRPr="002305D5">
        <w:rPr>
          <w:noProof/>
          <w:sz w:val="22"/>
          <w:szCs w:val="22"/>
        </w:rPr>
        <w:t>,</w:t>
      </w:r>
      <w:r w:rsidRPr="002305D5">
        <w:rPr>
          <w:noProof/>
          <w:sz w:val="22"/>
          <w:szCs w:val="22"/>
        </w:rPr>
        <w:t xml:space="preserve"> requir</w:t>
      </w:r>
      <w:r w:rsidR="00750C97">
        <w:rPr>
          <w:noProof/>
          <w:sz w:val="22"/>
          <w:szCs w:val="22"/>
        </w:rPr>
        <w:t>es</w:t>
      </w:r>
      <w:r w:rsidRPr="002305D5">
        <w:rPr>
          <w:noProof/>
          <w:sz w:val="22"/>
          <w:szCs w:val="22"/>
        </w:rPr>
        <w:t xml:space="preserve"> active oxygen species</w:t>
      </w:r>
      <w:r w:rsidR="000E270B" w:rsidRPr="002305D5">
        <w:rPr>
          <w:noProof/>
          <w:sz w:val="22"/>
          <w:szCs w:val="22"/>
        </w:rPr>
        <w:t xml:space="preserve"> </w:t>
      </w:r>
      <w:r w:rsidR="00750C97">
        <w:rPr>
          <w:noProof/>
          <w:sz w:val="22"/>
          <w:szCs w:val="22"/>
        </w:rPr>
        <w:t>thus,</w:t>
      </w:r>
      <w:r w:rsidR="000E270B" w:rsidRPr="002305D5">
        <w:rPr>
          <w:sz w:val="22"/>
          <w:szCs w:val="22"/>
        </w:rPr>
        <w:t xml:space="preserve"> its</w:t>
      </w:r>
      <w:r w:rsidRPr="002305D5">
        <w:rPr>
          <w:sz w:val="22"/>
          <w:szCs w:val="22"/>
        </w:rPr>
        <w:t xml:space="preserve"> </w:t>
      </w:r>
      <w:r w:rsidR="00B43915" w:rsidRPr="002305D5">
        <w:rPr>
          <w:sz w:val="22"/>
          <w:szCs w:val="22"/>
        </w:rPr>
        <w:t>capacity</w:t>
      </w:r>
      <w:r w:rsidRPr="002305D5">
        <w:rPr>
          <w:sz w:val="22"/>
          <w:szCs w:val="22"/>
        </w:rPr>
        <w:t xml:space="preserve"> is limited</w:t>
      </w:r>
      <w:r w:rsidR="00B43915" w:rsidRPr="002305D5">
        <w:rPr>
          <w:sz w:val="22"/>
          <w:szCs w:val="22"/>
        </w:rPr>
        <w:t>. T</w:t>
      </w:r>
      <w:r w:rsidR="007A40B4" w:rsidRPr="002305D5">
        <w:rPr>
          <w:sz w:val="22"/>
          <w:szCs w:val="22"/>
        </w:rPr>
        <w:t xml:space="preserve">he </w:t>
      </w:r>
      <w:r w:rsidR="00B43915" w:rsidRPr="002305D5">
        <w:rPr>
          <w:sz w:val="22"/>
          <w:szCs w:val="22"/>
        </w:rPr>
        <w:t>demonstrated</w:t>
      </w:r>
      <w:r w:rsidRPr="002305D5">
        <w:rPr>
          <w:sz w:val="22"/>
          <w:szCs w:val="22"/>
        </w:rPr>
        <w:t xml:space="preserve"> level of mutation </w:t>
      </w:r>
      <w:r w:rsidR="00B43915" w:rsidRPr="002305D5">
        <w:rPr>
          <w:sz w:val="22"/>
          <w:szCs w:val="22"/>
        </w:rPr>
        <w:t>following</w:t>
      </w:r>
      <w:r w:rsidRPr="002305D5">
        <w:rPr>
          <w:sz w:val="22"/>
          <w:szCs w:val="22"/>
        </w:rPr>
        <w:t xml:space="preserve"> removal of methyl group</w:t>
      </w:r>
      <w:r w:rsidR="00B43915" w:rsidRPr="002305D5">
        <w:rPr>
          <w:sz w:val="22"/>
          <w:szCs w:val="22"/>
        </w:rPr>
        <w:t>s</w:t>
      </w:r>
      <w:r w:rsidRPr="002305D5">
        <w:rPr>
          <w:sz w:val="22"/>
          <w:szCs w:val="22"/>
        </w:rPr>
        <w:t xml:space="preserve"> </w:t>
      </w:r>
      <w:r w:rsidR="00750C97">
        <w:rPr>
          <w:sz w:val="22"/>
          <w:szCs w:val="22"/>
        </w:rPr>
        <w:t xml:space="preserve">not </w:t>
      </w:r>
      <w:r w:rsidR="00B43915" w:rsidRPr="002305D5">
        <w:rPr>
          <w:sz w:val="22"/>
          <w:szCs w:val="22"/>
        </w:rPr>
        <w:t xml:space="preserve">attributed </w:t>
      </w:r>
      <w:r w:rsidR="00750C97">
        <w:rPr>
          <w:sz w:val="22"/>
          <w:szCs w:val="22"/>
        </w:rPr>
        <w:t xml:space="preserve">to </w:t>
      </w:r>
      <w:proofErr w:type="spellStart"/>
      <w:r w:rsidRPr="002305D5">
        <w:rPr>
          <w:sz w:val="22"/>
          <w:szCs w:val="22"/>
        </w:rPr>
        <w:t>AlkB</w:t>
      </w:r>
      <w:proofErr w:type="spellEnd"/>
      <w:r w:rsidRPr="002305D5">
        <w:rPr>
          <w:sz w:val="22"/>
          <w:szCs w:val="22"/>
        </w:rPr>
        <w:t xml:space="preserve"> activity</w:t>
      </w:r>
      <w:r w:rsidR="00B43915" w:rsidRPr="002305D5">
        <w:rPr>
          <w:sz w:val="22"/>
          <w:szCs w:val="22"/>
        </w:rPr>
        <w:t>,</w:t>
      </w:r>
      <w:r w:rsidRPr="002305D5">
        <w:rPr>
          <w:sz w:val="22"/>
          <w:szCs w:val="22"/>
        </w:rPr>
        <w:t xml:space="preserve"> </w:t>
      </w:r>
      <w:r w:rsidR="007A40B4" w:rsidRPr="002305D5">
        <w:rPr>
          <w:sz w:val="22"/>
          <w:szCs w:val="22"/>
        </w:rPr>
        <w:t>decreased by</w:t>
      </w:r>
      <w:r w:rsidRPr="002305D5">
        <w:rPr>
          <w:sz w:val="22"/>
          <w:szCs w:val="22"/>
        </w:rPr>
        <w:t xml:space="preserve"> </w:t>
      </w:r>
      <w:r w:rsidR="00072049">
        <w:rPr>
          <w:sz w:val="22"/>
          <w:szCs w:val="22"/>
        </w:rPr>
        <w:t>over</w:t>
      </w:r>
      <w:r w:rsidRPr="002305D5">
        <w:rPr>
          <w:sz w:val="22"/>
          <w:szCs w:val="22"/>
        </w:rPr>
        <w:t xml:space="preserve"> 30%. This </w:t>
      </w:r>
      <w:r w:rsidR="00B43915" w:rsidRPr="002305D5">
        <w:rPr>
          <w:sz w:val="22"/>
          <w:szCs w:val="22"/>
        </w:rPr>
        <w:t>demonstrates</w:t>
      </w:r>
      <w:r w:rsidRPr="002305D5">
        <w:rPr>
          <w:sz w:val="22"/>
          <w:szCs w:val="22"/>
        </w:rPr>
        <w:t xml:space="preserve"> a positive role </w:t>
      </w:r>
      <w:r w:rsidR="007A40B4" w:rsidRPr="002305D5">
        <w:rPr>
          <w:sz w:val="22"/>
          <w:szCs w:val="22"/>
        </w:rPr>
        <w:t>for</w:t>
      </w:r>
      <w:r w:rsidRPr="002305D5">
        <w:rPr>
          <w:sz w:val="22"/>
          <w:szCs w:val="22"/>
        </w:rPr>
        <w:t xml:space="preserve"> increased free iron in</w:t>
      </w:r>
      <w:r w:rsidR="00437B4B" w:rsidRPr="002305D5">
        <w:rPr>
          <w:sz w:val="22"/>
          <w:szCs w:val="22"/>
        </w:rPr>
        <w:t xml:space="preserve"> the repair of alkylated </w:t>
      </w:r>
      <w:r w:rsidR="007A40B4" w:rsidRPr="002305D5">
        <w:rPr>
          <w:sz w:val="22"/>
          <w:szCs w:val="22"/>
        </w:rPr>
        <w:t xml:space="preserve">DNA </w:t>
      </w:r>
      <w:r w:rsidR="00437B4B" w:rsidRPr="002305D5">
        <w:rPr>
          <w:sz w:val="22"/>
          <w:szCs w:val="22"/>
        </w:rPr>
        <w:t>lesions</w:t>
      </w:r>
      <w:r w:rsidRPr="002305D5">
        <w:rPr>
          <w:sz w:val="22"/>
          <w:szCs w:val="22"/>
        </w:rPr>
        <w:t>.</w:t>
      </w:r>
      <w:r w:rsidR="00437B4B" w:rsidRPr="002305D5">
        <w:rPr>
          <w:sz w:val="22"/>
          <w:szCs w:val="22"/>
        </w:rPr>
        <w:t xml:space="preserve"> However, it should be emphasized that increased </w:t>
      </w:r>
      <w:r w:rsidR="00B43915" w:rsidRPr="002305D5">
        <w:rPr>
          <w:sz w:val="22"/>
          <w:szCs w:val="22"/>
        </w:rPr>
        <w:t xml:space="preserve">parallel </w:t>
      </w:r>
      <w:r w:rsidR="00437B4B" w:rsidRPr="002305D5">
        <w:rPr>
          <w:sz w:val="22"/>
          <w:szCs w:val="22"/>
        </w:rPr>
        <w:t xml:space="preserve">concentration of iron cations may </w:t>
      </w:r>
      <w:r w:rsidR="000E270B" w:rsidRPr="002305D5">
        <w:rPr>
          <w:sz w:val="22"/>
          <w:szCs w:val="22"/>
        </w:rPr>
        <w:t>permit</w:t>
      </w:r>
      <w:r w:rsidR="00437B4B" w:rsidRPr="002305D5">
        <w:rPr>
          <w:sz w:val="22"/>
          <w:szCs w:val="22"/>
        </w:rPr>
        <w:t xml:space="preserve"> substantial increase </w:t>
      </w:r>
      <w:r w:rsidR="000E270B" w:rsidRPr="002305D5">
        <w:rPr>
          <w:sz w:val="22"/>
          <w:szCs w:val="22"/>
        </w:rPr>
        <w:t>in</w:t>
      </w:r>
      <w:r w:rsidR="00437B4B" w:rsidRPr="002305D5">
        <w:rPr>
          <w:sz w:val="22"/>
          <w:szCs w:val="22"/>
        </w:rPr>
        <w:t xml:space="preserve"> oxidative damage </w:t>
      </w:r>
      <w:r w:rsidR="007A40B4" w:rsidRPr="002305D5">
        <w:rPr>
          <w:sz w:val="22"/>
          <w:szCs w:val="22"/>
        </w:rPr>
        <w:t>to</w:t>
      </w:r>
      <w:r w:rsidR="00437B4B" w:rsidRPr="002305D5">
        <w:rPr>
          <w:sz w:val="22"/>
          <w:szCs w:val="22"/>
        </w:rPr>
        <w:t xml:space="preserve"> all cellular components.</w:t>
      </w:r>
    </w:p>
    <w:p w:rsidR="00AE03B8" w:rsidRPr="002305D5" w:rsidRDefault="00AE03B8" w:rsidP="004E1B3A">
      <w:pPr>
        <w:spacing w:line="360" w:lineRule="auto"/>
        <w:jc w:val="both"/>
      </w:pPr>
    </w:p>
    <w:p w:rsidR="00AE03B8" w:rsidRPr="0036762A" w:rsidRDefault="0036762A" w:rsidP="0036762A">
      <w:pPr>
        <w:spacing w:line="360" w:lineRule="auto"/>
        <w:jc w:val="both"/>
        <w:rPr>
          <w:b/>
        </w:rPr>
      </w:pPr>
      <w:r>
        <w:rPr>
          <w:b/>
        </w:rPr>
        <w:t xml:space="preserve">5. </w:t>
      </w:r>
      <w:r w:rsidR="00CB14FD" w:rsidRPr="0036762A">
        <w:rPr>
          <w:b/>
        </w:rPr>
        <w:t>C</w:t>
      </w:r>
      <w:r w:rsidR="007B5ED1" w:rsidRPr="0036762A">
        <w:rPr>
          <w:b/>
        </w:rPr>
        <w:t>oncluding remarks</w:t>
      </w:r>
    </w:p>
    <w:p w:rsidR="007B5ED1" w:rsidRPr="002305D5" w:rsidRDefault="007B5ED1" w:rsidP="00AE03B8">
      <w:pPr>
        <w:spacing w:line="360" w:lineRule="auto"/>
        <w:jc w:val="both"/>
        <w:rPr>
          <w:b/>
          <w:sz w:val="22"/>
          <w:szCs w:val="22"/>
        </w:rPr>
      </w:pPr>
    </w:p>
    <w:p w:rsidR="002A739F" w:rsidRDefault="00CB14FD" w:rsidP="00593A45">
      <w:pPr>
        <w:spacing w:line="360" w:lineRule="auto"/>
        <w:ind w:firstLine="708"/>
        <w:jc w:val="both"/>
        <w:rPr>
          <w:sz w:val="22"/>
          <w:szCs w:val="22"/>
          <w:lang w:val="en-GB"/>
        </w:rPr>
      </w:pPr>
      <w:r w:rsidRPr="002305D5">
        <w:rPr>
          <w:sz w:val="22"/>
          <w:szCs w:val="22"/>
        </w:rPr>
        <w:t xml:space="preserve">For the first time, we have </w:t>
      </w:r>
      <w:r w:rsidR="00D3022F" w:rsidRPr="002305D5">
        <w:rPr>
          <w:sz w:val="22"/>
          <w:szCs w:val="22"/>
        </w:rPr>
        <w:t>shown</w:t>
      </w:r>
      <w:r w:rsidRPr="002305D5">
        <w:rPr>
          <w:sz w:val="22"/>
          <w:szCs w:val="22"/>
        </w:rPr>
        <w:t xml:space="preserve"> that in</w:t>
      </w:r>
      <w:r w:rsidR="004A5BDD" w:rsidRPr="002305D5">
        <w:rPr>
          <w:sz w:val="22"/>
          <w:szCs w:val="22"/>
        </w:rPr>
        <w:t xml:space="preserve"> the</w:t>
      </w:r>
      <w:r w:rsidRPr="002305D5">
        <w:rPr>
          <w:sz w:val="22"/>
          <w:szCs w:val="22"/>
        </w:rPr>
        <w:t xml:space="preserve"> </w:t>
      </w:r>
      <w:r w:rsidRPr="002305D5">
        <w:rPr>
          <w:i/>
          <w:sz w:val="22"/>
          <w:szCs w:val="22"/>
        </w:rPr>
        <w:t>E.coli</w:t>
      </w:r>
      <w:r w:rsidR="00B83864" w:rsidRPr="002305D5">
        <w:rPr>
          <w:sz w:val="22"/>
          <w:szCs w:val="22"/>
        </w:rPr>
        <w:t xml:space="preserve"> </w:t>
      </w:r>
      <w:proofErr w:type="spellStart"/>
      <w:r w:rsidRPr="002305D5">
        <w:rPr>
          <w:i/>
          <w:sz w:val="22"/>
          <w:szCs w:val="22"/>
          <w:lang w:val="en-GB"/>
        </w:rPr>
        <w:t>hemH</w:t>
      </w:r>
      <w:proofErr w:type="spellEnd"/>
      <w:r w:rsidRPr="002305D5">
        <w:rPr>
          <w:sz w:val="22"/>
          <w:szCs w:val="22"/>
          <w:lang w:val="en-GB"/>
        </w:rPr>
        <w:t xml:space="preserve"> strain</w:t>
      </w:r>
      <w:r w:rsidR="004A5BDD" w:rsidRPr="002305D5">
        <w:rPr>
          <w:sz w:val="22"/>
          <w:szCs w:val="22"/>
          <w:lang w:val="en-GB"/>
        </w:rPr>
        <w:t>,</w:t>
      </w:r>
      <w:r w:rsidRPr="002305D5">
        <w:rPr>
          <w:sz w:val="22"/>
          <w:szCs w:val="22"/>
          <w:lang w:val="en-GB"/>
        </w:rPr>
        <w:t xml:space="preserve"> </w:t>
      </w:r>
      <w:r w:rsidR="00D3022F" w:rsidRPr="002305D5">
        <w:rPr>
          <w:sz w:val="22"/>
          <w:szCs w:val="22"/>
          <w:lang w:val="en-GB"/>
        </w:rPr>
        <w:t xml:space="preserve">the free iron </w:t>
      </w:r>
      <w:r w:rsidR="009C4606" w:rsidRPr="002305D5">
        <w:rPr>
          <w:sz w:val="22"/>
          <w:szCs w:val="22"/>
          <w:lang w:val="en-GB"/>
        </w:rPr>
        <w:t>pool</w:t>
      </w:r>
      <w:r w:rsidRPr="002305D5">
        <w:rPr>
          <w:sz w:val="22"/>
          <w:szCs w:val="22"/>
          <w:lang w:val="en-GB"/>
        </w:rPr>
        <w:t xml:space="preserve"> is </w:t>
      </w:r>
      <w:r w:rsidR="00235B36" w:rsidRPr="002305D5">
        <w:rPr>
          <w:sz w:val="22"/>
          <w:szCs w:val="22"/>
          <w:lang w:val="en-GB"/>
        </w:rPr>
        <w:t>twice its</w:t>
      </w:r>
      <w:r w:rsidRPr="002305D5">
        <w:rPr>
          <w:sz w:val="22"/>
          <w:szCs w:val="22"/>
          <w:lang w:val="en-GB"/>
        </w:rPr>
        <w:t xml:space="preserve"> </w:t>
      </w:r>
      <w:proofErr w:type="spellStart"/>
      <w:r w:rsidRPr="002305D5">
        <w:rPr>
          <w:i/>
          <w:sz w:val="22"/>
          <w:szCs w:val="22"/>
          <w:lang w:val="en-GB"/>
        </w:rPr>
        <w:t>hemH</w:t>
      </w:r>
      <w:proofErr w:type="spellEnd"/>
      <w:r w:rsidRPr="002305D5">
        <w:rPr>
          <w:i/>
          <w:sz w:val="22"/>
          <w:szCs w:val="22"/>
          <w:vertAlign w:val="superscript"/>
          <w:lang w:val="en-GB"/>
        </w:rPr>
        <w:t>+</w:t>
      </w:r>
      <w:r w:rsidRPr="002305D5">
        <w:rPr>
          <w:sz w:val="22"/>
          <w:szCs w:val="22"/>
        </w:rPr>
        <w:t xml:space="preserve"> </w:t>
      </w:r>
      <w:r w:rsidRPr="002305D5">
        <w:rPr>
          <w:sz w:val="22"/>
          <w:szCs w:val="22"/>
          <w:lang w:val="en-GB"/>
        </w:rPr>
        <w:t>counterpart.</w:t>
      </w:r>
      <w:r w:rsidR="00BB256A" w:rsidRPr="002305D5">
        <w:rPr>
          <w:sz w:val="22"/>
          <w:szCs w:val="22"/>
          <w:lang w:val="en-GB"/>
        </w:rPr>
        <w:t xml:space="preserve"> Monitoring</w:t>
      </w:r>
      <w:r w:rsidRPr="002305D5">
        <w:rPr>
          <w:sz w:val="22"/>
          <w:szCs w:val="22"/>
          <w:lang w:val="en-GB"/>
        </w:rPr>
        <w:t xml:space="preserve"> </w:t>
      </w:r>
      <w:r w:rsidR="00BB256A" w:rsidRPr="002305D5">
        <w:rPr>
          <w:sz w:val="22"/>
          <w:szCs w:val="22"/>
          <w:lang w:val="en-GB"/>
        </w:rPr>
        <w:t>MMS</w:t>
      </w:r>
      <w:r w:rsidR="00BB256A" w:rsidRPr="00D20B69">
        <w:rPr>
          <w:sz w:val="22"/>
          <w:szCs w:val="22"/>
          <w:lang w:val="en-GB"/>
        </w:rPr>
        <w:t>-induced mutagenesis</w:t>
      </w:r>
      <w:r w:rsidR="00BB256A">
        <w:rPr>
          <w:sz w:val="22"/>
          <w:szCs w:val="22"/>
          <w:lang w:val="en-GB"/>
        </w:rPr>
        <w:t xml:space="preserve"> in</w:t>
      </w:r>
      <w:r w:rsidR="00BB256A" w:rsidRPr="00BB256A">
        <w:rPr>
          <w:sz w:val="22"/>
          <w:szCs w:val="22"/>
        </w:rPr>
        <w:t xml:space="preserve"> </w:t>
      </w:r>
      <w:r w:rsidR="00BB256A" w:rsidRPr="00D20B69">
        <w:rPr>
          <w:sz w:val="22"/>
          <w:szCs w:val="22"/>
        </w:rPr>
        <w:t>λ&gt;320 nm irradiat</w:t>
      </w:r>
      <w:r w:rsidR="00BB256A">
        <w:rPr>
          <w:sz w:val="22"/>
          <w:szCs w:val="22"/>
        </w:rPr>
        <w:t>ed</w:t>
      </w:r>
      <w:r w:rsidR="00BB256A" w:rsidRPr="00D20B69">
        <w:rPr>
          <w:sz w:val="22"/>
          <w:szCs w:val="22"/>
          <w:lang w:val="en-GB"/>
        </w:rPr>
        <w:t xml:space="preserve"> </w:t>
      </w:r>
      <w:r w:rsidR="00BB256A" w:rsidRPr="00D20B69">
        <w:rPr>
          <w:i/>
          <w:sz w:val="22"/>
          <w:szCs w:val="22"/>
        </w:rPr>
        <w:t>E.coli</w:t>
      </w:r>
      <w:r w:rsidR="00BB256A" w:rsidRPr="00D20B69">
        <w:rPr>
          <w:sz w:val="22"/>
          <w:szCs w:val="22"/>
        </w:rPr>
        <w:t xml:space="preserve"> </w:t>
      </w:r>
      <w:proofErr w:type="spellStart"/>
      <w:r w:rsidR="00BB256A" w:rsidRPr="00D20B69">
        <w:rPr>
          <w:i/>
          <w:sz w:val="22"/>
          <w:szCs w:val="22"/>
          <w:lang w:val="en-GB"/>
        </w:rPr>
        <w:t>hemH</w:t>
      </w:r>
      <w:proofErr w:type="spellEnd"/>
      <w:r w:rsidR="00BB256A" w:rsidRPr="00D20B69">
        <w:rPr>
          <w:i/>
          <w:sz w:val="22"/>
          <w:szCs w:val="22"/>
          <w:lang w:val="en-GB"/>
        </w:rPr>
        <w:t xml:space="preserve"> </w:t>
      </w:r>
      <w:proofErr w:type="spellStart"/>
      <w:r w:rsidR="00BB256A" w:rsidRPr="00D20B69">
        <w:rPr>
          <w:i/>
          <w:sz w:val="22"/>
          <w:szCs w:val="22"/>
          <w:lang w:val="en-GB"/>
        </w:rPr>
        <w:t>alkB</w:t>
      </w:r>
      <w:proofErr w:type="spellEnd"/>
      <w:r w:rsidR="00BB256A" w:rsidRPr="00D20B69">
        <w:rPr>
          <w:sz w:val="22"/>
          <w:szCs w:val="22"/>
          <w:lang w:val="en-GB"/>
        </w:rPr>
        <w:t xml:space="preserve"> mutant</w:t>
      </w:r>
      <w:r w:rsidR="00BB256A">
        <w:rPr>
          <w:sz w:val="22"/>
          <w:szCs w:val="22"/>
          <w:lang w:val="en-GB"/>
        </w:rPr>
        <w:t xml:space="preserve">s and strains overproducing </w:t>
      </w:r>
      <w:proofErr w:type="spellStart"/>
      <w:r w:rsidR="00BB256A">
        <w:rPr>
          <w:sz w:val="22"/>
          <w:szCs w:val="22"/>
          <w:lang w:val="en-GB"/>
        </w:rPr>
        <w:t>AlkB</w:t>
      </w:r>
      <w:proofErr w:type="spellEnd"/>
      <w:r w:rsidR="00BB256A">
        <w:rPr>
          <w:sz w:val="22"/>
          <w:szCs w:val="22"/>
          <w:lang w:val="en-GB"/>
        </w:rPr>
        <w:t xml:space="preserve"> protein in</w:t>
      </w:r>
      <w:r w:rsidR="00BB256A" w:rsidRPr="00BB256A">
        <w:rPr>
          <w:i/>
          <w:sz w:val="22"/>
          <w:szCs w:val="22"/>
          <w:lang w:val="en-GB"/>
        </w:rPr>
        <w:t xml:space="preserve"> </w:t>
      </w:r>
      <w:proofErr w:type="spellStart"/>
      <w:r w:rsidR="00BB256A" w:rsidRPr="00D20B69">
        <w:rPr>
          <w:i/>
          <w:sz w:val="22"/>
          <w:szCs w:val="22"/>
          <w:lang w:val="en-GB"/>
        </w:rPr>
        <w:t>hem</w:t>
      </w:r>
      <w:r w:rsidR="006C2946">
        <w:rPr>
          <w:i/>
          <w:sz w:val="22"/>
          <w:szCs w:val="22"/>
          <w:lang w:val="en-GB"/>
        </w:rPr>
        <w:t>H</w:t>
      </w:r>
      <w:proofErr w:type="spellEnd"/>
      <w:r w:rsidR="006C2946">
        <w:rPr>
          <w:i/>
          <w:sz w:val="22"/>
          <w:szCs w:val="22"/>
          <w:lang w:val="en-GB"/>
        </w:rPr>
        <w:t xml:space="preserve"> </w:t>
      </w:r>
      <w:r w:rsidR="00BB256A">
        <w:rPr>
          <w:sz w:val="22"/>
          <w:szCs w:val="22"/>
          <w:lang w:val="en-GB"/>
        </w:rPr>
        <w:t>background, we prove</w:t>
      </w:r>
      <w:r w:rsidR="00235B36">
        <w:rPr>
          <w:sz w:val="22"/>
          <w:szCs w:val="22"/>
          <w:lang w:val="en-GB"/>
        </w:rPr>
        <w:t>d</w:t>
      </w:r>
      <w:r w:rsidR="00BB256A">
        <w:rPr>
          <w:sz w:val="22"/>
          <w:szCs w:val="22"/>
          <w:lang w:val="en-GB"/>
        </w:rPr>
        <w:t xml:space="preserve"> that </w:t>
      </w:r>
      <w:r w:rsidRPr="00D20B69">
        <w:rPr>
          <w:sz w:val="22"/>
          <w:szCs w:val="22"/>
          <w:lang w:val="en-GB"/>
        </w:rPr>
        <w:t>elevated</w:t>
      </w:r>
      <w:r w:rsidR="00E97493">
        <w:rPr>
          <w:sz w:val="22"/>
          <w:szCs w:val="22"/>
          <w:lang w:val="en-GB"/>
        </w:rPr>
        <w:t xml:space="preserve"> free</w:t>
      </w:r>
      <w:r w:rsidRPr="00D20B69">
        <w:rPr>
          <w:sz w:val="22"/>
          <w:szCs w:val="22"/>
          <w:lang w:val="en-GB"/>
        </w:rPr>
        <w:t xml:space="preserve"> </w:t>
      </w:r>
      <w:r w:rsidR="00714C72">
        <w:rPr>
          <w:sz w:val="22"/>
          <w:szCs w:val="22"/>
          <w:lang w:val="en-GB"/>
        </w:rPr>
        <w:t>iron</w:t>
      </w:r>
      <w:r w:rsidR="00E97493">
        <w:rPr>
          <w:sz w:val="22"/>
          <w:szCs w:val="22"/>
          <w:lang w:val="en-GB"/>
        </w:rPr>
        <w:t xml:space="preserve"> pool</w:t>
      </w:r>
      <w:r w:rsidR="00BB256A">
        <w:rPr>
          <w:sz w:val="22"/>
          <w:szCs w:val="22"/>
          <w:lang w:val="en-GB"/>
        </w:rPr>
        <w:t xml:space="preserve"> facilitates</w:t>
      </w:r>
      <w:r w:rsidRPr="00D20B69">
        <w:rPr>
          <w:sz w:val="22"/>
          <w:szCs w:val="22"/>
          <w:lang w:val="en-GB"/>
        </w:rPr>
        <w:t xml:space="preserve"> </w:t>
      </w:r>
      <w:proofErr w:type="spellStart"/>
      <w:r w:rsidRPr="00D20B69">
        <w:rPr>
          <w:sz w:val="22"/>
          <w:szCs w:val="22"/>
          <w:lang w:val="en-GB"/>
        </w:rPr>
        <w:t>AlkB</w:t>
      </w:r>
      <w:proofErr w:type="spellEnd"/>
      <w:r w:rsidRPr="00D20B69">
        <w:rPr>
          <w:sz w:val="22"/>
          <w:szCs w:val="22"/>
          <w:lang w:val="en-GB"/>
        </w:rPr>
        <w:t xml:space="preserve">-directed repair of </w:t>
      </w:r>
      <w:r w:rsidR="00280E59">
        <w:rPr>
          <w:sz w:val="22"/>
          <w:szCs w:val="22"/>
          <w:lang w:val="en-GB"/>
        </w:rPr>
        <w:t>alkylated</w:t>
      </w:r>
      <w:r w:rsidRPr="00D20B69">
        <w:rPr>
          <w:sz w:val="22"/>
          <w:szCs w:val="22"/>
          <w:lang w:val="en-GB"/>
        </w:rPr>
        <w:t xml:space="preserve"> DNA. </w:t>
      </w:r>
      <w:r w:rsidR="00BB256A">
        <w:rPr>
          <w:sz w:val="22"/>
          <w:szCs w:val="22"/>
          <w:lang w:val="en-GB"/>
        </w:rPr>
        <w:t xml:space="preserve">Moreover, </w:t>
      </w:r>
      <w:r w:rsidR="00BB256A" w:rsidRPr="00D20B69">
        <w:rPr>
          <w:sz w:val="22"/>
          <w:szCs w:val="22"/>
          <w:lang w:val="en-GB"/>
        </w:rPr>
        <w:t xml:space="preserve">decreased </w:t>
      </w:r>
      <w:r w:rsidR="00BB256A">
        <w:rPr>
          <w:sz w:val="22"/>
          <w:szCs w:val="22"/>
          <w:lang w:val="en-GB"/>
        </w:rPr>
        <w:t xml:space="preserve">frequency of </w:t>
      </w:r>
      <w:r w:rsidR="00300618" w:rsidRPr="00D20B69">
        <w:rPr>
          <w:sz w:val="22"/>
          <w:szCs w:val="22"/>
          <w:lang w:val="en-GB"/>
        </w:rPr>
        <w:t>MMS-induced muta</w:t>
      </w:r>
      <w:r w:rsidR="00300618">
        <w:rPr>
          <w:sz w:val="22"/>
          <w:szCs w:val="22"/>
          <w:lang w:val="en-GB"/>
        </w:rPr>
        <w:t>tions in</w:t>
      </w:r>
      <w:r w:rsidR="00235B36">
        <w:rPr>
          <w:sz w:val="22"/>
          <w:szCs w:val="22"/>
          <w:lang w:val="en-GB"/>
        </w:rPr>
        <w:t xml:space="preserve"> the</w:t>
      </w:r>
      <w:r w:rsidR="00300618" w:rsidRPr="00D20B69">
        <w:rPr>
          <w:sz w:val="22"/>
          <w:szCs w:val="22"/>
          <w:lang w:val="en-GB"/>
        </w:rPr>
        <w:t xml:space="preserve"> </w:t>
      </w:r>
      <w:r w:rsidR="00300618" w:rsidRPr="00D20B69">
        <w:rPr>
          <w:i/>
          <w:sz w:val="22"/>
          <w:szCs w:val="22"/>
        </w:rPr>
        <w:t>E.coli</w:t>
      </w:r>
      <w:r w:rsidR="00300618" w:rsidRPr="00D20B69">
        <w:rPr>
          <w:sz w:val="22"/>
          <w:szCs w:val="22"/>
        </w:rPr>
        <w:t xml:space="preserve"> </w:t>
      </w:r>
      <w:proofErr w:type="spellStart"/>
      <w:r w:rsidR="001579D5" w:rsidRPr="00833EB2">
        <w:rPr>
          <w:i/>
          <w:sz w:val="22"/>
          <w:szCs w:val="22"/>
        </w:rPr>
        <w:t>alkB</w:t>
      </w:r>
      <w:proofErr w:type="spellEnd"/>
      <w:r w:rsidR="001579D5" w:rsidRPr="00D20B69">
        <w:rPr>
          <w:i/>
          <w:sz w:val="22"/>
          <w:szCs w:val="22"/>
          <w:vertAlign w:val="superscript"/>
        </w:rPr>
        <w:t>–</w:t>
      </w:r>
      <w:r w:rsidR="001579D5" w:rsidRPr="00833EB2">
        <w:rPr>
          <w:i/>
          <w:sz w:val="22"/>
          <w:szCs w:val="22"/>
        </w:rPr>
        <w:t xml:space="preserve"> </w:t>
      </w:r>
      <w:proofErr w:type="spellStart"/>
      <w:r w:rsidR="001579D5" w:rsidRPr="00D20B69">
        <w:rPr>
          <w:i/>
          <w:sz w:val="22"/>
          <w:szCs w:val="22"/>
        </w:rPr>
        <w:t>hemH</w:t>
      </w:r>
      <w:proofErr w:type="spellEnd"/>
      <w:r w:rsidR="001579D5" w:rsidRPr="00D20B69">
        <w:rPr>
          <w:i/>
          <w:sz w:val="22"/>
          <w:szCs w:val="22"/>
          <w:vertAlign w:val="superscript"/>
        </w:rPr>
        <w:t>–</w:t>
      </w:r>
      <w:r w:rsidR="001579D5">
        <w:rPr>
          <w:sz w:val="22"/>
          <w:szCs w:val="22"/>
        </w:rPr>
        <w:t xml:space="preserve"> </w:t>
      </w:r>
      <w:r w:rsidR="00300618">
        <w:rPr>
          <w:sz w:val="22"/>
          <w:szCs w:val="22"/>
          <w:lang w:val="en-GB"/>
        </w:rPr>
        <w:t xml:space="preserve">strain indicates </w:t>
      </w:r>
      <w:r w:rsidR="00235B36">
        <w:rPr>
          <w:sz w:val="22"/>
          <w:szCs w:val="22"/>
          <w:lang w:val="en-GB"/>
        </w:rPr>
        <w:t xml:space="preserve">the </w:t>
      </w:r>
      <w:r w:rsidR="00300618">
        <w:rPr>
          <w:sz w:val="22"/>
          <w:szCs w:val="22"/>
          <w:lang w:val="en-GB"/>
        </w:rPr>
        <w:t xml:space="preserve">contribution of </w:t>
      </w:r>
      <w:r w:rsidR="00300618" w:rsidRPr="00D20B69">
        <w:rPr>
          <w:sz w:val="22"/>
          <w:szCs w:val="22"/>
          <w:lang w:val="en-GB"/>
        </w:rPr>
        <w:t>Fe</w:t>
      </w:r>
      <w:r w:rsidR="00091B47">
        <w:rPr>
          <w:sz w:val="22"/>
          <w:szCs w:val="22"/>
          <w:lang w:val="en-GB"/>
        </w:rPr>
        <w:t xml:space="preserve"> ions</w:t>
      </w:r>
      <w:r w:rsidR="00300618" w:rsidRPr="00D20B69">
        <w:rPr>
          <w:sz w:val="22"/>
          <w:szCs w:val="22"/>
          <w:lang w:val="en-GB"/>
        </w:rPr>
        <w:t xml:space="preserve"> </w:t>
      </w:r>
      <w:r w:rsidR="00300618">
        <w:rPr>
          <w:sz w:val="22"/>
          <w:szCs w:val="22"/>
          <w:lang w:val="en-GB"/>
        </w:rPr>
        <w:t xml:space="preserve">alone </w:t>
      </w:r>
      <w:r w:rsidR="00235B36">
        <w:rPr>
          <w:sz w:val="22"/>
          <w:szCs w:val="22"/>
          <w:lang w:val="en-GB"/>
        </w:rPr>
        <w:t>to</w:t>
      </w:r>
      <w:r w:rsidR="00300618">
        <w:rPr>
          <w:sz w:val="22"/>
          <w:szCs w:val="22"/>
          <w:lang w:val="en-GB"/>
        </w:rPr>
        <w:t xml:space="preserve"> alkylated lesion repair. </w:t>
      </w:r>
      <w:r w:rsidR="00235B36">
        <w:rPr>
          <w:sz w:val="22"/>
          <w:szCs w:val="22"/>
          <w:lang w:val="en-GB"/>
        </w:rPr>
        <w:t>In c</w:t>
      </w:r>
      <w:r w:rsidRPr="00D20B69">
        <w:rPr>
          <w:sz w:val="22"/>
          <w:szCs w:val="22"/>
          <w:lang w:val="en-GB"/>
        </w:rPr>
        <w:t>onclu</w:t>
      </w:r>
      <w:r w:rsidR="00235B36">
        <w:rPr>
          <w:sz w:val="22"/>
          <w:szCs w:val="22"/>
          <w:lang w:val="en-GB"/>
        </w:rPr>
        <w:t>sion</w:t>
      </w:r>
      <w:r w:rsidRPr="00D20B69">
        <w:rPr>
          <w:sz w:val="22"/>
          <w:szCs w:val="22"/>
          <w:lang w:val="en-GB"/>
        </w:rPr>
        <w:t>,</w:t>
      </w:r>
      <w:r w:rsidR="00300618">
        <w:rPr>
          <w:sz w:val="22"/>
          <w:szCs w:val="22"/>
          <w:lang w:val="en-GB"/>
        </w:rPr>
        <w:t xml:space="preserve"> </w:t>
      </w:r>
      <w:r w:rsidR="00235B36">
        <w:rPr>
          <w:sz w:val="22"/>
          <w:szCs w:val="22"/>
          <w:lang w:val="en-GB"/>
        </w:rPr>
        <w:t xml:space="preserve">the </w:t>
      </w:r>
      <w:r w:rsidR="00300618">
        <w:rPr>
          <w:sz w:val="22"/>
          <w:szCs w:val="22"/>
          <w:lang w:val="en-GB"/>
        </w:rPr>
        <w:t>results</w:t>
      </w:r>
      <w:r w:rsidR="00235B36" w:rsidRPr="00235B36">
        <w:rPr>
          <w:sz w:val="22"/>
          <w:szCs w:val="22"/>
          <w:lang w:val="en-GB"/>
        </w:rPr>
        <w:t xml:space="preserve"> </w:t>
      </w:r>
      <w:r w:rsidR="00235B36">
        <w:rPr>
          <w:sz w:val="22"/>
          <w:szCs w:val="22"/>
          <w:lang w:val="en-GB"/>
        </w:rPr>
        <w:t>presented</w:t>
      </w:r>
      <w:r w:rsidR="00300618">
        <w:rPr>
          <w:sz w:val="22"/>
          <w:szCs w:val="22"/>
          <w:lang w:val="en-GB"/>
        </w:rPr>
        <w:t xml:space="preserve"> strongly suggest: </w:t>
      </w:r>
      <w:r w:rsidR="00FC0E04">
        <w:rPr>
          <w:sz w:val="22"/>
          <w:szCs w:val="22"/>
          <w:lang w:val="en-GB"/>
        </w:rPr>
        <w:t>(</w:t>
      </w:r>
      <w:proofErr w:type="spellStart"/>
      <w:r w:rsidR="00FC0E04">
        <w:rPr>
          <w:sz w:val="22"/>
          <w:szCs w:val="22"/>
          <w:lang w:val="en-GB"/>
        </w:rPr>
        <w:t>i</w:t>
      </w:r>
      <w:proofErr w:type="spellEnd"/>
      <w:r w:rsidR="00FC0E04">
        <w:rPr>
          <w:sz w:val="22"/>
          <w:szCs w:val="22"/>
          <w:lang w:val="en-GB"/>
        </w:rPr>
        <w:t xml:space="preserve">) </w:t>
      </w:r>
      <w:r w:rsidR="00300618">
        <w:rPr>
          <w:sz w:val="22"/>
          <w:szCs w:val="22"/>
          <w:lang w:val="en-GB"/>
        </w:rPr>
        <w:t>that the increased free iron pool</w:t>
      </w:r>
      <w:r w:rsidRPr="00D20B69">
        <w:rPr>
          <w:sz w:val="22"/>
          <w:szCs w:val="22"/>
          <w:lang w:val="en-GB"/>
        </w:rPr>
        <w:t xml:space="preserve"> in </w:t>
      </w:r>
      <w:r w:rsidR="00300618" w:rsidRPr="00D20B69">
        <w:rPr>
          <w:i/>
          <w:sz w:val="22"/>
          <w:szCs w:val="22"/>
        </w:rPr>
        <w:t>E.coli</w:t>
      </w:r>
      <w:r w:rsidR="00300618" w:rsidRPr="00D20B69">
        <w:rPr>
          <w:sz w:val="22"/>
          <w:szCs w:val="22"/>
        </w:rPr>
        <w:t xml:space="preserve"> </w:t>
      </w:r>
      <w:proofErr w:type="spellStart"/>
      <w:r w:rsidR="00300618" w:rsidRPr="00D20B69">
        <w:rPr>
          <w:i/>
          <w:sz w:val="22"/>
          <w:szCs w:val="22"/>
          <w:lang w:val="en-GB"/>
        </w:rPr>
        <w:t>hemH</w:t>
      </w:r>
      <w:proofErr w:type="spellEnd"/>
      <w:r w:rsidR="00300618" w:rsidRPr="00D20B69">
        <w:rPr>
          <w:sz w:val="22"/>
          <w:szCs w:val="22"/>
          <w:lang w:val="en-GB"/>
        </w:rPr>
        <w:t xml:space="preserve"> </w:t>
      </w:r>
      <w:r w:rsidR="00300618">
        <w:rPr>
          <w:sz w:val="22"/>
          <w:szCs w:val="22"/>
          <w:lang w:val="en-GB"/>
        </w:rPr>
        <w:t>mutant is used by</w:t>
      </w:r>
      <w:r w:rsidR="00235B36">
        <w:rPr>
          <w:sz w:val="22"/>
          <w:szCs w:val="22"/>
          <w:lang w:val="en-GB"/>
        </w:rPr>
        <w:t xml:space="preserve"> the</w:t>
      </w:r>
      <w:r w:rsidR="00300618">
        <w:rPr>
          <w:sz w:val="22"/>
          <w:szCs w:val="22"/>
          <w:lang w:val="en-GB"/>
        </w:rPr>
        <w:t xml:space="preserve"> </w:t>
      </w:r>
      <w:proofErr w:type="spellStart"/>
      <w:r w:rsidR="00300618">
        <w:rPr>
          <w:sz w:val="22"/>
          <w:szCs w:val="22"/>
          <w:lang w:val="en-GB"/>
        </w:rPr>
        <w:t>AlkB</w:t>
      </w:r>
      <w:proofErr w:type="spellEnd"/>
      <w:r w:rsidR="00300618">
        <w:rPr>
          <w:sz w:val="22"/>
          <w:szCs w:val="22"/>
          <w:lang w:val="en-GB"/>
        </w:rPr>
        <w:t xml:space="preserve">-directed, </w:t>
      </w:r>
      <w:r w:rsidR="00300618" w:rsidRPr="00D20B69">
        <w:rPr>
          <w:sz w:val="22"/>
          <w:szCs w:val="22"/>
          <w:lang w:val="en-GB"/>
        </w:rPr>
        <w:t>Fe</w:t>
      </w:r>
      <w:r w:rsidR="000B6DF9">
        <w:rPr>
          <w:sz w:val="22"/>
          <w:szCs w:val="22"/>
          <w:lang w:val="en-GB"/>
        </w:rPr>
        <w:t xml:space="preserve"> </w:t>
      </w:r>
      <w:r w:rsidR="00091B47">
        <w:rPr>
          <w:sz w:val="22"/>
          <w:szCs w:val="22"/>
          <w:lang w:val="en-GB"/>
        </w:rPr>
        <w:t>ions</w:t>
      </w:r>
      <w:r w:rsidR="00300618">
        <w:rPr>
          <w:sz w:val="22"/>
          <w:szCs w:val="22"/>
          <w:lang w:val="en-GB"/>
        </w:rPr>
        <w:t>-dependent mechanism of alkylated DNA repair; (i</w:t>
      </w:r>
      <w:r w:rsidR="00593A45">
        <w:rPr>
          <w:sz w:val="22"/>
          <w:szCs w:val="22"/>
          <w:lang w:val="en-GB"/>
        </w:rPr>
        <w:t>i</w:t>
      </w:r>
      <w:r w:rsidR="00300618">
        <w:rPr>
          <w:sz w:val="22"/>
          <w:szCs w:val="22"/>
          <w:lang w:val="en-GB"/>
        </w:rPr>
        <w:t xml:space="preserve">) </w:t>
      </w:r>
      <w:r w:rsidR="00235B36">
        <w:rPr>
          <w:sz w:val="22"/>
          <w:szCs w:val="22"/>
          <w:lang w:val="en-GB"/>
        </w:rPr>
        <w:t xml:space="preserve">the </w:t>
      </w:r>
      <w:r w:rsidR="00300618">
        <w:rPr>
          <w:sz w:val="22"/>
          <w:szCs w:val="22"/>
          <w:lang w:val="en-GB"/>
        </w:rPr>
        <w:t>existence of</w:t>
      </w:r>
      <w:r w:rsidR="00235B36">
        <w:rPr>
          <w:sz w:val="22"/>
          <w:szCs w:val="22"/>
          <w:lang w:val="en-GB"/>
        </w:rPr>
        <w:t xml:space="preserve"> an</w:t>
      </w:r>
      <w:r w:rsidR="00300618">
        <w:rPr>
          <w:sz w:val="22"/>
          <w:szCs w:val="22"/>
          <w:lang w:val="en-GB"/>
        </w:rPr>
        <w:t xml:space="preserve"> </w:t>
      </w:r>
      <w:proofErr w:type="spellStart"/>
      <w:r w:rsidR="00300618">
        <w:rPr>
          <w:sz w:val="22"/>
          <w:szCs w:val="22"/>
          <w:lang w:val="en-GB"/>
        </w:rPr>
        <w:t>AlkB</w:t>
      </w:r>
      <w:proofErr w:type="spellEnd"/>
      <w:r w:rsidR="00300618">
        <w:rPr>
          <w:sz w:val="22"/>
          <w:szCs w:val="22"/>
          <w:lang w:val="en-GB"/>
        </w:rPr>
        <w:t>-independent mechanism preventing alkylating agent induced mutagenesis involv</w:t>
      </w:r>
      <w:r w:rsidR="00235B36">
        <w:rPr>
          <w:sz w:val="22"/>
          <w:szCs w:val="22"/>
          <w:lang w:val="en-GB"/>
        </w:rPr>
        <w:t>ing</w:t>
      </w:r>
      <w:r w:rsidR="00B37937">
        <w:rPr>
          <w:sz w:val="22"/>
          <w:szCs w:val="22"/>
          <w:lang w:val="en-GB"/>
        </w:rPr>
        <w:t xml:space="preserve"> Fe-dependent </w:t>
      </w:r>
      <w:proofErr w:type="spellStart"/>
      <w:r w:rsidR="00B37937">
        <w:rPr>
          <w:sz w:val="22"/>
          <w:szCs w:val="22"/>
          <w:lang w:val="en-GB"/>
        </w:rPr>
        <w:t>dealkylation</w:t>
      </w:r>
      <w:proofErr w:type="spellEnd"/>
      <w:r w:rsidR="00B37937">
        <w:rPr>
          <w:sz w:val="22"/>
          <w:szCs w:val="22"/>
          <w:lang w:val="en-GB"/>
        </w:rPr>
        <w:t xml:space="preserve"> </w:t>
      </w:r>
      <w:r w:rsidR="00B37937" w:rsidRPr="00546EE7">
        <w:rPr>
          <w:sz w:val="22"/>
          <w:szCs w:val="22"/>
          <w:lang w:val="en-GB"/>
        </w:rPr>
        <w:t>of modified dNTPs</w:t>
      </w:r>
      <w:r w:rsidR="00A221B3" w:rsidRPr="00546EE7">
        <w:rPr>
          <w:sz w:val="22"/>
          <w:szCs w:val="22"/>
          <w:lang w:val="en-GB"/>
        </w:rPr>
        <w:t>; (i</w:t>
      </w:r>
      <w:r w:rsidR="00277C48">
        <w:rPr>
          <w:sz w:val="22"/>
          <w:szCs w:val="22"/>
          <w:lang w:val="en-GB"/>
        </w:rPr>
        <w:t>ii</w:t>
      </w:r>
      <w:r w:rsidR="00A221B3" w:rsidRPr="00546EE7">
        <w:rPr>
          <w:sz w:val="22"/>
          <w:szCs w:val="22"/>
          <w:lang w:val="en-GB"/>
        </w:rPr>
        <w:t xml:space="preserve">) </w:t>
      </w:r>
      <w:r w:rsidR="00A221B3">
        <w:rPr>
          <w:sz w:val="22"/>
          <w:szCs w:val="22"/>
          <w:lang w:val="en-GB"/>
        </w:rPr>
        <w:t xml:space="preserve">Fe-dependent </w:t>
      </w:r>
      <w:r w:rsidR="000F0039">
        <w:rPr>
          <w:sz w:val="22"/>
          <w:szCs w:val="22"/>
          <w:lang w:val="en-GB"/>
        </w:rPr>
        <w:t>and</w:t>
      </w:r>
      <w:r w:rsidR="00A221B3">
        <w:rPr>
          <w:sz w:val="22"/>
          <w:szCs w:val="22"/>
          <w:lang w:val="en-GB"/>
        </w:rPr>
        <w:t xml:space="preserve"> </w:t>
      </w:r>
      <w:proofErr w:type="spellStart"/>
      <w:r w:rsidR="00A221B3">
        <w:rPr>
          <w:sz w:val="22"/>
          <w:szCs w:val="22"/>
          <w:lang w:val="en-GB"/>
        </w:rPr>
        <w:t>AlkB</w:t>
      </w:r>
      <w:proofErr w:type="spellEnd"/>
      <w:r w:rsidR="00003A54">
        <w:rPr>
          <w:sz w:val="22"/>
          <w:szCs w:val="22"/>
          <w:lang w:val="en-GB"/>
        </w:rPr>
        <w:t>-</w:t>
      </w:r>
      <w:r w:rsidR="00A221B3" w:rsidRPr="00546EE7">
        <w:rPr>
          <w:sz w:val="22"/>
          <w:szCs w:val="22"/>
          <w:lang w:val="en-GB"/>
        </w:rPr>
        <w:t>dependent and</w:t>
      </w:r>
      <w:r w:rsidR="000F0039">
        <w:rPr>
          <w:sz w:val="22"/>
          <w:szCs w:val="22"/>
          <w:lang w:val="en-GB"/>
        </w:rPr>
        <w:t xml:space="preserve">/or </w:t>
      </w:r>
      <w:r w:rsidR="00A221B3" w:rsidRPr="00546EE7">
        <w:rPr>
          <w:sz w:val="22"/>
          <w:szCs w:val="22"/>
          <w:lang w:val="en-GB"/>
        </w:rPr>
        <w:t>independent mechanisms of alkylated DNA repair</w:t>
      </w:r>
      <w:r w:rsidR="00B37937" w:rsidRPr="00A221B3">
        <w:rPr>
          <w:sz w:val="22"/>
          <w:szCs w:val="22"/>
          <w:lang w:val="en-GB"/>
        </w:rPr>
        <w:t xml:space="preserve"> </w:t>
      </w:r>
      <w:r w:rsidR="00B37937" w:rsidRPr="00546EE7">
        <w:rPr>
          <w:sz w:val="22"/>
          <w:szCs w:val="22"/>
          <w:lang w:val="en-GB"/>
        </w:rPr>
        <w:t>occur only in photosensi</w:t>
      </w:r>
      <w:r w:rsidR="004C4850">
        <w:rPr>
          <w:sz w:val="22"/>
          <w:szCs w:val="22"/>
          <w:lang w:val="en-GB"/>
        </w:rPr>
        <w:t>t</w:t>
      </w:r>
      <w:r w:rsidR="00B37937" w:rsidRPr="00546EE7">
        <w:rPr>
          <w:sz w:val="22"/>
          <w:szCs w:val="22"/>
          <w:lang w:val="en-GB"/>
        </w:rPr>
        <w:t>ized bacterial</w:t>
      </w:r>
      <w:r w:rsidR="00FE21DA">
        <w:rPr>
          <w:sz w:val="22"/>
          <w:szCs w:val="22"/>
          <w:lang w:val="en-GB"/>
        </w:rPr>
        <w:t xml:space="preserve"> cells</w:t>
      </w:r>
      <w:r w:rsidR="00593A45">
        <w:rPr>
          <w:sz w:val="22"/>
          <w:szCs w:val="22"/>
          <w:lang w:val="en-GB"/>
        </w:rPr>
        <w:t>.</w:t>
      </w:r>
    </w:p>
    <w:p w:rsidR="00447592" w:rsidRPr="000C6947" w:rsidRDefault="00447592" w:rsidP="00593A45">
      <w:pPr>
        <w:spacing w:line="360" w:lineRule="auto"/>
        <w:ind w:firstLine="708"/>
        <w:jc w:val="both"/>
        <w:rPr>
          <w:sz w:val="22"/>
          <w:szCs w:val="22"/>
          <w:lang w:val="en-GB"/>
        </w:rPr>
        <w:sectPr w:rsidR="00447592" w:rsidRPr="000C6947" w:rsidSect="003430E9">
          <w:footerReference w:type="even" r:id="rId9"/>
          <w:footerReference w:type="default" r:id="rId10"/>
          <w:type w:val="continuous"/>
          <w:pgSz w:w="11906" w:h="16838"/>
          <w:pgMar w:top="1417" w:right="1417" w:bottom="1417" w:left="1417" w:header="720" w:footer="720" w:gutter="0"/>
          <w:lnNumType w:countBy="1" w:restart="continuous"/>
          <w:cols w:space="363"/>
          <w:docGrid w:linePitch="360"/>
        </w:sectPr>
      </w:pPr>
    </w:p>
    <w:p w:rsidR="00414095" w:rsidRDefault="00414095" w:rsidP="002F36E2">
      <w:pPr>
        <w:tabs>
          <w:tab w:val="left" w:pos="3780"/>
        </w:tabs>
        <w:spacing w:line="360" w:lineRule="auto"/>
        <w:jc w:val="both"/>
        <w:rPr>
          <w:b/>
          <w:noProof/>
          <w:sz w:val="22"/>
          <w:szCs w:val="22"/>
          <w:lang w:val="en-GB"/>
        </w:rPr>
      </w:pPr>
    </w:p>
    <w:p w:rsidR="00C80ABA" w:rsidRPr="00C32088" w:rsidRDefault="00C80ABA" w:rsidP="002F36E2">
      <w:pPr>
        <w:tabs>
          <w:tab w:val="left" w:pos="3780"/>
        </w:tabs>
        <w:spacing w:line="360" w:lineRule="auto"/>
        <w:jc w:val="both"/>
        <w:rPr>
          <w:b/>
          <w:noProof/>
          <w:sz w:val="22"/>
          <w:szCs w:val="22"/>
          <w:lang w:val="en-GB"/>
        </w:rPr>
      </w:pPr>
      <w:r w:rsidRPr="00C80ABA">
        <w:rPr>
          <w:b/>
          <w:noProof/>
          <w:sz w:val="22"/>
          <w:szCs w:val="22"/>
        </w:rPr>
        <w:t>Conflict of Interest statement</w:t>
      </w:r>
    </w:p>
    <w:p w:rsidR="006E2F12" w:rsidRDefault="006E2F12" w:rsidP="002A739F">
      <w:pPr>
        <w:spacing w:line="360" w:lineRule="auto"/>
        <w:jc w:val="both"/>
        <w:rPr>
          <w:i/>
          <w:sz w:val="22"/>
          <w:szCs w:val="22"/>
        </w:rPr>
      </w:pPr>
    </w:p>
    <w:p w:rsidR="00C80ABA" w:rsidRPr="00C80ABA" w:rsidRDefault="00C80ABA" w:rsidP="002A739F">
      <w:pPr>
        <w:spacing w:line="360" w:lineRule="auto"/>
        <w:jc w:val="both"/>
        <w:rPr>
          <w:sz w:val="22"/>
          <w:szCs w:val="22"/>
        </w:rPr>
      </w:pPr>
      <w:r w:rsidRPr="00C80ABA">
        <w:rPr>
          <w:sz w:val="22"/>
          <w:szCs w:val="22"/>
        </w:rPr>
        <w:t>The authors declare that there are no conflicts of interest.</w:t>
      </w:r>
    </w:p>
    <w:p w:rsidR="00C80ABA" w:rsidRDefault="00C80ABA" w:rsidP="002A739F">
      <w:pPr>
        <w:spacing w:line="360" w:lineRule="auto"/>
        <w:jc w:val="both"/>
        <w:rPr>
          <w:i/>
          <w:sz w:val="22"/>
          <w:szCs w:val="22"/>
        </w:rPr>
      </w:pPr>
    </w:p>
    <w:p w:rsidR="00B2791A" w:rsidRDefault="006E2F12" w:rsidP="002A739F">
      <w:pPr>
        <w:spacing w:line="360" w:lineRule="auto"/>
        <w:jc w:val="both"/>
        <w:rPr>
          <w:b/>
          <w:sz w:val="22"/>
          <w:szCs w:val="22"/>
        </w:rPr>
      </w:pPr>
      <w:r w:rsidRPr="00B2791A">
        <w:rPr>
          <w:b/>
          <w:sz w:val="22"/>
          <w:szCs w:val="22"/>
        </w:rPr>
        <w:t>Acknowledgments</w:t>
      </w:r>
    </w:p>
    <w:p w:rsidR="00B2791A" w:rsidRDefault="00B2791A" w:rsidP="002A739F">
      <w:pPr>
        <w:spacing w:line="360" w:lineRule="auto"/>
        <w:jc w:val="both"/>
        <w:rPr>
          <w:b/>
          <w:sz w:val="22"/>
          <w:szCs w:val="22"/>
        </w:rPr>
      </w:pPr>
    </w:p>
    <w:p w:rsidR="007245F1" w:rsidRDefault="006E2F12" w:rsidP="002A739F">
      <w:pPr>
        <w:spacing w:line="360" w:lineRule="auto"/>
        <w:jc w:val="both"/>
        <w:rPr>
          <w:b/>
          <w:sz w:val="22"/>
          <w:szCs w:val="22"/>
        </w:rPr>
      </w:pPr>
      <w:r w:rsidRPr="00571577">
        <w:rPr>
          <w:bCs/>
          <w:sz w:val="22"/>
          <w:szCs w:val="22"/>
        </w:rPr>
        <w:t xml:space="preserve">We would like to thank Prof. </w:t>
      </w:r>
      <w:proofErr w:type="spellStart"/>
      <w:r w:rsidRPr="00571577">
        <w:rPr>
          <w:bCs/>
          <w:sz w:val="22"/>
          <w:szCs w:val="22"/>
        </w:rPr>
        <w:t>Jarosław</w:t>
      </w:r>
      <w:proofErr w:type="spellEnd"/>
      <w:r w:rsidRPr="00571577">
        <w:rPr>
          <w:bCs/>
          <w:sz w:val="22"/>
          <w:szCs w:val="22"/>
        </w:rPr>
        <w:t xml:space="preserve"> T. </w:t>
      </w:r>
      <w:proofErr w:type="spellStart"/>
      <w:r w:rsidRPr="00571577">
        <w:rPr>
          <w:bCs/>
          <w:sz w:val="22"/>
          <w:szCs w:val="22"/>
        </w:rPr>
        <w:t>Kuśmierek</w:t>
      </w:r>
      <w:proofErr w:type="spellEnd"/>
      <w:r w:rsidRPr="00571577">
        <w:rPr>
          <w:bCs/>
          <w:sz w:val="22"/>
          <w:szCs w:val="22"/>
        </w:rPr>
        <w:t xml:space="preserve"> for </w:t>
      </w:r>
      <w:proofErr w:type="spellStart"/>
      <w:r w:rsidRPr="00571577">
        <w:rPr>
          <w:bCs/>
          <w:sz w:val="22"/>
          <w:szCs w:val="22"/>
        </w:rPr>
        <w:t>εdATP</w:t>
      </w:r>
      <w:proofErr w:type="spellEnd"/>
      <w:r w:rsidRPr="00571577">
        <w:rPr>
          <w:bCs/>
          <w:sz w:val="22"/>
          <w:szCs w:val="22"/>
        </w:rPr>
        <w:t xml:space="preserve"> and </w:t>
      </w:r>
      <w:proofErr w:type="spellStart"/>
      <w:r w:rsidRPr="00571577">
        <w:rPr>
          <w:bCs/>
          <w:sz w:val="22"/>
          <w:szCs w:val="22"/>
        </w:rPr>
        <w:t>εdCTP</w:t>
      </w:r>
      <w:proofErr w:type="spellEnd"/>
      <w:r w:rsidRPr="00571577">
        <w:rPr>
          <w:bCs/>
          <w:sz w:val="22"/>
          <w:szCs w:val="22"/>
        </w:rPr>
        <w:t xml:space="preserve"> synthesis</w:t>
      </w:r>
      <w:r w:rsidR="00226278" w:rsidRPr="00571577">
        <w:rPr>
          <w:bCs/>
          <w:sz w:val="22"/>
          <w:szCs w:val="22"/>
        </w:rPr>
        <w:t>,</w:t>
      </w:r>
      <w:r w:rsidRPr="00571577">
        <w:rPr>
          <w:bCs/>
          <w:sz w:val="22"/>
          <w:szCs w:val="22"/>
        </w:rPr>
        <w:t xml:space="preserve"> Jacek </w:t>
      </w:r>
      <w:proofErr w:type="spellStart"/>
      <w:r w:rsidRPr="00571577">
        <w:rPr>
          <w:bCs/>
          <w:sz w:val="22"/>
          <w:szCs w:val="22"/>
        </w:rPr>
        <w:t>Olędzki</w:t>
      </w:r>
      <w:proofErr w:type="spellEnd"/>
      <w:r w:rsidRPr="00571577">
        <w:rPr>
          <w:bCs/>
          <w:sz w:val="22"/>
          <w:szCs w:val="22"/>
        </w:rPr>
        <w:t xml:space="preserve">, of the Laboratory of Mass Spectrometry </w:t>
      </w:r>
      <w:proofErr w:type="spellStart"/>
      <w:r w:rsidRPr="00571577">
        <w:rPr>
          <w:bCs/>
          <w:sz w:val="22"/>
          <w:szCs w:val="22"/>
        </w:rPr>
        <w:t>IBB</w:t>
      </w:r>
      <w:proofErr w:type="spellEnd"/>
      <w:r w:rsidRPr="00571577">
        <w:rPr>
          <w:bCs/>
          <w:sz w:val="22"/>
          <w:szCs w:val="22"/>
        </w:rPr>
        <w:t xml:space="preserve"> PAS,</w:t>
      </w:r>
      <w:r w:rsidR="00226278" w:rsidRPr="00571577">
        <w:rPr>
          <w:bCs/>
          <w:sz w:val="22"/>
          <w:szCs w:val="22"/>
        </w:rPr>
        <w:t xml:space="preserve"> for the MS analyses, and Damian </w:t>
      </w:r>
      <w:proofErr w:type="spellStart"/>
      <w:r w:rsidR="00226278" w:rsidRPr="00571577">
        <w:rPr>
          <w:bCs/>
          <w:sz w:val="22"/>
          <w:szCs w:val="22"/>
        </w:rPr>
        <w:t>Mielecki</w:t>
      </w:r>
      <w:proofErr w:type="spellEnd"/>
      <w:r w:rsidR="00226278" w:rsidRPr="00571577">
        <w:rPr>
          <w:bCs/>
          <w:sz w:val="22"/>
          <w:szCs w:val="22"/>
        </w:rPr>
        <w:t xml:space="preserve"> for helping in editing the manuscript.</w:t>
      </w:r>
    </w:p>
    <w:p w:rsidR="006E2F12" w:rsidRDefault="006E2F12" w:rsidP="002A739F">
      <w:pPr>
        <w:spacing w:line="360" w:lineRule="auto"/>
        <w:jc w:val="both"/>
        <w:rPr>
          <w:b/>
          <w:sz w:val="22"/>
          <w:szCs w:val="22"/>
        </w:rPr>
      </w:pPr>
    </w:p>
    <w:p w:rsidR="00B2791A" w:rsidRDefault="009F5AFC" w:rsidP="002A739F">
      <w:pPr>
        <w:spacing w:line="360" w:lineRule="auto"/>
        <w:jc w:val="both"/>
        <w:rPr>
          <w:b/>
          <w:bCs/>
          <w:sz w:val="22"/>
          <w:szCs w:val="22"/>
        </w:rPr>
      </w:pPr>
      <w:r w:rsidRPr="00D20B69">
        <w:rPr>
          <w:b/>
          <w:bCs/>
          <w:sz w:val="22"/>
          <w:szCs w:val="22"/>
        </w:rPr>
        <w:t>Funding</w:t>
      </w:r>
    </w:p>
    <w:p w:rsidR="00B2791A" w:rsidRDefault="00B2791A" w:rsidP="002A739F">
      <w:pPr>
        <w:spacing w:line="360" w:lineRule="auto"/>
        <w:jc w:val="both"/>
        <w:rPr>
          <w:bCs/>
          <w:sz w:val="22"/>
          <w:szCs w:val="22"/>
        </w:rPr>
      </w:pPr>
    </w:p>
    <w:p w:rsidR="00B2791A" w:rsidRDefault="009F5AFC" w:rsidP="002A739F">
      <w:pPr>
        <w:spacing w:line="360" w:lineRule="auto"/>
        <w:jc w:val="both"/>
        <w:rPr>
          <w:bCs/>
          <w:sz w:val="22"/>
          <w:szCs w:val="22"/>
        </w:rPr>
      </w:pPr>
      <w:r w:rsidRPr="00D20B69">
        <w:rPr>
          <w:bCs/>
          <w:sz w:val="22"/>
          <w:szCs w:val="22"/>
        </w:rPr>
        <w:t>This work was funded by the National Science Cent</w:t>
      </w:r>
      <w:r w:rsidR="00874FB8">
        <w:rPr>
          <w:bCs/>
          <w:sz w:val="22"/>
          <w:szCs w:val="22"/>
        </w:rPr>
        <w:t>r</w:t>
      </w:r>
      <w:r w:rsidRPr="00D20B69">
        <w:rPr>
          <w:bCs/>
          <w:sz w:val="22"/>
          <w:szCs w:val="22"/>
        </w:rPr>
        <w:t xml:space="preserve">e, Poland, grant number </w:t>
      </w:r>
      <w:proofErr w:type="spellStart"/>
      <w:r w:rsidRPr="00D20B69">
        <w:rPr>
          <w:bCs/>
          <w:sz w:val="22"/>
          <w:szCs w:val="22"/>
        </w:rPr>
        <w:t>UMO</w:t>
      </w:r>
      <w:proofErr w:type="spellEnd"/>
      <w:r w:rsidRPr="00D20B69">
        <w:rPr>
          <w:bCs/>
          <w:sz w:val="22"/>
          <w:szCs w:val="22"/>
        </w:rPr>
        <w:t>-2011/03/B/</w:t>
      </w:r>
      <w:proofErr w:type="spellStart"/>
      <w:r w:rsidRPr="00D20B69">
        <w:rPr>
          <w:bCs/>
          <w:sz w:val="22"/>
          <w:szCs w:val="22"/>
        </w:rPr>
        <w:t>NZ4</w:t>
      </w:r>
      <w:proofErr w:type="spellEnd"/>
      <w:r w:rsidRPr="00D20B69">
        <w:rPr>
          <w:bCs/>
          <w:sz w:val="22"/>
          <w:szCs w:val="22"/>
        </w:rPr>
        <w:t>/0242</w:t>
      </w:r>
      <w:r w:rsidR="00141FB4">
        <w:rPr>
          <w:bCs/>
          <w:sz w:val="22"/>
          <w:szCs w:val="22"/>
        </w:rPr>
        <w:t>5</w:t>
      </w:r>
      <w:r w:rsidR="00091B47">
        <w:rPr>
          <w:bCs/>
          <w:sz w:val="22"/>
          <w:szCs w:val="22"/>
        </w:rPr>
        <w:t xml:space="preserve"> </w:t>
      </w:r>
      <w:r w:rsidR="00141FB4">
        <w:rPr>
          <w:bCs/>
          <w:sz w:val="22"/>
          <w:szCs w:val="22"/>
        </w:rPr>
        <w:t xml:space="preserve">and </w:t>
      </w:r>
      <w:proofErr w:type="spellStart"/>
      <w:r w:rsidR="00141FB4" w:rsidRPr="007850A4">
        <w:t>UMO</w:t>
      </w:r>
      <w:proofErr w:type="spellEnd"/>
      <w:r w:rsidR="00141FB4" w:rsidRPr="007850A4">
        <w:t>-2012/04/M/</w:t>
      </w:r>
      <w:proofErr w:type="spellStart"/>
      <w:r w:rsidR="00141FB4" w:rsidRPr="007850A4">
        <w:t>NZ1</w:t>
      </w:r>
      <w:proofErr w:type="spellEnd"/>
      <w:r w:rsidR="00141FB4" w:rsidRPr="007850A4">
        <w:t>/00068</w:t>
      </w:r>
      <w:r w:rsidR="00141FB4">
        <w:t xml:space="preserve"> </w:t>
      </w:r>
      <w:r w:rsidR="00141FB4">
        <w:rPr>
          <w:bCs/>
          <w:sz w:val="22"/>
          <w:szCs w:val="22"/>
        </w:rPr>
        <w:t xml:space="preserve">to </w:t>
      </w:r>
      <w:proofErr w:type="spellStart"/>
      <w:r w:rsidR="00141FB4">
        <w:rPr>
          <w:bCs/>
          <w:sz w:val="22"/>
          <w:szCs w:val="22"/>
        </w:rPr>
        <w:t>AMM</w:t>
      </w:r>
      <w:proofErr w:type="spellEnd"/>
      <w:r w:rsidR="00141FB4">
        <w:rPr>
          <w:bCs/>
          <w:sz w:val="22"/>
          <w:szCs w:val="22"/>
        </w:rPr>
        <w:t xml:space="preserve"> and MD.</w:t>
      </w:r>
      <w:r w:rsidR="00141FB4" w:rsidDel="00141FB4">
        <w:rPr>
          <w:bCs/>
          <w:sz w:val="22"/>
          <w:szCs w:val="22"/>
        </w:rPr>
        <w:t xml:space="preserve"> </w:t>
      </w:r>
    </w:p>
    <w:p w:rsidR="00DD50CD" w:rsidRPr="00D20B69" w:rsidRDefault="00DD50CD" w:rsidP="002A739F">
      <w:pPr>
        <w:spacing w:line="360" w:lineRule="auto"/>
        <w:jc w:val="both"/>
        <w:rPr>
          <w:b/>
          <w:bCs/>
          <w:sz w:val="22"/>
          <w:szCs w:val="22"/>
        </w:rPr>
      </w:pPr>
    </w:p>
    <w:p w:rsidR="0034383E" w:rsidRDefault="00D20B69" w:rsidP="008863F2">
      <w:pPr>
        <w:jc w:val="both"/>
        <w:rPr>
          <w:b/>
          <w:sz w:val="22"/>
          <w:szCs w:val="22"/>
        </w:rPr>
      </w:pPr>
      <w:r w:rsidRPr="00D20B69">
        <w:rPr>
          <w:b/>
          <w:sz w:val="22"/>
          <w:szCs w:val="22"/>
        </w:rPr>
        <w:t>REFERENCES</w:t>
      </w:r>
    </w:p>
    <w:p w:rsidR="00AA3163" w:rsidRPr="00D20B69" w:rsidRDefault="00AA3163" w:rsidP="008863F2">
      <w:pPr>
        <w:jc w:val="both"/>
        <w:rPr>
          <w:b/>
          <w:sz w:val="22"/>
          <w:szCs w:val="22"/>
        </w:rPr>
      </w:pPr>
    </w:p>
    <w:p w:rsidR="00195D1B" w:rsidRPr="00195D1B" w:rsidRDefault="00C039AE" w:rsidP="00195D1B">
      <w:pPr>
        <w:pStyle w:val="EndNoteBibliography"/>
        <w:ind w:left="720" w:hanging="720"/>
      </w:pPr>
      <w:r w:rsidRPr="00D20B69">
        <w:rPr>
          <w:sz w:val="22"/>
        </w:rPr>
        <w:fldChar w:fldCharType="begin"/>
      </w:r>
      <w:r w:rsidR="00EB2081" w:rsidRPr="00D20B69">
        <w:rPr>
          <w:sz w:val="22"/>
        </w:rPr>
        <w:instrText xml:space="preserve"> ADDIN EN.REFLIST </w:instrText>
      </w:r>
      <w:r w:rsidRPr="00D20B69">
        <w:rPr>
          <w:sz w:val="22"/>
        </w:rPr>
        <w:fldChar w:fldCharType="separate"/>
      </w:r>
      <w:r w:rsidR="00195D1B" w:rsidRPr="00195D1B">
        <w:t>[1]</w:t>
      </w:r>
      <w:r w:rsidR="00195D1B" w:rsidRPr="00195D1B">
        <w:tab/>
        <w:t>J.M. Frustaci, M.R. O'Brian, The Escherichia coli visA gene encodes ferrochelatase, the final enzyme of the heme biosynthetic pathway. J. Bacteriol. 175, (1993), 2154-2156</w:t>
      </w:r>
    </w:p>
    <w:p w:rsidR="00195D1B" w:rsidRPr="00195D1B" w:rsidRDefault="00195D1B" w:rsidP="00195D1B">
      <w:pPr>
        <w:pStyle w:val="EndNoteBibliography"/>
        <w:ind w:left="720" w:hanging="720"/>
      </w:pPr>
      <w:r w:rsidRPr="00195D1B">
        <w:t>[2]</w:t>
      </w:r>
      <w:r w:rsidRPr="00195D1B">
        <w:tab/>
        <w:t>T. Nakayashiki, K. Nishimura, R. Tanaka, H. Inokuchi, Partial inhibition of protein synthesis accelerates the synthesis of porphyrin in heme-deficient mutants of Escherichia coli. Mol. Gen. Genet. 249, (1995), 139-146</w:t>
      </w:r>
    </w:p>
    <w:p w:rsidR="00195D1B" w:rsidRPr="00195D1B" w:rsidRDefault="00195D1B" w:rsidP="00195D1B">
      <w:pPr>
        <w:pStyle w:val="EndNoteBibliography"/>
        <w:ind w:left="720" w:hanging="720"/>
      </w:pPr>
      <w:r w:rsidRPr="00195D1B">
        <w:t>[3]</w:t>
      </w:r>
      <w:r w:rsidRPr="00195D1B">
        <w:tab/>
        <w:t>K. Nakahigashi, K. Nishimura, K. Miyamoto, H. Inokuchi, Photosensitivity of a protoporphyrin-accumulating, light-sensitive mutant (visA) of Escherichia coli K-12. Proc. Natl. Acad. Sci. U S A 88, (1991), 10520-10524</w:t>
      </w:r>
    </w:p>
    <w:p w:rsidR="00195D1B" w:rsidRPr="00195D1B" w:rsidRDefault="00195D1B" w:rsidP="00195D1B">
      <w:pPr>
        <w:pStyle w:val="EndNoteBibliography"/>
        <w:ind w:left="720" w:hanging="720"/>
      </w:pPr>
      <w:r w:rsidRPr="00195D1B">
        <w:lastRenderedPageBreak/>
        <w:t>[4]</w:t>
      </w:r>
      <w:r w:rsidRPr="00195D1B">
        <w:tab/>
        <w:t>F. Ricchelli, Photophysical properties of porphyrins in biological membranes. J. Photochem. Photobiol. B 29, (1995), 109-118</w:t>
      </w:r>
    </w:p>
    <w:p w:rsidR="00195D1B" w:rsidRPr="00195D1B" w:rsidRDefault="00195D1B" w:rsidP="00195D1B">
      <w:pPr>
        <w:pStyle w:val="EndNoteBibliography"/>
        <w:ind w:left="720" w:hanging="720"/>
      </w:pPr>
      <w:r w:rsidRPr="00195D1B">
        <w:t>[5]</w:t>
      </w:r>
      <w:r w:rsidRPr="00195D1B">
        <w:tab/>
        <w:t>K. Miyamoto, K. Nishimura, T. Masuda, H. Tsuji, H. Inokuchi, Accumulation of protoporphyrin IX in light-sensitive mutants of Escherichia coli. FEBS Lett. 310, (1992), 246-248</w:t>
      </w:r>
    </w:p>
    <w:p w:rsidR="00195D1B" w:rsidRPr="00195D1B" w:rsidRDefault="00195D1B" w:rsidP="00195D1B">
      <w:pPr>
        <w:pStyle w:val="EndNoteBibliography"/>
        <w:ind w:left="720" w:hanging="720"/>
      </w:pPr>
      <w:r w:rsidRPr="00195D1B">
        <w:t>[6]</w:t>
      </w:r>
      <w:r w:rsidRPr="00195D1B">
        <w:tab/>
        <w:t>H. Yang, H. Inokuchi, J. Adler, Phototaxis away from blue light by an Escherichia coli mutant accumulating protoporphyrin IX. Proc. Natl. Acad. Sci. U S A 92, (1995), 7332-7336</w:t>
      </w:r>
    </w:p>
    <w:p w:rsidR="00195D1B" w:rsidRPr="00195D1B" w:rsidRDefault="00195D1B" w:rsidP="00195D1B">
      <w:pPr>
        <w:pStyle w:val="EndNoteBibliography"/>
        <w:ind w:left="720" w:hanging="720"/>
      </w:pPr>
      <w:r w:rsidRPr="00195D1B">
        <w:t>[7]</w:t>
      </w:r>
      <w:r w:rsidRPr="00195D1B">
        <w:tab/>
        <w:t>A. Sikora, E. Grzesiuk, R. Zbiec, C. Janion, Lethality of visible light for Escherichia coli hemH1 mutants influence of defects in DNA repair. DNA Repair (Amst) 2, (2003), 61-71</w:t>
      </w:r>
    </w:p>
    <w:p w:rsidR="00195D1B" w:rsidRPr="00195D1B" w:rsidRDefault="00195D1B" w:rsidP="00195D1B">
      <w:pPr>
        <w:pStyle w:val="EndNoteBibliography"/>
        <w:ind w:left="720" w:hanging="720"/>
      </w:pPr>
      <w:r w:rsidRPr="00195D1B">
        <w:t>[8]</w:t>
      </w:r>
      <w:r w:rsidRPr="00195D1B">
        <w:tab/>
        <w:t>H. Sigel, Interactions of metal-ions with nucleotides and nucleic-acids and their constituents. Chem. Soc. Rev. 22, (1993), 255-267</w:t>
      </w:r>
    </w:p>
    <w:p w:rsidR="00195D1B" w:rsidRPr="00195D1B" w:rsidRDefault="00195D1B" w:rsidP="00195D1B">
      <w:pPr>
        <w:pStyle w:val="EndNoteBibliography"/>
        <w:ind w:left="720" w:hanging="720"/>
      </w:pPr>
      <w:r w:rsidRPr="00195D1B">
        <w:t>[9]</w:t>
      </w:r>
      <w:r w:rsidRPr="00195D1B">
        <w:tab/>
        <w:t>R.G. Bhattacharyya, I. Bhaduri, Interaction of adenosine 5' triphosphate with some dipositive metal-ions and isolation and characterization of some novel solid compounds. J. Inorg. Nucl. Chem. 40, (1978), 733-738</w:t>
      </w:r>
    </w:p>
    <w:p w:rsidR="00195D1B" w:rsidRPr="00195D1B" w:rsidRDefault="00195D1B" w:rsidP="00195D1B">
      <w:pPr>
        <w:pStyle w:val="EndNoteBibliography"/>
        <w:ind w:left="720" w:hanging="720"/>
      </w:pPr>
      <w:r w:rsidRPr="00195D1B">
        <w:t>[10]</w:t>
      </w:r>
      <w:r w:rsidRPr="00195D1B">
        <w:tab/>
        <w:t>R.A. Floyd, Direct demonstration that ferrous ion complexes of di- and triphosphate nucleotides catalyze hydroxyl free radical formation from hydrogen peroxide. Arch. Biochem. Biophys. 225, (1983), 263-270</w:t>
      </w:r>
    </w:p>
    <w:p w:rsidR="00195D1B" w:rsidRPr="00195D1B" w:rsidRDefault="00195D1B" w:rsidP="00195D1B">
      <w:pPr>
        <w:pStyle w:val="EndNoteBibliography"/>
        <w:ind w:left="720" w:hanging="720"/>
      </w:pPr>
      <w:r w:rsidRPr="00195D1B">
        <w:t>[11]</w:t>
      </w:r>
      <w:r w:rsidRPr="00195D1B">
        <w:tab/>
        <w:t>R.A. Floyd, C.A. Lewis, Hydroxyl free-radical formation from hydrogen-peroxide by ferrous iron nucleotide complexes. Biochemistry 22, (1983), 2645-2649</w:t>
      </w:r>
    </w:p>
    <w:p w:rsidR="00195D1B" w:rsidRPr="00195D1B" w:rsidRDefault="00195D1B" w:rsidP="00195D1B">
      <w:pPr>
        <w:pStyle w:val="EndNoteBibliography"/>
        <w:ind w:left="720" w:hanging="720"/>
      </w:pPr>
      <w:r w:rsidRPr="00195D1B">
        <w:t>[12]</w:t>
      </w:r>
      <w:r w:rsidRPr="00195D1B">
        <w:tab/>
        <w:t>S. Rachmilovich-Calis, A. Masarwa, N. Meyerstein, D. Meyerstein, The effect of pyrophosphate, tripolyphosphate and ATP on the rate of the Fenton reaction. J. Inorg. Biochem. 105, (2011), 669-674</w:t>
      </w:r>
    </w:p>
    <w:p w:rsidR="00195D1B" w:rsidRPr="00195D1B" w:rsidRDefault="00195D1B" w:rsidP="00195D1B">
      <w:pPr>
        <w:pStyle w:val="EndNoteBibliography"/>
        <w:ind w:left="720" w:hanging="720"/>
      </w:pPr>
      <w:r w:rsidRPr="00195D1B">
        <w:t>[13]</w:t>
      </w:r>
      <w:r w:rsidRPr="00195D1B">
        <w:tab/>
        <w:t>L. Aravind, E.V. Koonin, The DNA-repair protein AlkB, EGL-9, and leprecan define new families of 2-oxoglutarate- and iron-dependent dioxygenases. Genome Biol. 2, (2001), RESEARCH0007</w:t>
      </w:r>
    </w:p>
    <w:p w:rsidR="00195D1B" w:rsidRPr="00195D1B" w:rsidRDefault="00195D1B" w:rsidP="00195D1B">
      <w:pPr>
        <w:pStyle w:val="EndNoteBibliography"/>
        <w:ind w:left="720" w:hanging="720"/>
      </w:pPr>
      <w:r w:rsidRPr="00195D1B">
        <w:t>[14]</w:t>
      </w:r>
      <w:r w:rsidRPr="00195D1B">
        <w:tab/>
        <w:t>J. Nieminuszczy, A. Sikora, M. Wrzesinski, C. Janion, E. Grzesiuk, AlkB dioxygenase in preventing MMS-induced mutagenesis in Escherichia coli: effect of Pol V and AlkA proteins. DNA Repair (Amst) 5, (2006), 181-188</w:t>
      </w:r>
    </w:p>
    <w:p w:rsidR="00195D1B" w:rsidRPr="00195D1B" w:rsidRDefault="00195D1B" w:rsidP="00195D1B">
      <w:pPr>
        <w:pStyle w:val="EndNoteBibliography"/>
        <w:ind w:left="720" w:hanging="720"/>
      </w:pPr>
      <w:r w:rsidRPr="00195D1B">
        <w:t>[15]</w:t>
      </w:r>
      <w:r w:rsidRPr="00195D1B">
        <w:tab/>
        <w:t>J. Nieminuszczy, E. Grzesiuk, Bacterial DNA repair genes and their eukaryotic homologues: 3. AlkB dioxygenase and Ada methyltransferase in the direct repair of alkylated DNA. Acta Biochim. Pol. 54, (2007), 459-468</w:t>
      </w:r>
    </w:p>
    <w:p w:rsidR="00195D1B" w:rsidRPr="00195D1B" w:rsidRDefault="00195D1B" w:rsidP="00195D1B">
      <w:pPr>
        <w:pStyle w:val="EndNoteBibliography"/>
        <w:ind w:left="720" w:hanging="720"/>
      </w:pPr>
      <w:r w:rsidRPr="00195D1B">
        <w:t>[16]</w:t>
      </w:r>
      <w:r w:rsidRPr="00195D1B">
        <w:tab/>
        <w:t xml:space="preserve">P.O. Falnes, R.F. Johansen, E. Seeberg, AlkB-mediated oxidative demethylation reverses DNA damage in </w:t>
      </w:r>
      <w:r w:rsidRPr="00195D1B">
        <w:rPr>
          <w:i/>
        </w:rPr>
        <w:t>Escherichia coli</w:t>
      </w:r>
      <w:r w:rsidRPr="00195D1B">
        <w:t>. Nature 419, (2002), 178-182</w:t>
      </w:r>
    </w:p>
    <w:p w:rsidR="00195D1B" w:rsidRPr="00195D1B" w:rsidRDefault="00195D1B" w:rsidP="00195D1B">
      <w:pPr>
        <w:pStyle w:val="EndNoteBibliography"/>
        <w:ind w:left="720" w:hanging="720"/>
      </w:pPr>
      <w:r w:rsidRPr="00195D1B">
        <w:t>[17]</w:t>
      </w:r>
      <w:r w:rsidRPr="00195D1B">
        <w:tab/>
        <w:t xml:space="preserve">S.C. Trewick, T.F. Henshaw, R.P. Hausinger, T. Lindahl, B. Sedgwick, Oxidative demethylation by </w:t>
      </w:r>
      <w:r w:rsidRPr="00195D1B">
        <w:rPr>
          <w:i/>
        </w:rPr>
        <w:t>Escherichia coli</w:t>
      </w:r>
      <w:r w:rsidRPr="00195D1B">
        <w:t xml:space="preserve"> AlkB directly reverts DNA base damage. Nature 419, (2002), 174-178</w:t>
      </w:r>
    </w:p>
    <w:p w:rsidR="00195D1B" w:rsidRPr="00195D1B" w:rsidRDefault="00195D1B" w:rsidP="00195D1B">
      <w:pPr>
        <w:pStyle w:val="EndNoteBibliography"/>
        <w:ind w:left="720" w:hanging="720"/>
      </w:pPr>
      <w:r w:rsidRPr="00195D1B">
        <w:t>[18]</w:t>
      </w:r>
      <w:r w:rsidRPr="00195D1B">
        <w:tab/>
        <w:t>B. Sedgwick, P.A. Bates, J. Paik, S.C. Jacobs, T. Lindahl, Repair of alkylated DNA: recent advances. DNA Repair (Amst) 6, (2007), 429-442</w:t>
      </w:r>
    </w:p>
    <w:p w:rsidR="00195D1B" w:rsidRPr="00195D1B" w:rsidRDefault="00195D1B" w:rsidP="00195D1B">
      <w:pPr>
        <w:pStyle w:val="EndNoteBibliography"/>
        <w:ind w:left="720" w:hanging="720"/>
      </w:pPr>
      <w:r w:rsidRPr="00195D1B">
        <w:t>[19]</w:t>
      </w:r>
      <w:r w:rsidRPr="00195D1B">
        <w:tab/>
        <w:t>Y. Mishina, C.G. Yang, C. He, Direct repair of the exocyclic DNA adduct 1,N</w:t>
      </w:r>
      <w:r w:rsidRPr="00195D1B">
        <w:rPr>
          <w:vertAlign w:val="superscript"/>
        </w:rPr>
        <w:t>6</w:t>
      </w:r>
      <w:r w:rsidRPr="00195D1B">
        <w:t>-ethenoadenine by the DNA repair AlkB proteins. J. Am. Chem. Soc. 127, (2005), 14594-14595</w:t>
      </w:r>
    </w:p>
    <w:p w:rsidR="00195D1B" w:rsidRPr="00195D1B" w:rsidRDefault="00195D1B" w:rsidP="00195D1B">
      <w:pPr>
        <w:pStyle w:val="EndNoteBibliography"/>
        <w:ind w:left="720" w:hanging="720"/>
      </w:pPr>
      <w:r w:rsidRPr="00195D1B">
        <w:t>[20]</w:t>
      </w:r>
      <w:r w:rsidRPr="00195D1B">
        <w:tab/>
        <w:t>J.C. Delaney, L. Smeester, C. Wong, L.E. Frick, K. Taghizadeh, J.S. Wishnok, C.L. Drennan, L.D. Samson, J.M. Essigmann, AlkB reverses etheno DNA lesions caused by lipid oxidation in vitro and in vivo. Nat. Struct. Mol. Biol. 12, (2005), 855-860</w:t>
      </w:r>
    </w:p>
    <w:p w:rsidR="00195D1B" w:rsidRPr="00195D1B" w:rsidRDefault="00195D1B" w:rsidP="00195D1B">
      <w:pPr>
        <w:pStyle w:val="EndNoteBibliography"/>
        <w:ind w:left="720" w:hanging="720"/>
      </w:pPr>
      <w:r w:rsidRPr="00195D1B">
        <w:t>[21]</w:t>
      </w:r>
      <w:r w:rsidRPr="00195D1B">
        <w:tab/>
        <w:t>A.M. Maciejewska, K.P. Ruszel, J. Nieminuszczy, J. Lewicka, B. Sokolowska, E. Grzesiuk, J.T. Kusmierek, Chloroacetaldehyde-induced mutagenesis in Escherichia coli: The role of AlkB protein in repair of 3,N</w:t>
      </w:r>
      <w:r w:rsidRPr="00195D1B">
        <w:rPr>
          <w:vertAlign w:val="superscript"/>
        </w:rPr>
        <w:t>4</w:t>
      </w:r>
      <w:r w:rsidRPr="00195D1B">
        <w:t>-ethenocytosine and 3,N</w:t>
      </w:r>
      <w:r w:rsidRPr="00195D1B">
        <w:rPr>
          <w:vertAlign w:val="superscript"/>
        </w:rPr>
        <w:t>4</w:t>
      </w:r>
      <w:r w:rsidRPr="00195D1B">
        <w:t>-α-hydroxyethanocytosine. Mutat. Res. 684, (2010), 24-34</w:t>
      </w:r>
    </w:p>
    <w:p w:rsidR="00195D1B" w:rsidRPr="00195D1B" w:rsidRDefault="00195D1B" w:rsidP="00195D1B">
      <w:pPr>
        <w:pStyle w:val="EndNoteBibliography"/>
        <w:ind w:left="720" w:hanging="720"/>
      </w:pPr>
      <w:r w:rsidRPr="00195D1B">
        <w:lastRenderedPageBreak/>
        <w:t>[22]</w:t>
      </w:r>
      <w:r w:rsidRPr="00195D1B">
        <w:tab/>
        <w:t>A.M. Maciejewska, B. Sokolowska, A. Nowicki, J.T. Kusmierek, The role of AlkB protein in repair of 1,N</w:t>
      </w:r>
      <w:r w:rsidRPr="00195D1B">
        <w:rPr>
          <w:vertAlign w:val="superscript"/>
        </w:rPr>
        <w:t>6</w:t>
      </w:r>
      <w:r w:rsidRPr="00195D1B">
        <w:t>-ethenoadenine in Escherichia coli cells. Mutagenesis 26, (2011), 401-406</w:t>
      </w:r>
    </w:p>
    <w:p w:rsidR="00195D1B" w:rsidRPr="00195D1B" w:rsidRDefault="00195D1B" w:rsidP="00195D1B">
      <w:pPr>
        <w:pStyle w:val="EndNoteBibliography"/>
        <w:ind w:left="720" w:hanging="720"/>
      </w:pPr>
      <w:r w:rsidRPr="00195D1B">
        <w:t>[23]</w:t>
      </w:r>
      <w:r w:rsidRPr="00195D1B">
        <w:tab/>
        <w:t>A.M. Maciejewska, J. Poznanski, Z. Kaczmarska, B. Krowisz, J. Nieminuszczy, A. Polkowska-Nowakowska, E. Grzesiuk, J.T. Kusmierek, AlkB dioxygenase preferentially repairs protonated substrates: specificity against exocyclic adducts and molecular mechanism of action. J. Biol. Chem. 288, (2013), 432–441</w:t>
      </w:r>
    </w:p>
    <w:p w:rsidR="00195D1B" w:rsidRPr="00195D1B" w:rsidRDefault="00195D1B" w:rsidP="00195D1B">
      <w:pPr>
        <w:pStyle w:val="EndNoteBibliography"/>
        <w:ind w:left="720" w:hanging="720"/>
      </w:pPr>
      <w:r w:rsidRPr="00195D1B">
        <w:t>[24]</w:t>
      </w:r>
      <w:r w:rsidRPr="00195D1B">
        <w:tab/>
        <w:t>D. Zdzalik, A. Domanska, P. Prorok, K. Kosicki, E. van den Born, P.O. Falnes, C.J. Rizzo, F.P. Guengerich, B. Tudek, Differential repair of etheno-DNA adducts by bacterial and human AlkB proteins. DNA Repair (Amst) 30, (2015), 1-10</w:t>
      </w:r>
    </w:p>
    <w:p w:rsidR="00195D1B" w:rsidRPr="00195D1B" w:rsidRDefault="00195D1B" w:rsidP="00195D1B">
      <w:pPr>
        <w:pStyle w:val="EndNoteBibliography"/>
        <w:ind w:left="720" w:hanging="720"/>
      </w:pPr>
      <w:r w:rsidRPr="00195D1B">
        <w:t>[25]</w:t>
      </w:r>
      <w:r w:rsidRPr="00195D1B">
        <w:tab/>
        <w:t>V. Singh, B.I. Fedeles, D. Li, J.C. Delaney, I.D. Kozekov, A. Kozekova, L.J. Marnett, C.J. Rizzo, J.M. Essigmann, Mechanism of Repair of Acrolein- and Malondialdehyde-Derived Exocyclic Guanine Adducts by the alpha-Ketoglutarate/Fe(II) Dioxygenase AlkB. Chem. Res. Toxicol. 27, (2014), 1619-1631</w:t>
      </w:r>
    </w:p>
    <w:p w:rsidR="00195D1B" w:rsidRPr="00195D1B" w:rsidRDefault="00195D1B" w:rsidP="00195D1B">
      <w:pPr>
        <w:pStyle w:val="EndNoteBibliography"/>
        <w:ind w:left="720" w:hanging="720"/>
      </w:pPr>
      <w:r w:rsidRPr="00195D1B">
        <w:t>[26]</w:t>
      </w:r>
      <w:r w:rsidRPr="00195D1B">
        <w:tab/>
        <w:t>H. Kataoka, Y. Yamamoto, M. Sekiguchi, A new gene (</w:t>
      </w:r>
      <w:r w:rsidRPr="00195D1B">
        <w:rPr>
          <w:i/>
        </w:rPr>
        <w:t>alkB</w:t>
      </w:r>
      <w:r w:rsidRPr="00195D1B">
        <w:t xml:space="preserve">) of </w:t>
      </w:r>
      <w:r w:rsidRPr="00195D1B">
        <w:rPr>
          <w:i/>
        </w:rPr>
        <w:t>Escherichia coli</w:t>
      </w:r>
      <w:r w:rsidRPr="00195D1B">
        <w:t xml:space="preserve"> that controls sensitivity to methyl methane sulfonate. J. Bacteriol. 153, (1983), 1301-1307</w:t>
      </w:r>
    </w:p>
    <w:p w:rsidR="00195D1B" w:rsidRPr="00195D1B" w:rsidRDefault="00195D1B" w:rsidP="00195D1B">
      <w:pPr>
        <w:pStyle w:val="EndNoteBibliography"/>
        <w:ind w:left="720" w:hanging="720"/>
      </w:pPr>
      <w:r w:rsidRPr="00195D1B">
        <w:t>[27]</w:t>
      </w:r>
      <w:r w:rsidRPr="00195D1B">
        <w:tab/>
        <w:t>J. Nieminuszczy, C. Janion, E. Grzesiuk, Mutator specificity of Escherichia coli alkB117 allele. Acta Biochim. Pol. 53, (2006), 425-428</w:t>
      </w:r>
    </w:p>
    <w:p w:rsidR="00195D1B" w:rsidRPr="00195D1B" w:rsidRDefault="00195D1B" w:rsidP="00195D1B">
      <w:pPr>
        <w:pStyle w:val="EndNoteBibliography"/>
        <w:ind w:left="720" w:hanging="720"/>
      </w:pPr>
      <w:r w:rsidRPr="00195D1B">
        <w:t>[28]</w:t>
      </w:r>
      <w:r w:rsidRPr="00195D1B">
        <w:tab/>
        <w:t>J. Nieminuszczy, D. Mielecki, A. Sikora, M. Wrzesinski, A. Chojnacka, J. Krwawicz, C. Janion, E. Grzesiuk, Mutagenic potency of MMS-induced 1meA/3meC lesions in E. coli. Environ. Mol. Mutagen. 50, (2009), 791-799</w:t>
      </w:r>
    </w:p>
    <w:p w:rsidR="00195D1B" w:rsidRPr="00195D1B" w:rsidRDefault="00195D1B" w:rsidP="00195D1B">
      <w:pPr>
        <w:pStyle w:val="EndNoteBibliography"/>
        <w:ind w:left="720" w:hanging="720"/>
      </w:pPr>
      <w:r w:rsidRPr="00195D1B">
        <w:t>[29]</w:t>
      </w:r>
      <w:r w:rsidRPr="00195D1B">
        <w:tab/>
        <w:t>A. Sikora, E. Grzesiuk, Reversion of argE3 to Arg(+) in Escherichia coli AB1157 -an informative bacterial system for mutation detection. Acta. Biochim. Pol. 57, (2010), 479-485</w:t>
      </w:r>
    </w:p>
    <w:p w:rsidR="00195D1B" w:rsidRPr="00195D1B" w:rsidRDefault="00195D1B" w:rsidP="00195D1B">
      <w:pPr>
        <w:pStyle w:val="EndNoteBibliography"/>
        <w:ind w:left="720" w:hanging="720"/>
      </w:pPr>
      <w:r w:rsidRPr="00195D1B">
        <w:t>[30]</w:t>
      </w:r>
      <w:r w:rsidRPr="00195D1B">
        <w:tab/>
        <w:t xml:space="preserve">B.J. Bachmann.Cellular and Molecular Biology, ASM Press, Washington, DC, 1987 </w:t>
      </w:r>
    </w:p>
    <w:p w:rsidR="00195D1B" w:rsidRPr="00195D1B" w:rsidRDefault="00195D1B" w:rsidP="00195D1B">
      <w:pPr>
        <w:pStyle w:val="EndNoteBibliography"/>
        <w:ind w:left="720" w:hanging="720"/>
      </w:pPr>
      <w:r w:rsidRPr="00195D1B">
        <w:t>[31]</w:t>
      </w:r>
      <w:r w:rsidRPr="00195D1B">
        <w:tab/>
        <w:t>B. Sedgwick, Oxidation of methylhydrazines to mutagenic methylating derivatives and inducers of the adaptive response of Escherichia coli to alkylation damage. Cancer Res. 52, (1992), 3693-3697</w:t>
      </w:r>
    </w:p>
    <w:p w:rsidR="00195D1B" w:rsidRPr="00195D1B" w:rsidRDefault="00195D1B" w:rsidP="00195D1B">
      <w:pPr>
        <w:pStyle w:val="EndNoteBibliography"/>
        <w:ind w:left="720" w:hanging="720"/>
      </w:pPr>
      <w:r w:rsidRPr="00195D1B">
        <w:t>[32]</w:t>
      </w:r>
      <w:r w:rsidRPr="00195D1B">
        <w:tab/>
        <w:t>G. Churchward, D. Belin, Y. Nagamine, A psc101-derived plasmid which shows no sequence homology to other commonly used cloning vectors. Gene 31, (1984), 165-171</w:t>
      </w:r>
    </w:p>
    <w:p w:rsidR="00195D1B" w:rsidRPr="00195D1B" w:rsidRDefault="00195D1B" w:rsidP="00195D1B">
      <w:pPr>
        <w:pStyle w:val="EndNoteBibliography"/>
        <w:ind w:left="720" w:hanging="720"/>
      </w:pPr>
      <w:r w:rsidRPr="00195D1B">
        <w:t>[33]</w:t>
      </w:r>
      <w:r w:rsidRPr="00195D1B">
        <w:tab/>
        <w:t>A. Sikora, D. Mielecki, A. Chojnacka, J. Nieminuszczy, M. Wrzesinski, E. Grzesiuk, Lethal and mutagenic properties of MMS-generated DNA lesions in Escherichia coli cells deficient in BER and AlkB-directed DNA repair. Mutagenesis 25, (2010), 139-147</w:t>
      </w:r>
    </w:p>
    <w:p w:rsidR="00195D1B" w:rsidRPr="00195D1B" w:rsidRDefault="00195D1B" w:rsidP="00195D1B">
      <w:pPr>
        <w:pStyle w:val="EndNoteBibliography"/>
        <w:ind w:left="720" w:hanging="720"/>
      </w:pPr>
      <w:r w:rsidRPr="00195D1B">
        <w:t>[34]</w:t>
      </w:r>
      <w:r w:rsidRPr="00195D1B">
        <w:tab/>
        <w:t xml:space="preserve">J. Miller. Cold Spring Harbor Laboratory, New York1972 </w:t>
      </w:r>
    </w:p>
    <w:p w:rsidR="00195D1B" w:rsidRPr="00195D1B" w:rsidRDefault="00195D1B" w:rsidP="00195D1B">
      <w:pPr>
        <w:pStyle w:val="EndNoteBibliography"/>
        <w:ind w:left="720" w:hanging="720"/>
      </w:pPr>
      <w:r w:rsidRPr="00195D1B">
        <w:t>[35]</w:t>
      </w:r>
      <w:r w:rsidRPr="00195D1B">
        <w:tab/>
        <w:t xml:space="preserve">H. Vogel, D. Bonner, Acetylornithinase of </w:t>
      </w:r>
      <w:r w:rsidRPr="00195D1B">
        <w:rPr>
          <w:i/>
        </w:rPr>
        <w:t>Escherichia coli</w:t>
      </w:r>
      <w:r w:rsidRPr="00195D1B">
        <w:t>: partial purification and some properties. J. Biol. Chem. 218, (1956), 97-106</w:t>
      </w:r>
    </w:p>
    <w:p w:rsidR="00195D1B" w:rsidRPr="00195D1B" w:rsidRDefault="00195D1B" w:rsidP="00195D1B">
      <w:pPr>
        <w:pStyle w:val="EndNoteBibliography"/>
        <w:ind w:left="720" w:hanging="720"/>
      </w:pPr>
      <w:r w:rsidRPr="00195D1B">
        <w:t>[36]</w:t>
      </w:r>
      <w:r w:rsidRPr="00195D1B">
        <w:tab/>
        <w:t>J.R. Barrio, J.A. Secrist, 3rd, N.J. Leonard, Fluorescent adenosine and cytidine derivatives. Biochem. Biophys. Res. Commun. 46, (1972), 597-604</w:t>
      </w:r>
    </w:p>
    <w:p w:rsidR="00195D1B" w:rsidRPr="00195D1B" w:rsidRDefault="00195D1B" w:rsidP="00195D1B">
      <w:pPr>
        <w:pStyle w:val="EndNoteBibliography"/>
        <w:ind w:left="720" w:hanging="720"/>
      </w:pPr>
      <w:r w:rsidRPr="00195D1B">
        <w:t>[37]</w:t>
      </w:r>
      <w:r w:rsidRPr="00195D1B">
        <w:tab/>
        <w:t>D.E. Hoard, D.G. Ott, Conversion of Mono- and Oligodeoxyribonucleotides to 5-Triphosphates. J. Am. Chem. Soc. 87, (1965), 1785-1788</w:t>
      </w:r>
    </w:p>
    <w:p w:rsidR="00195D1B" w:rsidRPr="00195D1B" w:rsidRDefault="00195D1B" w:rsidP="00195D1B">
      <w:pPr>
        <w:pStyle w:val="EndNoteBibliography"/>
        <w:ind w:left="720" w:hanging="720"/>
      </w:pPr>
      <w:r w:rsidRPr="00195D1B">
        <w:t>[38]</w:t>
      </w:r>
      <w:r w:rsidRPr="00195D1B">
        <w:tab/>
        <w:t>F. Wilcoxon, Individual comparisons by ranking methods. Biometrics Bull. 1, (1945), 80-83</w:t>
      </w:r>
    </w:p>
    <w:p w:rsidR="00195D1B" w:rsidRPr="00195D1B" w:rsidRDefault="00195D1B" w:rsidP="00195D1B">
      <w:pPr>
        <w:pStyle w:val="EndNoteBibliography"/>
        <w:ind w:left="720" w:hanging="720"/>
      </w:pPr>
      <w:r w:rsidRPr="00195D1B">
        <w:t>[39]</w:t>
      </w:r>
      <w:r w:rsidRPr="00195D1B">
        <w:tab/>
        <w:t>W.H. Kruskal, A. Wallis, Use of ranks in one-criterion variance analysis. J. Am. Stat. Assoc. 47, (1952), 583–621</w:t>
      </w:r>
    </w:p>
    <w:p w:rsidR="00195D1B" w:rsidRPr="00195D1B" w:rsidRDefault="00195D1B" w:rsidP="00195D1B">
      <w:pPr>
        <w:pStyle w:val="EndNoteBibliography"/>
        <w:ind w:left="720" w:hanging="720"/>
      </w:pPr>
      <w:r w:rsidRPr="00195D1B">
        <w:t>[40]</w:t>
      </w:r>
      <w:r w:rsidRPr="00195D1B">
        <w:tab/>
        <w:t>G.A. Hildrestrand, S. Duggal, M. Bjoras, L. Luna, J.E. Brinchmann, Modulation of DNA glycosylase activities in mesenchymal stem cells. Exp. Cell. Res. 315, (2009), 2558-2567</w:t>
      </w:r>
    </w:p>
    <w:p w:rsidR="00195D1B" w:rsidRPr="00195D1B" w:rsidRDefault="00195D1B" w:rsidP="00195D1B">
      <w:pPr>
        <w:pStyle w:val="EndNoteBibliography"/>
        <w:ind w:left="720" w:hanging="720"/>
      </w:pPr>
      <w:r w:rsidRPr="00195D1B">
        <w:lastRenderedPageBreak/>
        <w:t>[41]</w:t>
      </w:r>
      <w:r w:rsidRPr="00195D1B">
        <w:tab/>
        <w:t xml:space="preserve">STATISTICA (data analysis software system) version 10. 2011, StatSoft, Inc., </w:t>
      </w:r>
      <w:hyperlink r:id="rId11" w:history="1">
        <w:r w:rsidRPr="00195D1B">
          <w:rPr>
            <w:rStyle w:val="Hipercze"/>
          </w:rPr>
          <w:t>www.statsoft.com</w:t>
        </w:r>
      </w:hyperlink>
      <w:r w:rsidRPr="00195D1B">
        <w:t xml:space="preserve">. p </w:t>
      </w:r>
    </w:p>
    <w:p w:rsidR="00195D1B" w:rsidRPr="00195D1B" w:rsidRDefault="00195D1B" w:rsidP="00195D1B">
      <w:pPr>
        <w:pStyle w:val="EndNoteBibliography"/>
        <w:ind w:left="720" w:hanging="720"/>
      </w:pPr>
      <w:r w:rsidRPr="00195D1B">
        <w:t>[42]</w:t>
      </w:r>
      <w:r w:rsidRPr="00195D1B">
        <w:tab/>
        <w:t>A.R. Timerbaev, K. Pawlak, C. Gabbiani, L. Messori, Recent progress in the application of analytical techniques to anticancer metallodrug proteomics. Trac-Trend Anal. Chem. 30, (2011), 1120-1138</w:t>
      </w:r>
    </w:p>
    <w:p w:rsidR="00195D1B" w:rsidRPr="00195D1B" w:rsidRDefault="00195D1B" w:rsidP="00195D1B">
      <w:pPr>
        <w:pStyle w:val="EndNoteBibliography"/>
        <w:ind w:left="720" w:hanging="720"/>
      </w:pPr>
      <w:r w:rsidRPr="00195D1B">
        <w:t>[43]</w:t>
      </w:r>
      <w:r w:rsidRPr="00195D1B">
        <w:tab/>
        <w:t>D. Esteban-Fernandez, M. Montes-Bayon, E.B. Gonzalez, M.M.G. Gomez, M.A. Palacios, A. Sanz-Medel, Atomic (HPLC-ICP-MS) and molecular mass spectrometry (ESI-Q-TOF) to study cis-platin interactions with serum proteins. J. Anal. Atom. Spectrom. 23, (2008), 378-384</w:t>
      </w:r>
    </w:p>
    <w:p w:rsidR="00195D1B" w:rsidRPr="00195D1B" w:rsidRDefault="00195D1B" w:rsidP="00195D1B">
      <w:pPr>
        <w:pStyle w:val="EndNoteBibliography"/>
        <w:ind w:left="720" w:hanging="720"/>
      </w:pPr>
      <w:r w:rsidRPr="00195D1B">
        <w:t>[44]</w:t>
      </w:r>
      <w:r w:rsidRPr="00195D1B">
        <w:tab/>
        <w:t>A. Miszczak, M. Roslon, G. Zbroja, K. Brama, E. Szalacha, H. Gawronska, K. Pawlak, SEC ICP MS and CZE ICP MS investigation of medium and high molecular weight complexes formed by cadmium ions with phytochelatins. Anal. Bioanal. Chem. 405, (2013), 4667-4678</w:t>
      </w:r>
    </w:p>
    <w:p w:rsidR="00195D1B" w:rsidRPr="00195D1B" w:rsidRDefault="00195D1B" w:rsidP="00195D1B">
      <w:pPr>
        <w:pStyle w:val="EndNoteBibliography"/>
        <w:ind w:left="720" w:hanging="720"/>
      </w:pPr>
      <w:r w:rsidRPr="00195D1B">
        <w:t>[45]</w:t>
      </w:r>
      <w:r w:rsidRPr="00195D1B">
        <w:tab/>
        <w:t xml:space="preserve">A. Sikora, C. Janion, E. Grzesiuk. Bacterial Systems for Testing Spontaneous and Induced Mutations. in </w:t>
      </w:r>
      <w:r w:rsidRPr="00195D1B">
        <w:rPr>
          <w:i/>
        </w:rPr>
        <w:t xml:space="preserve">Mutagenesis </w:t>
      </w:r>
      <w:r w:rsidRPr="00195D1B">
        <w:t>(R. Mishra ed.), Intech.2012 pp 159-178</w:t>
      </w:r>
    </w:p>
    <w:p w:rsidR="00195D1B" w:rsidRPr="00195D1B" w:rsidRDefault="00195D1B" w:rsidP="00195D1B">
      <w:pPr>
        <w:pStyle w:val="EndNoteBibliography"/>
        <w:ind w:left="720" w:hanging="720"/>
      </w:pPr>
      <w:r w:rsidRPr="00195D1B">
        <w:t>[46]</w:t>
      </w:r>
      <w:r w:rsidRPr="00195D1B">
        <w:tab/>
        <w:t>S.C. Andrews, A.K. Robinson, F. Rodriguez-Quinones, Bacterial iron homeostasis. FEMS Microbiol. Rev. 27, (2003), 215-237</w:t>
      </w:r>
    </w:p>
    <w:p w:rsidR="00195D1B" w:rsidRPr="00195D1B" w:rsidRDefault="00195D1B" w:rsidP="00195D1B">
      <w:pPr>
        <w:pStyle w:val="EndNoteBibliography"/>
        <w:ind w:left="720" w:hanging="720"/>
      </w:pPr>
      <w:r w:rsidRPr="00195D1B">
        <w:t>[47]</w:t>
      </w:r>
      <w:r w:rsidRPr="00195D1B">
        <w:tab/>
        <w:t>D. Touati, Iron and oxidative stress in bacteria. Arch. Biochem. Biophys. 373, (2000), 1-6</w:t>
      </w:r>
    </w:p>
    <w:p w:rsidR="00195D1B" w:rsidRPr="00195D1B" w:rsidRDefault="00195D1B" w:rsidP="00195D1B">
      <w:pPr>
        <w:pStyle w:val="EndNoteBibliography"/>
        <w:ind w:left="720" w:hanging="720"/>
      </w:pPr>
      <w:r w:rsidRPr="00195D1B">
        <w:t>[48]</w:t>
      </w:r>
      <w:r w:rsidRPr="00195D1B">
        <w:tab/>
        <w:t>M. Elgrably-Weiss, S. Park, E. Schlosser-Silverman, I. Rosenshine, J. Imlay, S. Altuvia, A Salmonella enterica serovar typhimurium hemA mutant is highly susceptible to oxidative DNA damage. J. Bacteriol. 184, (2002), 3774-3784</w:t>
      </w:r>
    </w:p>
    <w:p w:rsidR="00195D1B" w:rsidRPr="00195D1B" w:rsidRDefault="00195D1B" w:rsidP="00195D1B">
      <w:pPr>
        <w:pStyle w:val="EndNoteBibliography"/>
        <w:ind w:left="720" w:hanging="720"/>
      </w:pPr>
      <w:r w:rsidRPr="00195D1B">
        <w:t>[49]</w:t>
      </w:r>
      <w:r w:rsidRPr="00195D1B">
        <w:tab/>
        <w:t>M.Z. Hernandes, S.M. Cavalcanti, D.R. Moreira, W.F. de Azevedo Junior, A.C. Leite, Halogen atoms in the modern medicinal chemistry: hints for the drug design. Curr. Drug. Targets 11, (2010), 303-314</w:t>
      </w:r>
    </w:p>
    <w:p w:rsidR="00195D1B" w:rsidRPr="00195D1B" w:rsidRDefault="00195D1B" w:rsidP="00195D1B">
      <w:pPr>
        <w:pStyle w:val="EndNoteBibliography"/>
        <w:ind w:left="720" w:hanging="720"/>
      </w:pPr>
      <w:r w:rsidRPr="00195D1B">
        <w:t>[50]</w:t>
      </w:r>
      <w:r w:rsidRPr="00195D1B">
        <w:tab/>
        <w:t>A.V. Kachur, Y. Manevich, J.E. Biaglow, Effect of purine nucleoside phosphates on OH-radical generation by reaction of Fe2+ with oxygen. Free Radic. Res. 26, (1997), 399-408</w:t>
      </w:r>
    </w:p>
    <w:p w:rsidR="00195D1B" w:rsidRPr="00195D1B" w:rsidRDefault="00195D1B" w:rsidP="00195D1B">
      <w:pPr>
        <w:pStyle w:val="EndNoteBibliography"/>
        <w:ind w:left="720" w:hanging="720"/>
      </w:pPr>
      <w:r w:rsidRPr="00195D1B">
        <w:t>[51]</w:t>
      </w:r>
      <w:r w:rsidRPr="00195D1B">
        <w:tab/>
        <w:t>J.D. Rush, W.H. Koppenol, Reactions of Fe(II)-ATP and Fe(II)-citrate complexes with t-butyl hydroperoxide and cumyl hydroperoxide. FEBS Lett. 275, (1990), 114-116</w:t>
      </w:r>
    </w:p>
    <w:p w:rsidR="00195D1B" w:rsidRPr="00195D1B" w:rsidRDefault="00195D1B" w:rsidP="00195D1B">
      <w:pPr>
        <w:pStyle w:val="EndNoteBibliography"/>
        <w:ind w:left="720" w:hanging="720"/>
      </w:pPr>
      <w:r w:rsidRPr="00195D1B">
        <w:t>[52]</w:t>
      </w:r>
      <w:r w:rsidRPr="00195D1B">
        <w:tab/>
        <w:t>V. Zhelyaskov, K.T. Yue, A Raman-study of the binding of Fe(III) to ATP and AMP. Biochem. J. 287, (1992), 561-566</w:t>
      </w:r>
    </w:p>
    <w:p w:rsidR="00195D1B" w:rsidRPr="00195D1B" w:rsidRDefault="00195D1B" w:rsidP="00195D1B">
      <w:pPr>
        <w:pStyle w:val="EndNoteBibliography"/>
        <w:ind w:left="720" w:hanging="720"/>
      </w:pPr>
      <w:r w:rsidRPr="00195D1B">
        <w:t>[53]</w:t>
      </w:r>
      <w:r w:rsidRPr="00195D1B">
        <w:tab/>
        <w:t>F. Du, X.A. Mao, D.F. Li, Z.R. Liao, Coordination sites of ATP to Fe-III as evidenced by a H-1 and P-31 NMR relaxation study. Polyhedron 18, (1999), 2327-2330</w:t>
      </w:r>
    </w:p>
    <w:p w:rsidR="00195D1B" w:rsidRPr="00195D1B" w:rsidRDefault="00195D1B" w:rsidP="00195D1B">
      <w:pPr>
        <w:pStyle w:val="EndNoteBibliography"/>
        <w:ind w:left="720" w:hanging="720"/>
      </w:pPr>
      <w:r w:rsidRPr="00195D1B">
        <w:t>[54]</w:t>
      </w:r>
      <w:r w:rsidRPr="00195D1B">
        <w:tab/>
        <w:t>F. Du, X.A. Ma, D.F. Li, Z.R. Liao, Binding site of Fe3+ at purine of ATP as studied by NMR. J. Inorg. Biochem. 83, (2001), 101-105</w:t>
      </w:r>
    </w:p>
    <w:p w:rsidR="00727061" w:rsidRDefault="00C039AE" w:rsidP="00AA3163">
      <w:pPr>
        <w:jc w:val="both"/>
        <w:rPr>
          <w:sz w:val="22"/>
          <w:szCs w:val="22"/>
        </w:rPr>
      </w:pPr>
      <w:r w:rsidRPr="00D20B69">
        <w:rPr>
          <w:sz w:val="22"/>
          <w:szCs w:val="22"/>
        </w:rPr>
        <w:fldChar w:fldCharType="end"/>
      </w:r>
    </w:p>
    <w:p w:rsidR="00727061" w:rsidRDefault="00727061" w:rsidP="00727061">
      <w:pPr>
        <w:spacing w:line="276" w:lineRule="auto"/>
        <w:jc w:val="both"/>
        <w:rPr>
          <w:sz w:val="22"/>
          <w:szCs w:val="22"/>
        </w:rPr>
      </w:pPr>
      <w:r>
        <w:rPr>
          <w:sz w:val="22"/>
          <w:szCs w:val="22"/>
        </w:rPr>
        <w:br w:type="page"/>
      </w:r>
      <w:r w:rsidRPr="00575E4B">
        <w:rPr>
          <w:b/>
        </w:rPr>
        <w:lastRenderedPageBreak/>
        <w:t>Table 1</w:t>
      </w:r>
      <w:r w:rsidRPr="00575E4B">
        <w:t>.</w:t>
      </w:r>
      <w:r w:rsidRPr="00D20B69">
        <w:rPr>
          <w:sz w:val="22"/>
          <w:szCs w:val="22"/>
        </w:rPr>
        <w:t xml:space="preserve"> Survival after λ&gt;320 nm light irradiation and MMS-treatment of the indicated </w:t>
      </w:r>
      <w:r w:rsidRPr="00D20B69">
        <w:rPr>
          <w:i/>
          <w:sz w:val="22"/>
          <w:szCs w:val="22"/>
        </w:rPr>
        <w:t>E</w:t>
      </w:r>
      <w:r w:rsidRPr="008863F2">
        <w:rPr>
          <w:i/>
          <w:sz w:val="22"/>
          <w:szCs w:val="22"/>
        </w:rPr>
        <w:t>. coli</w:t>
      </w:r>
      <w:r>
        <w:rPr>
          <w:sz w:val="22"/>
          <w:szCs w:val="22"/>
        </w:rPr>
        <w:t xml:space="preserve"> </w:t>
      </w:r>
      <w:proofErr w:type="spellStart"/>
      <w:r w:rsidRPr="008863F2">
        <w:rPr>
          <w:sz w:val="22"/>
          <w:szCs w:val="22"/>
        </w:rPr>
        <w:t>AB1157</w:t>
      </w:r>
      <w:proofErr w:type="spellEnd"/>
      <w:r w:rsidRPr="00D20B69">
        <w:rPr>
          <w:sz w:val="22"/>
          <w:szCs w:val="22"/>
        </w:rPr>
        <w:t xml:space="preserve"> derivatives. The bacteria were λ&gt;320 nm light irradiated for 5 min (4.23 and 159 kJ/</w:t>
      </w:r>
      <w:proofErr w:type="spellStart"/>
      <w:r w:rsidRPr="00D20B69">
        <w:rPr>
          <w:sz w:val="22"/>
          <w:szCs w:val="22"/>
        </w:rPr>
        <w:t>m</w:t>
      </w:r>
      <w:r w:rsidRPr="00D20B69">
        <w:rPr>
          <w:sz w:val="22"/>
          <w:szCs w:val="22"/>
          <w:vertAlign w:val="superscript"/>
        </w:rPr>
        <w:t>2</w:t>
      </w:r>
      <w:proofErr w:type="spellEnd"/>
      <w:r w:rsidRPr="00D20B69">
        <w:rPr>
          <w:sz w:val="22"/>
          <w:szCs w:val="22"/>
        </w:rPr>
        <w:t xml:space="preserve"> of UVA and visible light, respectively) and </w:t>
      </w:r>
      <w:smartTag w:uri="urn:schemas-microsoft-com:office:smarttags" w:element="metricconverter">
        <w:smartTagPr>
          <w:attr w:name="ProductID" w:val="20 mM"/>
        </w:smartTagPr>
        <w:r w:rsidRPr="00D20B69">
          <w:rPr>
            <w:sz w:val="22"/>
            <w:szCs w:val="22"/>
          </w:rPr>
          <w:t xml:space="preserve">20 </w:t>
        </w:r>
        <w:proofErr w:type="spellStart"/>
        <w:r w:rsidRPr="00D20B69">
          <w:rPr>
            <w:sz w:val="22"/>
            <w:szCs w:val="22"/>
          </w:rPr>
          <w:t>mM</w:t>
        </w:r>
      </w:smartTag>
      <w:proofErr w:type="spellEnd"/>
      <w:r w:rsidRPr="00D20B69">
        <w:rPr>
          <w:sz w:val="22"/>
          <w:szCs w:val="22"/>
        </w:rPr>
        <w:t xml:space="preserve"> MMS treated for 15 min.</w:t>
      </w:r>
    </w:p>
    <w:p w:rsidR="00727061" w:rsidRPr="00D20B69" w:rsidRDefault="00727061" w:rsidP="00727061">
      <w:pPr>
        <w:jc w:val="both"/>
        <w:rPr>
          <w:sz w:val="22"/>
          <w:szCs w:val="22"/>
        </w:rPr>
      </w:pPr>
    </w:p>
    <w:tbl>
      <w:tblPr>
        <w:tblW w:w="808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1985"/>
        <w:gridCol w:w="1984"/>
        <w:gridCol w:w="1985"/>
      </w:tblGrid>
      <w:tr w:rsidR="00727061" w:rsidRPr="00D20B69" w:rsidTr="00CD37A4">
        <w:tc>
          <w:tcPr>
            <w:tcW w:w="2126" w:type="dxa"/>
            <w:vMerge w:val="restart"/>
            <w:tcBorders>
              <w:top w:val="single" w:sz="4" w:space="0" w:color="auto"/>
            </w:tcBorders>
            <w:shd w:val="clear" w:color="auto" w:fill="auto"/>
            <w:vAlign w:val="center"/>
          </w:tcPr>
          <w:p w:rsidR="00727061" w:rsidRPr="00D20B69" w:rsidRDefault="00727061" w:rsidP="00BE4D22">
            <w:pPr>
              <w:jc w:val="both"/>
              <w:rPr>
                <w:b/>
                <w:sz w:val="22"/>
                <w:szCs w:val="22"/>
              </w:rPr>
            </w:pPr>
            <w:proofErr w:type="spellStart"/>
            <w:r>
              <w:rPr>
                <w:b/>
                <w:sz w:val="22"/>
                <w:szCs w:val="22"/>
              </w:rPr>
              <w:t>AB1157</w:t>
            </w:r>
            <w:proofErr w:type="spellEnd"/>
            <w:r>
              <w:rPr>
                <w:b/>
                <w:sz w:val="22"/>
                <w:szCs w:val="22"/>
              </w:rPr>
              <w:t xml:space="preserve"> s</w:t>
            </w:r>
            <w:r w:rsidRPr="00D20B69">
              <w:rPr>
                <w:b/>
                <w:sz w:val="22"/>
                <w:szCs w:val="22"/>
              </w:rPr>
              <w:t>train</w:t>
            </w:r>
          </w:p>
        </w:tc>
        <w:tc>
          <w:tcPr>
            <w:tcW w:w="5954" w:type="dxa"/>
            <w:gridSpan w:val="3"/>
            <w:tcBorders>
              <w:top w:val="single" w:sz="4" w:space="0" w:color="auto"/>
              <w:bottom w:val="nil"/>
            </w:tcBorders>
            <w:shd w:val="clear" w:color="auto" w:fill="auto"/>
          </w:tcPr>
          <w:p w:rsidR="00727061" w:rsidRPr="00D20B69" w:rsidRDefault="00727061" w:rsidP="00727061">
            <w:pPr>
              <w:jc w:val="center"/>
              <w:rPr>
                <w:b/>
                <w:sz w:val="22"/>
                <w:szCs w:val="22"/>
              </w:rPr>
            </w:pPr>
            <w:r w:rsidRPr="00D20B69">
              <w:rPr>
                <w:b/>
                <w:sz w:val="22"/>
                <w:szCs w:val="22"/>
              </w:rPr>
              <w:t xml:space="preserve">Survival (%) </w:t>
            </w:r>
          </w:p>
        </w:tc>
      </w:tr>
      <w:tr w:rsidR="00727061" w:rsidRPr="00D20B69" w:rsidTr="00CD37A4">
        <w:tc>
          <w:tcPr>
            <w:tcW w:w="2126" w:type="dxa"/>
            <w:vMerge/>
            <w:tcBorders>
              <w:bottom w:val="single" w:sz="4" w:space="0" w:color="auto"/>
            </w:tcBorders>
            <w:shd w:val="clear" w:color="auto" w:fill="auto"/>
            <w:vAlign w:val="center"/>
          </w:tcPr>
          <w:p w:rsidR="00727061" w:rsidRPr="00D20B69" w:rsidRDefault="00727061" w:rsidP="00BE4D22">
            <w:pPr>
              <w:jc w:val="both"/>
              <w:rPr>
                <w:b/>
                <w:sz w:val="22"/>
                <w:szCs w:val="22"/>
              </w:rPr>
            </w:pPr>
          </w:p>
        </w:tc>
        <w:tc>
          <w:tcPr>
            <w:tcW w:w="1985" w:type="dxa"/>
            <w:tcBorders>
              <w:top w:val="nil"/>
              <w:bottom w:val="single" w:sz="4" w:space="0" w:color="auto"/>
            </w:tcBorders>
            <w:shd w:val="clear" w:color="auto" w:fill="auto"/>
            <w:vAlign w:val="center"/>
          </w:tcPr>
          <w:p w:rsidR="00727061" w:rsidRPr="00D20B69" w:rsidRDefault="00727061" w:rsidP="00727061">
            <w:pPr>
              <w:jc w:val="center"/>
              <w:rPr>
                <w:b/>
                <w:sz w:val="22"/>
                <w:szCs w:val="22"/>
              </w:rPr>
            </w:pPr>
            <w:r>
              <w:rPr>
                <w:b/>
                <w:sz w:val="22"/>
                <w:szCs w:val="22"/>
              </w:rPr>
              <w:t>light</w:t>
            </w:r>
          </w:p>
        </w:tc>
        <w:tc>
          <w:tcPr>
            <w:tcW w:w="1984" w:type="dxa"/>
            <w:tcBorders>
              <w:top w:val="nil"/>
              <w:bottom w:val="single" w:sz="4" w:space="0" w:color="auto"/>
            </w:tcBorders>
            <w:shd w:val="clear" w:color="auto" w:fill="auto"/>
            <w:vAlign w:val="center"/>
          </w:tcPr>
          <w:p w:rsidR="00727061" w:rsidRPr="00D20B69" w:rsidRDefault="00727061" w:rsidP="00727061">
            <w:pPr>
              <w:jc w:val="center"/>
              <w:rPr>
                <w:b/>
                <w:sz w:val="22"/>
                <w:szCs w:val="22"/>
              </w:rPr>
            </w:pPr>
            <w:r w:rsidRPr="00D20B69">
              <w:rPr>
                <w:b/>
                <w:sz w:val="22"/>
                <w:szCs w:val="22"/>
              </w:rPr>
              <w:t>MMS</w:t>
            </w:r>
          </w:p>
        </w:tc>
        <w:tc>
          <w:tcPr>
            <w:tcW w:w="1985" w:type="dxa"/>
            <w:tcBorders>
              <w:top w:val="nil"/>
              <w:bottom w:val="single" w:sz="4" w:space="0" w:color="auto"/>
            </w:tcBorders>
            <w:shd w:val="clear" w:color="auto" w:fill="auto"/>
            <w:vAlign w:val="center"/>
          </w:tcPr>
          <w:p w:rsidR="00727061" w:rsidRPr="00D20B69" w:rsidRDefault="00727061" w:rsidP="00727061">
            <w:pPr>
              <w:jc w:val="center"/>
              <w:rPr>
                <w:b/>
                <w:sz w:val="22"/>
                <w:szCs w:val="22"/>
              </w:rPr>
            </w:pPr>
            <w:r w:rsidRPr="00D20B69">
              <w:rPr>
                <w:b/>
                <w:sz w:val="22"/>
                <w:szCs w:val="22"/>
              </w:rPr>
              <w:t xml:space="preserve">light </w:t>
            </w:r>
            <w:r>
              <w:rPr>
                <w:b/>
                <w:sz w:val="22"/>
                <w:szCs w:val="22"/>
              </w:rPr>
              <w:t xml:space="preserve">+ </w:t>
            </w:r>
            <w:r w:rsidRPr="00D20B69">
              <w:rPr>
                <w:b/>
                <w:sz w:val="22"/>
                <w:szCs w:val="22"/>
              </w:rPr>
              <w:t>MMS</w:t>
            </w:r>
          </w:p>
        </w:tc>
      </w:tr>
      <w:tr w:rsidR="00727061" w:rsidRPr="00D20B69" w:rsidTr="00CD37A4">
        <w:tc>
          <w:tcPr>
            <w:tcW w:w="2126" w:type="dxa"/>
            <w:tcBorders>
              <w:top w:val="single" w:sz="4" w:space="0" w:color="auto"/>
            </w:tcBorders>
            <w:shd w:val="clear" w:color="auto" w:fill="auto"/>
          </w:tcPr>
          <w:p w:rsidR="00727061" w:rsidRPr="00D20B69" w:rsidRDefault="00727061" w:rsidP="00BE4D22">
            <w:pPr>
              <w:jc w:val="both"/>
              <w:rPr>
                <w:sz w:val="22"/>
                <w:szCs w:val="22"/>
              </w:rPr>
            </w:pPr>
            <w:proofErr w:type="spellStart"/>
            <w:r w:rsidRPr="00D20B69">
              <w:rPr>
                <w:i/>
                <w:sz w:val="22"/>
                <w:szCs w:val="22"/>
              </w:rPr>
              <w:t>alkB</w:t>
            </w:r>
            <w:r w:rsidRPr="00D20B69">
              <w:rPr>
                <w:sz w:val="22"/>
                <w:szCs w:val="22"/>
                <w:vertAlign w:val="superscript"/>
              </w:rPr>
              <w:t>+</w:t>
            </w:r>
            <w:r w:rsidRPr="00D20B69">
              <w:rPr>
                <w:i/>
                <w:sz w:val="22"/>
                <w:szCs w:val="22"/>
              </w:rPr>
              <w:t>hemH</w:t>
            </w:r>
            <w:proofErr w:type="spellEnd"/>
            <w:r w:rsidRPr="00D20B69">
              <w:rPr>
                <w:sz w:val="22"/>
                <w:szCs w:val="22"/>
                <w:vertAlign w:val="superscript"/>
              </w:rPr>
              <w:t>+</w:t>
            </w:r>
          </w:p>
        </w:tc>
        <w:tc>
          <w:tcPr>
            <w:tcW w:w="1985" w:type="dxa"/>
            <w:tcBorders>
              <w:top w:val="single" w:sz="4" w:space="0" w:color="auto"/>
            </w:tcBorders>
            <w:shd w:val="clear" w:color="auto" w:fill="auto"/>
          </w:tcPr>
          <w:p w:rsidR="00727061" w:rsidRPr="00D20B69" w:rsidRDefault="00727061" w:rsidP="00BE4D22">
            <w:pPr>
              <w:jc w:val="both"/>
              <w:rPr>
                <w:sz w:val="22"/>
                <w:szCs w:val="22"/>
                <w:lang w:val="de-DE"/>
              </w:rPr>
            </w:pPr>
            <w:r w:rsidRPr="00D20B69">
              <w:rPr>
                <w:sz w:val="22"/>
                <w:szCs w:val="22"/>
                <w:lang w:val="de-DE"/>
              </w:rPr>
              <w:t>n=6</w:t>
            </w:r>
          </w:p>
          <w:p w:rsidR="00727061" w:rsidRPr="00D20B69" w:rsidRDefault="00727061" w:rsidP="00BE4D22">
            <w:pPr>
              <w:jc w:val="both"/>
              <w:rPr>
                <w:sz w:val="22"/>
                <w:szCs w:val="22"/>
                <w:lang w:val="de-DE"/>
              </w:rPr>
            </w:pPr>
            <w:r w:rsidRPr="00D20B69">
              <w:rPr>
                <w:sz w:val="22"/>
                <w:szCs w:val="22"/>
                <w:lang w:val="de-DE"/>
              </w:rPr>
              <w:t>99.4 (95.2; 100)</w:t>
            </w:r>
          </w:p>
        </w:tc>
        <w:tc>
          <w:tcPr>
            <w:tcW w:w="1984" w:type="dxa"/>
            <w:tcBorders>
              <w:top w:val="single" w:sz="4" w:space="0" w:color="auto"/>
            </w:tcBorders>
            <w:shd w:val="clear" w:color="auto" w:fill="auto"/>
          </w:tcPr>
          <w:p w:rsidR="00727061" w:rsidRPr="00EB6EDD" w:rsidRDefault="00727061" w:rsidP="00BE4D22">
            <w:pPr>
              <w:jc w:val="both"/>
              <w:rPr>
                <w:sz w:val="22"/>
                <w:szCs w:val="22"/>
                <w:lang w:val="de-DE"/>
              </w:rPr>
            </w:pPr>
            <w:r w:rsidRPr="00EB6EDD">
              <w:rPr>
                <w:sz w:val="22"/>
                <w:szCs w:val="22"/>
                <w:lang w:val="de-DE"/>
              </w:rPr>
              <w:t>n=11</w:t>
            </w:r>
          </w:p>
          <w:p w:rsidR="00727061" w:rsidRPr="00EB6EDD" w:rsidRDefault="00727061" w:rsidP="00BE4D22">
            <w:pPr>
              <w:jc w:val="both"/>
              <w:rPr>
                <w:sz w:val="22"/>
                <w:szCs w:val="22"/>
                <w:lang w:val="de-DE"/>
              </w:rPr>
            </w:pPr>
            <w:r w:rsidRPr="00EB6EDD">
              <w:rPr>
                <w:sz w:val="22"/>
                <w:szCs w:val="22"/>
                <w:lang w:val="de-DE"/>
              </w:rPr>
              <w:t>79.1 (62.7; 90.0)</w:t>
            </w:r>
          </w:p>
        </w:tc>
        <w:tc>
          <w:tcPr>
            <w:tcW w:w="1985" w:type="dxa"/>
            <w:tcBorders>
              <w:top w:val="single" w:sz="4" w:space="0" w:color="auto"/>
            </w:tcBorders>
            <w:shd w:val="clear" w:color="auto" w:fill="auto"/>
          </w:tcPr>
          <w:p w:rsidR="00727061" w:rsidRPr="00EB6EDD" w:rsidRDefault="00727061" w:rsidP="00BE4D22">
            <w:pPr>
              <w:jc w:val="both"/>
              <w:rPr>
                <w:sz w:val="22"/>
                <w:szCs w:val="22"/>
                <w:lang w:val="de-DE"/>
              </w:rPr>
            </w:pPr>
            <w:r>
              <w:rPr>
                <w:sz w:val="22"/>
                <w:szCs w:val="22"/>
                <w:lang w:val="de-DE"/>
              </w:rPr>
              <w:t>n=10</w:t>
            </w:r>
          </w:p>
          <w:p w:rsidR="00727061" w:rsidRPr="00EB6EDD" w:rsidRDefault="00727061" w:rsidP="00BE4D22">
            <w:pPr>
              <w:jc w:val="both"/>
              <w:rPr>
                <w:sz w:val="22"/>
                <w:szCs w:val="22"/>
                <w:lang w:val="de-DE"/>
              </w:rPr>
            </w:pPr>
            <w:r w:rsidRPr="00EB6EDD">
              <w:rPr>
                <w:sz w:val="22"/>
                <w:szCs w:val="22"/>
                <w:lang w:val="de-DE"/>
              </w:rPr>
              <w:t>76.4 (67.1; 86.8)</w:t>
            </w:r>
          </w:p>
        </w:tc>
      </w:tr>
      <w:tr w:rsidR="00727061" w:rsidRPr="00D20B69" w:rsidTr="00CD37A4">
        <w:tc>
          <w:tcPr>
            <w:tcW w:w="2126" w:type="dxa"/>
            <w:shd w:val="clear" w:color="auto" w:fill="auto"/>
          </w:tcPr>
          <w:p w:rsidR="00727061" w:rsidRPr="00D20B69" w:rsidRDefault="00727061" w:rsidP="00BE4D22">
            <w:pPr>
              <w:jc w:val="both"/>
              <w:rPr>
                <w:sz w:val="22"/>
                <w:szCs w:val="22"/>
                <w:lang w:val="de-DE"/>
              </w:rPr>
            </w:pPr>
            <w:proofErr w:type="spellStart"/>
            <w:r w:rsidRPr="00D20B69">
              <w:rPr>
                <w:i/>
                <w:sz w:val="22"/>
                <w:szCs w:val="22"/>
                <w:lang w:val="de-DE"/>
              </w:rPr>
              <w:t>alkB</w:t>
            </w:r>
            <w:r w:rsidRPr="00D20B69">
              <w:rPr>
                <w:sz w:val="22"/>
                <w:szCs w:val="22"/>
                <w:vertAlign w:val="superscript"/>
                <w:lang w:val="de-DE"/>
              </w:rPr>
              <w:t>+</w:t>
            </w:r>
            <w:r w:rsidRPr="00D20B69">
              <w:rPr>
                <w:i/>
                <w:sz w:val="22"/>
                <w:szCs w:val="22"/>
                <w:lang w:val="de-DE"/>
              </w:rPr>
              <w:t>hemH</w:t>
            </w:r>
            <w:proofErr w:type="spellEnd"/>
            <w:r w:rsidRPr="00D20B69">
              <w:rPr>
                <w:sz w:val="22"/>
                <w:szCs w:val="22"/>
                <w:vertAlign w:val="superscript"/>
                <w:lang w:val="de-DE"/>
              </w:rPr>
              <w:t xml:space="preserve">+ </w:t>
            </w:r>
            <w:r w:rsidRPr="00D20B69">
              <w:rPr>
                <w:sz w:val="22"/>
                <w:szCs w:val="22"/>
                <w:lang w:val="de-DE"/>
              </w:rPr>
              <w:t>/</w:t>
            </w:r>
            <w:proofErr w:type="spellStart"/>
            <w:r w:rsidRPr="00D20B69">
              <w:rPr>
                <w:sz w:val="22"/>
                <w:szCs w:val="22"/>
                <w:lang w:val="de-DE"/>
              </w:rPr>
              <w:t>pGB2</w:t>
            </w:r>
            <w:proofErr w:type="spellEnd"/>
          </w:p>
        </w:tc>
        <w:tc>
          <w:tcPr>
            <w:tcW w:w="1985" w:type="dxa"/>
            <w:shd w:val="clear" w:color="auto" w:fill="auto"/>
          </w:tcPr>
          <w:p w:rsidR="00727061" w:rsidRPr="00D20B69" w:rsidRDefault="00727061" w:rsidP="00BE4D22">
            <w:pPr>
              <w:jc w:val="both"/>
              <w:rPr>
                <w:sz w:val="22"/>
                <w:szCs w:val="22"/>
                <w:lang w:val="de-DE"/>
              </w:rPr>
            </w:pPr>
            <w:r w:rsidRPr="00D20B69">
              <w:rPr>
                <w:sz w:val="22"/>
                <w:szCs w:val="22"/>
                <w:lang w:val="de-DE"/>
              </w:rPr>
              <w:t>n=3</w:t>
            </w:r>
          </w:p>
          <w:p w:rsidR="00727061" w:rsidRPr="00D20B69" w:rsidRDefault="00727061" w:rsidP="00BE4D22">
            <w:pPr>
              <w:jc w:val="both"/>
              <w:rPr>
                <w:sz w:val="22"/>
                <w:szCs w:val="22"/>
                <w:lang w:val="de-DE"/>
              </w:rPr>
            </w:pPr>
            <w:r w:rsidRPr="00D20B69">
              <w:rPr>
                <w:sz w:val="22"/>
                <w:szCs w:val="22"/>
                <w:lang w:val="de-DE"/>
              </w:rPr>
              <w:t>83.9 (80.7; 89.8)</w:t>
            </w:r>
          </w:p>
        </w:tc>
        <w:tc>
          <w:tcPr>
            <w:tcW w:w="1984" w:type="dxa"/>
            <w:shd w:val="clear" w:color="auto" w:fill="auto"/>
          </w:tcPr>
          <w:p w:rsidR="00727061" w:rsidRPr="00EB6EDD" w:rsidRDefault="00727061" w:rsidP="00BE4D22">
            <w:pPr>
              <w:jc w:val="both"/>
              <w:rPr>
                <w:sz w:val="22"/>
                <w:szCs w:val="22"/>
                <w:lang w:val="de-DE"/>
              </w:rPr>
            </w:pPr>
            <w:r w:rsidRPr="00EB6EDD">
              <w:rPr>
                <w:sz w:val="22"/>
                <w:szCs w:val="22"/>
                <w:lang w:val="de-DE"/>
              </w:rPr>
              <w:t>n=3</w:t>
            </w:r>
          </w:p>
          <w:p w:rsidR="00727061" w:rsidRPr="00EB6EDD" w:rsidRDefault="00727061" w:rsidP="00BE4D22">
            <w:pPr>
              <w:jc w:val="both"/>
              <w:rPr>
                <w:sz w:val="22"/>
                <w:szCs w:val="22"/>
                <w:lang w:val="de-DE"/>
              </w:rPr>
            </w:pPr>
            <w:r w:rsidRPr="00EB6EDD">
              <w:rPr>
                <w:sz w:val="22"/>
                <w:szCs w:val="22"/>
                <w:lang w:val="de-DE"/>
              </w:rPr>
              <w:t>75.8 (56.7; 77.7)</w:t>
            </w:r>
          </w:p>
        </w:tc>
        <w:tc>
          <w:tcPr>
            <w:tcW w:w="1985" w:type="dxa"/>
            <w:shd w:val="clear" w:color="auto" w:fill="auto"/>
          </w:tcPr>
          <w:p w:rsidR="00727061" w:rsidRPr="00EB6EDD" w:rsidRDefault="00727061" w:rsidP="00BE4D22">
            <w:pPr>
              <w:jc w:val="both"/>
              <w:rPr>
                <w:sz w:val="22"/>
                <w:szCs w:val="22"/>
                <w:lang w:val="de-DE"/>
              </w:rPr>
            </w:pPr>
            <w:r>
              <w:rPr>
                <w:sz w:val="22"/>
                <w:szCs w:val="22"/>
                <w:lang w:val="de-DE"/>
              </w:rPr>
              <w:t>n=3</w:t>
            </w:r>
          </w:p>
          <w:p w:rsidR="00727061" w:rsidRPr="00EB6EDD" w:rsidRDefault="00727061" w:rsidP="00BE4D22">
            <w:pPr>
              <w:jc w:val="both"/>
              <w:rPr>
                <w:sz w:val="22"/>
                <w:szCs w:val="22"/>
              </w:rPr>
            </w:pPr>
            <w:r w:rsidRPr="00EB6EDD">
              <w:rPr>
                <w:sz w:val="22"/>
                <w:szCs w:val="22"/>
                <w:lang w:val="de-DE"/>
              </w:rPr>
              <w:t>77</w:t>
            </w:r>
            <w:r w:rsidRPr="00EB6EDD">
              <w:rPr>
                <w:sz w:val="22"/>
                <w:szCs w:val="22"/>
              </w:rPr>
              <w:t>.3 (59.0; 82.9)</w:t>
            </w:r>
          </w:p>
        </w:tc>
      </w:tr>
      <w:tr w:rsidR="00727061" w:rsidRPr="00D20B69" w:rsidTr="00CD37A4">
        <w:tc>
          <w:tcPr>
            <w:tcW w:w="2126" w:type="dxa"/>
            <w:tcBorders>
              <w:bottom w:val="single" w:sz="4" w:space="0" w:color="auto"/>
            </w:tcBorders>
            <w:shd w:val="clear" w:color="auto" w:fill="auto"/>
          </w:tcPr>
          <w:p w:rsidR="00727061" w:rsidRPr="00D20B69" w:rsidRDefault="00727061" w:rsidP="00BE4D22">
            <w:pPr>
              <w:jc w:val="both"/>
              <w:rPr>
                <w:sz w:val="22"/>
                <w:szCs w:val="22"/>
              </w:rPr>
            </w:pPr>
            <w:proofErr w:type="spellStart"/>
            <w:r w:rsidRPr="00D20B69">
              <w:rPr>
                <w:i/>
                <w:sz w:val="22"/>
                <w:szCs w:val="22"/>
              </w:rPr>
              <w:t>alkB</w:t>
            </w:r>
            <w:r w:rsidRPr="00D20B69">
              <w:rPr>
                <w:sz w:val="22"/>
                <w:szCs w:val="22"/>
                <w:vertAlign w:val="superscript"/>
              </w:rPr>
              <w:t>+</w:t>
            </w:r>
            <w:r w:rsidRPr="00D20B69">
              <w:rPr>
                <w:i/>
                <w:sz w:val="22"/>
                <w:szCs w:val="22"/>
              </w:rPr>
              <w:t>hemH</w:t>
            </w:r>
            <w:proofErr w:type="spellEnd"/>
            <w:r w:rsidRPr="00D20B69">
              <w:rPr>
                <w:sz w:val="22"/>
                <w:szCs w:val="22"/>
                <w:vertAlign w:val="superscript"/>
              </w:rPr>
              <w:t>+</w:t>
            </w:r>
            <w:r w:rsidRPr="00D20B69">
              <w:rPr>
                <w:sz w:val="22"/>
                <w:szCs w:val="22"/>
              </w:rPr>
              <w:t>/</w:t>
            </w:r>
            <w:proofErr w:type="spellStart"/>
            <w:r w:rsidRPr="00D20B69">
              <w:rPr>
                <w:sz w:val="22"/>
                <w:szCs w:val="22"/>
              </w:rPr>
              <w:t>pMW1</w:t>
            </w:r>
            <w:proofErr w:type="spellEnd"/>
          </w:p>
        </w:tc>
        <w:tc>
          <w:tcPr>
            <w:tcW w:w="1985" w:type="dxa"/>
            <w:tcBorders>
              <w:bottom w:val="single" w:sz="4" w:space="0" w:color="auto"/>
            </w:tcBorders>
            <w:shd w:val="clear" w:color="auto" w:fill="auto"/>
          </w:tcPr>
          <w:p w:rsidR="00727061" w:rsidRPr="00D20B69" w:rsidRDefault="00727061" w:rsidP="00BE4D22">
            <w:pPr>
              <w:jc w:val="both"/>
              <w:rPr>
                <w:sz w:val="22"/>
                <w:szCs w:val="22"/>
              </w:rPr>
            </w:pPr>
            <w:r w:rsidRPr="00D20B69">
              <w:rPr>
                <w:sz w:val="22"/>
                <w:szCs w:val="22"/>
              </w:rPr>
              <w:t>n=7</w:t>
            </w:r>
          </w:p>
          <w:p w:rsidR="00727061" w:rsidRPr="00D20B69" w:rsidRDefault="00727061" w:rsidP="00BE4D22">
            <w:pPr>
              <w:jc w:val="both"/>
              <w:rPr>
                <w:sz w:val="22"/>
                <w:szCs w:val="22"/>
              </w:rPr>
            </w:pPr>
            <w:r w:rsidRPr="00D20B69">
              <w:rPr>
                <w:sz w:val="22"/>
                <w:szCs w:val="22"/>
              </w:rPr>
              <w:t>84.2 (80.7; 89.8)</w:t>
            </w:r>
          </w:p>
        </w:tc>
        <w:tc>
          <w:tcPr>
            <w:tcW w:w="1984" w:type="dxa"/>
            <w:tcBorders>
              <w:bottom w:val="single" w:sz="4" w:space="0" w:color="auto"/>
            </w:tcBorders>
            <w:shd w:val="clear" w:color="auto" w:fill="auto"/>
          </w:tcPr>
          <w:p w:rsidR="00727061" w:rsidRPr="00EB6EDD" w:rsidRDefault="00727061" w:rsidP="00BE4D22">
            <w:pPr>
              <w:jc w:val="both"/>
              <w:rPr>
                <w:sz w:val="22"/>
                <w:szCs w:val="22"/>
              </w:rPr>
            </w:pPr>
            <w:r w:rsidRPr="00EB6EDD">
              <w:rPr>
                <w:sz w:val="22"/>
                <w:szCs w:val="22"/>
              </w:rPr>
              <w:t>n=6</w:t>
            </w:r>
          </w:p>
          <w:p w:rsidR="00727061" w:rsidRPr="00EB6EDD" w:rsidRDefault="00727061" w:rsidP="00BE4D22">
            <w:pPr>
              <w:jc w:val="both"/>
              <w:rPr>
                <w:sz w:val="22"/>
                <w:szCs w:val="22"/>
              </w:rPr>
            </w:pPr>
            <w:r w:rsidRPr="00EB6EDD">
              <w:rPr>
                <w:sz w:val="22"/>
                <w:szCs w:val="22"/>
              </w:rPr>
              <w:t>72.3 (56.7; 75.8)</w:t>
            </w:r>
          </w:p>
        </w:tc>
        <w:tc>
          <w:tcPr>
            <w:tcW w:w="1985" w:type="dxa"/>
            <w:tcBorders>
              <w:bottom w:val="single" w:sz="4" w:space="0" w:color="auto"/>
            </w:tcBorders>
            <w:shd w:val="clear" w:color="auto" w:fill="auto"/>
          </w:tcPr>
          <w:p w:rsidR="00727061" w:rsidRPr="00EB6EDD" w:rsidRDefault="00727061" w:rsidP="00BE4D22">
            <w:pPr>
              <w:jc w:val="both"/>
              <w:rPr>
                <w:sz w:val="22"/>
                <w:szCs w:val="22"/>
              </w:rPr>
            </w:pPr>
            <w:r>
              <w:rPr>
                <w:sz w:val="22"/>
                <w:szCs w:val="22"/>
              </w:rPr>
              <w:t>n=7</w:t>
            </w:r>
          </w:p>
          <w:p w:rsidR="00727061" w:rsidRPr="00EB6EDD" w:rsidRDefault="00727061" w:rsidP="00BE4D22">
            <w:pPr>
              <w:jc w:val="both"/>
              <w:rPr>
                <w:sz w:val="22"/>
                <w:szCs w:val="22"/>
              </w:rPr>
            </w:pPr>
            <w:r w:rsidRPr="00EB6EDD">
              <w:rPr>
                <w:sz w:val="22"/>
                <w:szCs w:val="22"/>
              </w:rPr>
              <w:t>70.5 (59.0; 77.3)</w:t>
            </w:r>
          </w:p>
        </w:tc>
      </w:tr>
      <w:tr w:rsidR="00727061" w:rsidRPr="00D20B69" w:rsidTr="00CD37A4">
        <w:tc>
          <w:tcPr>
            <w:tcW w:w="2126" w:type="dxa"/>
            <w:tcBorders>
              <w:top w:val="single" w:sz="4" w:space="0" w:color="auto"/>
            </w:tcBorders>
            <w:shd w:val="clear" w:color="auto" w:fill="auto"/>
          </w:tcPr>
          <w:p w:rsidR="00727061" w:rsidRPr="00D20B69" w:rsidRDefault="00727061" w:rsidP="00BE4D22">
            <w:pPr>
              <w:jc w:val="both"/>
              <w:rPr>
                <w:i/>
                <w:sz w:val="22"/>
                <w:szCs w:val="22"/>
              </w:rPr>
            </w:pPr>
            <w:proofErr w:type="spellStart"/>
            <w:r w:rsidRPr="00D20B69">
              <w:rPr>
                <w:i/>
                <w:sz w:val="22"/>
                <w:szCs w:val="22"/>
              </w:rPr>
              <w:t>alkB</w:t>
            </w:r>
            <w:proofErr w:type="spellEnd"/>
            <w:r w:rsidRPr="00D20B69">
              <w:rPr>
                <w:sz w:val="22"/>
                <w:szCs w:val="22"/>
                <w:vertAlign w:val="superscript"/>
              </w:rPr>
              <w:t xml:space="preserve">+ </w:t>
            </w:r>
            <w:proofErr w:type="spellStart"/>
            <w:r w:rsidRPr="00D20B69">
              <w:rPr>
                <w:i/>
                <w:sz w:val="22"/>
                <w:szCs w:val="22"/>
              </w:rPr>
              <w:t>hemH</w:t>
            </w:r>
            <w:proofErr w:type="spellEnd"/>
            <w:r w:rsidRPr="00D20B69">
              <w:rPr>
                <w:i/>
                <w:sz w:val="22"/>
                <w:szCs w:val="22"/>
                <w:vertAlign w:val="superscript"/>
              </w:rPr>
              <w:t>–</w:t>
            </w:r>
          </w:p>
        </w:tc>
        <w:tc>
          <w:tcPr>
            <w:tcW w:w="1985" w:type="dxa"/>
            <w:tcBorders>
              <w:top w:val="single" w:sz="4" w:space="0" w:color="auto"/>
            </w:tcBorders>
            <w:shd w:val="clear" w:color="auto" w:fill="auto"/>
          </w:tcPr>
          <w:p w:rsidR="00727061" w:rsidRPr="00D20B69" w:rsidRDefault="00727061" w:rsidP="00BE4D22">
            <w:pPr>
              <w:jc w:val="both"/>
              <w:rPr>
                <w:sz w:val="22"/>
                <w:szCs w:val="22"/>
                <w:lang w:val="de-DE"/>
              </w:rPr>
            </w:pPr>
            <w:r w:rsidRPr="00D20B69">
              <w:rPr>
                <w:sz w:val="22"/>
                <w:szCs w:val="22"/>
                <w:lang w:val="de-DE"/>
              </w:rPr>
              <w:t>n=8</w:t>
            </w:r>
          </w:p>
          <w:p w:rsidR="00727061" w:rsidRPr="00D20B69" w:rsidRDefault="00727061" w:rsidP="00BE4D22">
            <w:pPr>
              <w:jc w:val="both"/>
              <w:rPr>
                <w:sz w:val="22"/>
                <w:szCs w:val="22"/>
                <w:lang w:val="de-DE"/>
              </w:rPr>
            </w:pPr>
            <w:r w:rsidRPr="00D20B69">
              <w:rPr>
                <w:sz w:val="22"/>
                <w:szCs w:val="22"/>
                <w:lang w:val="de-DE"/>
              </w:rPr>
              <w:t>43.0 (24.2; 56.05)</w:t>
            </w:r>
          </w:p>
        </w:tc>
        <w:tc>
          <w:tcPr>
            <w:tcW w:w="1984" w:type="dxa"/>
            <w:tcBorders>
              <w:top w:val="single" w:sz="4" w:space="0" w:color="auto"/>
            </w:tcBorders>
            <w:shd w:val="clear" w:color="auto" w:fill="auto"/>
          </w:tcPr>
          <w:p w:rsidR="00727061" w:rsidRPr="00EB6EDD" w:rsidRDefault="00727061" w:rsidP="00BE4D22">
            <w:pPr>
              <w:jc w:val="both"/>
              <w:rPr>
                <w:sz w:val="22"/>
                <w:szCs w:val="22"/>
                <w:lang w:val="de-DE"/>
              </w:rPr>
            </w:pPr>
            <w:r w:rsidRPr="00EB6EDD">
              <w:rPr>
                <w:sz w:val="22"/>
                <w:szCs w:val="22"/>
                <w:lang w:val="de-DE"/>
              </w:rPr>
              <w:t>n=7</w:t>
            </w:r>
          </w:p>
          <w:p w:rsidR="00727061" w:rsidRPr="00EB6EDD" w:rsidRDefault="00727061" w:rsidP="00BE4D22">
            <w:pPr>
              <w:jc w:val="both"/>
              <w:rPr>
                <w:sz w:val="22"/>
                <w:szCs w:val="22"/>
                <w:lang w:val="de-DE"/>
              </w:rPr>
            </w:pPr>
            <w:r w:rsidRPr="00EB6EDD">
              <w:rPr>
                <w:sz w:val="22"/>
                <w:szCs w:val="22"/>
                <w:lang w:val="de-DE"/>
              </w:rPr>
              <w:t>53.4 (38.5; 74.0)</w:t>
            </w:r>
          </w:p>
        </w:tc>
        <w:tc>
          <w:tcPr>
            <w:tcW w:w="1985" w:type="dxa"/>
            <w:tcBorders>
              <w:top w:val="single" w:sz="4" w:space="0" w:color="auto"/>
            </w:tcBorders>
            <w:shd w:val="clear" w:color="auto" w:fill="auto"/>
          </w:tcPr>
          <w:p w:rsidR="00727061" w:rsidRPr="00EB6EDD" w:rsidRDefault="00727061" w:rsidP="00BE4D22">
            <w:pPr>
              <w:jc w:val="both"/>
              <w:rPr>
                <w:sz w:val="22"/>
                <w:szCs w:val="22"/>
                <w:lang w:val="de-DE"/>
              </w:rPr>
            </w:pPr>
            <w:r>
              <w:rPr>
                <w:sz w:val="22"/>
                <w:szCs w:val="22"/>
                <w:lang w:val="de-DE"/>
              </w:rPr>
              <w:t>n=6</w:t>
            </w:r>
          </w:p>
          <w:p w:rsidR="00727061" w:rsidRPr="00EB6EDD" w:rsidRDefault="00727061" w:rsidP="00BE4D22">
            <w:pPr>
              <w:jc w:val="both"/>
              <w:rPr>
                <w:sz w:val="22"/>
                <w:szCs w:val="22"/>
                <w:lang w:val="de-DE"/>
              </w:rPr>
            </w:pPr>
            <w:r w:rsidRPr="00EB6EDD">
              <w:rPr>
                <w:sz w:val="22"/>
                <w:szCs w:val="22"/>
                <w:lang w:val="de-DE"/>
              </w:rPr>
              <w:t>22.7 (10.0; 26.2)</w:t>
            </w:r>
          </w:p>
        </w:tc>
      </w:tr>
      <w:tr w:rsidR="00727061" w:rsidRPr="00D20B69" w:rsidTr="00CD37A4">
        <w:tc>
          <w:tcPr>
            <w:tcW w:w="2126" w:type="dxa"/>
            <w:shd w:val="clear" w:color="auto" w:fill="auto"/>
          </w:tcPr>
          <w:p w:rsidR="00727061" w:rsidRPr="00D20B69" w:rsidRDefault="00727061" w:rsidP="00BE4D22">
            <w:pPr>
              <w:jc w:val="both"/>
              <w:rPr>
                <w:sz w:val="22"/>
                <w:szCs w:val="22"/>
                <w:lang w:val="de-DE"/>
              </w:rPr>
            </w:pPr>
            <w:proofErr w:type="spellStart"/>
            <w:r w:rsidRPr="00D20B69">
              <w:rPr>
                <w:i/>
                <w:sz w:val="22"/>
                <w:szCs w:val="22"/>
                <w:lang w:val="de-DE"/>
              </w:rPr>
              <w:t>alkB</w:t>
            </w:r>
            <w:proofErr w:type="spellEnd"/>
            <w:r w:rsidRPr="00D20B69">
              <w:rPr>
                <w:sz w:val="22"/>
                <w:szCs w:val="22"/>
                <w:vertAlign w:val="superscript"/>
                <w:lang w:val="de-DE"/>
              </w:rPr>
              <w:t xml:space="preserve">+ </w:t>
            </w:r>
            <w:proofErr w:type="spellStart"/>
            <w:r w:rsidRPr="00D20B69">
              <w:rPr>
                <w:i/>
                <w:sz w:val="22"/>
                <w:szCs w:val="22"/>
                <w:lang w:val="de-DE"/>
              </w:rPr>
              <w:t>hemH</w:t>
            </w:r>
            <w:proofErr w:type="spellEnd"/>
            <w:r w:rsidRPr="00D20B69">
              <w:rPr>
                <w:i/>
                <w:sz w:val="22"/>
                <w:szCs w:val="22"/>
                <w:lang w:val="de-DE"/>
              </w:rPr>
              <w:t xml:space="preserve"> </w:t>
            </w:r>
            <w:r w:rsidRPr="00D20B69">
              <w:rPr>
                <w:sz w:val="22"/>
                <w:szCs w:val="22"/>
                <w:vertAlign w:val="superscript"/>
                <w:lang w:val="de-DE"/>
              </w:rPr>
              <w:t>–</w:t>
            </w:r>
            <w:r w:rsidRPr="00D20B69">
              <w:rPr>
                <w:sz w:val="22"/>
                <w:szCs w:val="22"/>
                <w:lang w:val="de-DE"/>
              </w:rPr>
              <w:t>/</w:t>
            </w:r>
            <w:proofErr w:type="spellStart"/>
            <w:r w:rsidRPr="00D20B69">
              <w:rPr>
                <w:sz w:val="22"/>
                <w:szCs w:val="22"/>
                <w:lang w:val="de-DE"/>
              </w:rPr>
              <w:t>pGB2</w:t>
            </w:r>
            <w:proofErr w:type="spellEnd"/>
          </w:p>
        </w:tc>
        <w:tc>
          <w:tcPr>
            <w:tcW w:w="1985" w:type="dxa"/>
            <w:shd w:val="clear" w:color="auto" w:fill="auto"/>
          </w:tcPr>
          <w:p w:rsidR="00727061" w:rsidRPr="00D20B69" w:rsidRDefault="00727061" w:rsidP="00BE4D22">
            <w:pPr>
              <w:jc w:val="both"/>
              <w:rPr>
                <w:sz w:val="22"/>
                <w:szCs w:val="22"/>
                <w:lang w:val="de-DE"/>
              </w:rPr>
            </w:pPr>
            <w:r w:rsidRPr="00D20B69">
              <w:rPr>
                <w:sz w:val="22"/>
                <w:szCs w:val="22"/>
                <w:lang w:val="de-DE"/>
              </w:rPr>
              <w:t>n=4</w:t>
            </w:r>
          </w:p>
          <w:p w:rsidR="00727061" w:rsidRPr="00D20B69" w:rsidRDefault="00727061" w:rsidP="00BE4D22">
            <w:pPr>
              <w:jc w:val="both"/>
              <w:rPr>
                <w:sz w:val="22"/>
                <w:szCs w:val="22"/>
                <w:lang w:val="de-DE"/>
              </w:rPr>
            </w:pPr>
            <w:r w:rsidRPr="00D20B69">
              <w:rPr>
                <w:sz w:val="22"/>
                <w:szCs w:val="22"/>
                <w:lang w:val="de-DE"/>
              </w:rPr>
              <w:t>41.0 (27.6; 52.2)</w:t>
            </w:r>
          </w:p>
        </w:tc>
        <w:tc>
          <w:tcPr>
            <w:tcW w:w="1984" w:type="dxa"/>
            <w:shd w:val="clear" w:color="auto" w:fill="auto"/>
          </w:tcPr>
          <w:p w:rsidR="00727061" w:rsidRPr="00EB6EDD" w:rsidRDefault="00727061" w:rsidP="00BE4D22">
            <w:pPr>
              <w:jc w:val="both"/>
              <w:rPr>
                <w:sz w:val="22"/>
                <w:szCs w:val="22"/>
                <w:lang w:val="de-DE"/>
              </w:rPr>
            </w:pPr>
            <w:r w:rsidRPr="00EB6EDD">
              <w:rPr>
                <w:sz w:val="22"/>
                <w:szCs w:val="22"/>
                <w:lang w:val="de-DE"/>
              </w:rPr>
              <w:t>n=5</w:t>
            </w:r>
          </w:p>
          <w:p w:rsidR="00727061" w:rsidRPr="00EB6EDD" w:rsidRDefault="00727061" w:rsidP="00BE4D22">
            <w:pPr>
              <w:jc w:val="both"/>
              <w:rPr>
                <w:sz w:val="22"/>
                <w:szCs w:val="22"/>
                <w:lang w:val="de-DE"/>
              </w:rPr>
            </w:pPr>
            <w:r w:rsidRPr="00EB6EDD">
              <w:rPr>
                <w:sz w:val="22"/>
                <w:szCs w:val="22"/>
                <w:lang w:val="de-DE"/>
              </w:rPr>
              <w:t>76.3 (66.0; 78.4)</w:t>
            </w:r>
          </w:p>
        </w:tc>
        <w:tc>
          <w:tcPr>
            <w:tcW w:w="1985" w:type="dxa"/>
            <w:shd w:val="clear" w:color="auto" w:fill="auto"/>
          </w:tcPr>
          <w:p w:rsidR="00727061" w:rsidRPr="00EB6EDD" w:rsidRDefault="00727061" w:rsidP="00BE4D22">
            <w:pPr>
              <w:jc w:val="both"/>
              <w:rPr>
                <w:sz w:val="22"/>
                <w:szCs w:val="22"/>
                <w:lang w:val="de-DE"/>
              </w:rPr>
            </w:pPr>
            <w:r>
              <w:rPr>
                <w:sz w:val="22"/>
                <w:szCs w:val="22"/>
                <w:lang w:val="de-DE"/>
              </w:rPr>
              <w:t>n=3</w:t>
            </w:r>
          </w:p>
          <w:p w:rsidR="00727061" w:rsidRPr="00EB6EDD" w:rsidRDefault="00727061" w:rsidP="00BE4D22">
            <w:pPr>
              <w:jc w:val="both"/>
              <w:rPr>
                <w:sz w:val="22"/>
                <w:szCs w:val="22"/>
                <w:lang w:val="de-DE"/>
              </w:rPr>
            </w:pPr>
            <w:r w:rsidRPr="00EB6EDD">
              <w:rPr>
                <w:sz w:val="22"/>
                <w:szCs w:val="22"/>
                <w:lang w:val="de-DE"/>
              </w:rPr>
              <w:t>35.0 (20.9; 52.1)</w:t>
            </w:r>
          </w:p>
        </w:tc>
      </w:tr>
      <w:tr w:rsidR="00727061" w:rsidRPr="00D20B69" w:rsidTr="00CD37A4">
        <w:tc>
          <w:tcPr>
            <w:tcW w:w="2126" w:type="dxa"/>
            <w:tcBorders>
              <w:bottom w:val="single" w:sz="4" w:space="0" w:color="auto"/>
            </w:tcBorders>
            <w:shd w:val="clear" w:color="auto" w:fill="auto"/>
          </w:tcPr>
          <w:p w:rsidR="00727061" w:rsidRPr="00D20B69" w:rsidRDefault="00727061" w:rsidP="00BE4D22">
            <w:pPr>
              <w:jc w:val="both"/>
              <w:rPr>
                <w:sz w:val="22"/>
                <w:szCs w:val="22"/>
                <w:lang w:val="de-DE"/>
              </w:rPr>
            </w:pPr>
            <w:proofErr w:type="spellStart"/>
            <w:r w:rsidRPr="00D20B69">
              <w:rPr>
                <w:i/>
                <w:sz w:val="22"/>
                <w:szCs w:val="22"/>
                <w:lang w:val="de-DE"/>
              </w:rPr>
              <w:t>alkB</w:t>
            </w:r>
            <w:r w:rsidRPr="00D20B69">
              <w:rPr>
                <w:sz w:val="22"/>
                <w:szCs w:val="22"/>
                <w:vertAlign w:val="superscript"/>
                <w:lang w:val="de-DE"/>
              </w:rPr>
              <w:t>+</w:t>
            </w:r>
            <w:r w:rsidRPr="00D20B69">
              <w:rPr>
                <w:i/>
                <w:sz w:val="22"/>
                <w:szCs w:val="22"/>
                <w:lang w:val="de-DE"/>
              </w:rPr>
              <w:t>hemH</w:t>
            </w:r>
            <w:proofErr w:type="spellEnd"/>
            <w:r w:rsidRPr="00D20B69">
              <w:rPr>
                <w:sz w:val="22"/>
                <w:szCs w:val="22"/>
                <w:vertAlign w:val="superscript"/>
                <w:lang w:val="de-DE"/>
              </w:rPr>
              <w:t>–</w:t>
            </w:r>
            <w:r w:rsidRPr="00D20B69">
              <w:rPr>
                <w:sz w:val="22"/>
                <w:szCs w:val="22"/>
                <w:lang w:val="de-DE"/>
              </w:rPr>
              <w:t>/</w:t>
            </w:r>
            <w:proofErr w:type="spellStart"/>
            <w:r w:rsidRPr="00D20B69">
              <w:rPr>
                <w:sz w:val="22"/>
                <w:szCs w:val="22"/>
                <w:lang w:val="de-DE"/>
              </w:rPr>
              <w:t>pMW1</w:t>
            </w:r>
            <w:proofErr w:type="spellEnd"/>
          </w:p>
        </w:tc>
        <w:tc>
          <w:tcPr>
            <w:tcW w:w="1985" w:type="dxa"/>
            <w:tcBorders>
              <w:bottom w:val="single" w:sz="4" w:space="0" w:color="auto"/>
            </w:tcBorders>
            <w:shd w:val="clear" w:color="auto" w:fill="auto"/>
          </w:tcPr>
          <w:p w:rsidR="00727061" w:rsidRPr="00D20B69" w:rsidRDefault="00727061" w:rsidP="00BE4D22">
            <w:pPr>
              <w:jc w:val="both"/>
              <w:rPr>
                <w:sz w:val="22"/>
                <w:szCs w:val="22"/>
                <w:lang w:val="de-DE"/>
              </w:rPr>
            </w:pPr>
            <w:r w:rsidRPr="00D20B69">
              <w:rPr>
                <w:sz w:val="22"/>
                <w:szCs w:val="22"/>
                <w:lang w:val="de-DE"/>
              </w:rPr>
              <w:t>n=8</w:t>
            </w:r>
          </w:p>
          <w:p w:rsidR="00727061" w:rsidRPr="00D20B69" w:rsidRDefault="00727061" w:rsidP="00BE4D22">
            <w:pPr>
              <w:jc w:val="both"/>
              <w:rPr>
                <w:sz w:val="22"/>
                <w:szCs w:val="22"/>
                <w:lang w:val="de-DE"/>
              </w:rPr>
            </w:pPr>
            <w:r w:rsidRPr="00D20B69">
              <w:rPr>
                <w:sz w:val="22"/>
                <w:szCs w:val="22"/>
                <w:lang w:val="de-DE"/>
              </w:rPr>
              <w:t>36.6 (19.4; 48.7)</w:t>
            </w:r>
          </w:p>
        </w:tc>
        <w:tc>
          <w:tcPr>
            <w:tcW w:w="1984" w:type="dxa"/>
            <w:tcBorders>
              <w:bottom w:val="single" w:sz="4" w:space="0" w:color="auto"/>
            </w:tcBorders>
            <w:shd w:val="clear" w:color="auto" w:fill="auto"/>
          </w:tcPr>
          <w:p w:rsidR="00727061" w:rsidRPr="00EB6EDD" w:rsidRDefault="00727061" w:rsidP="00BE4D22">
            <w:pPr>
              <w:jc w:val="both"/>
              <w:rPr>
                <w:sz w:val="22"/>
                <w:szCs w:val="22"/>
                <w:lang w:val="de-DE"/>
              </w:rPr>
            </w:pPr>
            <w:r w:rsidRPr="00EB6EDD">
              <w:rPr>
                <w:sz w:val="22"/>
                <w:szCs w:val="22"/>
                <w:lang w:val="de-DE"/>
              </w:rPr>
              <w:t>n=12</w:t>
            </w:r>
          </w:p>
          <w:p w:rsidR="00727061" w:rsidRPr="00EB6EDD" w:rsidRDefault="00727061" w:rsidP="00BE4D22">
            <w:pPr>
              <w:jc w:val="both"/>
              <w:rPr>
                <w:sz w:val="22"/>
                <w:szCs w:val="22"/>
                <w:lang w:val="de-DE"/>
              </w:rPr>
            </w:pPr>
            <w:r w:rsidRPr="00EB6EDD">
              <w:rPr>
                <w:sz w:val="22"/>
                <w:szCs w:val="22"/>
                <w:lang w:val="de-DE"/>
              </w:rPr>
              <w:t>57.9 (44.7; 70.7)</w:t>
            </w:r>
          </w:p>
        </w:tc>
        <w:tc>
          <w:tcPr>
            <w:tcW w:w="1985" w:type="dxa"/>
            <w:tcBorders>
              <w:bottom w:val="single" w:sz="4" w:space="0" w:color="auto"/>
            </w:tcBorders>
            <w:shd w:val="clear" w:color="auto" w:fill="auto"/>
          </w:tcPr>
          <w:p w:rsidR="00727061" w:rsidRPr="00EB6EDD" w:rsidRDefault="00727061" w:rsidP="00BE4D22">
            <w:pPr>
              <w:jc w:val="both"/>
              <w:rPr>
                <w:sz w:val="22"/>
                <w:szCs w:val="22"/>
                <w:lang w:val="de-DE"/>
              </w:rPr>
            </w:pPr>
            <w:r>
              <w:rPr>
                <w:sz w:val="22"/>
                <w:szCs w:val="22"/>
                <w:lang w:val="de-DE"/>
              </w:rPr>
              <w:t>n=9</w:t>
            </w:r>
          </w:p>
          <w:p w:rsidR="00727061" w:rsidRPr="00EB6EDD" w:rsidRDefault="00727061" w:rsidP="00BE4D22">
            <w:pPr>
              <w:jc w:val="both"/>
              <w:rPr>
                <w:sz w:val="22"/>
                <w:szCs w:val="22"/>
                <w:lang w:val="de-DE"/>
              </w:rPr>
            </w:pPr>
            <w:r w:rsidRPr="00EB6EDD">
              <w:rPr>
                <w:sz w:val="22"/>
                <w:szCs w:val="22"/>
                <w:lang w:val="de-DE"/>
              </w:rPr>
              <w:t>35.3 (18.5; 40.8)</w:t>
            </w:r>
          </w:p>
        </w:tc>
      </w:tr>
      <w:tr w:rsidR="00727061" w:rsidRPr="00D20B69" w:rsidTr="00CD37A4">
        <w:tc>
          <w:tcPr>
            <w:tcW w:w="2126" w:type="dxa"/>
            <w:tcBorders>
              <w:top w:val="single" w:sz="4" w:space="0" w:color="auto"/>
            </w:tcBorders>
            <w:shd w:val="clear" w:color="auto" w:fill="auto"/>
          </w:tcPr>
          <w:p w:rsidR="00727061" w:rsidRPr="00D20B69" w:rsidRDefault="00727061" w:rsidP="00BE4D22">
            <w:pPr>
              <w:jc w:val="both"/>
              <w:rPr>
                <w:sz w:val="22"/>
                <w:szCs w:val="22"/>
                <w:lang w:val="de-DE"/>
              </w:rPr>
            </w:pPr>
            <w:proofErr w:type="spellStart"/>
            <w:r w:rsidRPr="00D20B69">
              <w:rPr>
                <w:i/>
                <w:sz w:val="22"/>
                <w:szCs w:val="22"/>
                <w:lang w:val="de-DE"/>
              </w:rPr>
              <w:t>alkB</w:t>
            </w:r>
            <w:proofErr w:type="spellEnd"/>
            <w:r w:rsidRPr="00D20B69">
              <w:rPr>
                <w:i/>
                <w:sz w:val="22"/>
                <w:szCs w:val="22"/>
                <w:vertAlign w:val="superscript"/>
                <w:lang w:val="de-DE"/>
              </w:rPr>
              <w:t>–</w:t>
            </w:r>
            <w:proofErr w:type="spellStart"/>
            <w:r w:rsidRPr="00D20B69">
              <w:rPr>
                <w:i/>
                <w:sz w:val="22"/>
                <w:szCs w:val="22"/>
                <w:lang w:val="de-DE"/>
              </w:rPr>
              <w:t>hemH</w:t>
            </w:r>
            <w:proofErr w:type="spellEnd"/>
            <w:r w:rsidRPr="00D20B69">
              <w:rPr>
                <w:sz w:val="22"/>
                <w:szCs w:val="22"/>
                <w:vertAlign w:val="superscript"/>
                <w:lang w:val="de-DE"/>
              </w:rPr>
              <w:t>+</w:t>
            </w:r>
          </w:p>
        </w:tc>
        <w:tc>
          <w:tcPr>
            <w:tcW w:w="1985" w:type="dxa"/>
            <w:tcBorders>
              <w:top w:val="single" w:sz="4" w:space="0" w:color="auto"/>
            </w:tcBorders>
            <w:shd w:val="clear" w:color="auto" w:fill="auto"/>
          </w:tcPr>
          <w:p w:rsidR="00727061" w:rsidRPr="00D20B69" w:rsidRDefault="00727061" w:rsidP="00BE4D22">
            <w:pPr>
              <w:jc w:val="both"/>
              <w:rPr>
                <w:sz w:val="22"/>
                <w:szCs w:val="22"/>
                <w:lang w:val="de-DE"/>
              </w:rPr>
            </w:pPr>
            <w:r w:rsidRPr="00D20B69">
              <w:rPr>
                <w:sz w:val="22"/>
                <w:szCs w:val="22"/>
                <w:lang w:val="de-DE"/>
              </w:rPr>
              <w:t>n=8</w:t>
            </w:r>
          </w:p>
          <w:p w:rsidR="00727061" w:rsidRPr="00D20B69" w:rsidRDefault="00727061" w:rsidP="00BE4D22">
            <w:pPr>
              <w:jc w:val="both"/>
              <w:rPr>
                <w:sz w:val="22"/>
                <w:szCs w:val="22"/>
                <w:lang w:val="de-DE"/>
              </w:rPr>
            </w:pPr>
            <w:r w:rsidRPr="00D20B69">
              <w:rPr>
                <w:sz w:val="22"/>
                <w:szCs w:val="22"/>
                <w:lang w:val="de-DE"/>
              </w:rPr>
              <w:t>88.1 (73.2; 90.1)</w:t>
            </w:r>
          </w:p>
        </w:tc>
        <w:tc>
          <w:tcPr>
            <w:tcW w:w="1984" w:type="dxa"/>
            <w:tcBorders>
              <w:top w:val="single" w:sz="4" w:space="0" w:color="auto"/>
            </w:tcBorders>
            <w:shd w:val="clear" w:color="auto" w:fill="auto"/>
          </w:tcPr>
          <w:p w:rsidR="00727061" w:rsidRPr="00EB6EDD" w:rsidRDefault="00727061" w:rsidP="00BE4D22">
            <w:pPr>
              <w:jc w:val="both"/>
              <w:rPr>
                <w:sz w:val="22"/>
                <w:szCs w:val="22"/>
                <w:lang w:val="de-DE"/>
              </w:rPr>
            </w:pPr>
            <w:r w:rsidRPr="00EB6EDD">
              <w:rPr>
                <w:sz w:val="22"/>
                <w:szCs w:val="22"/>
                <w:lang w:val="de-DE"/>
              </w:rPr>
              <w:t>n=9</w:t>
            </w:r>
          </w:p>
          <w:p w:rsidR="00727061" w:rsidRPr="00EB6EDD" w:rsidRDefault="00727061" w:rsidP="00BE4D22">
            <w:pPr>
              <w:jc w:val="both"/>
              <w:rPr>
                <w:sz w:val="22"/>
                <w:szCs w:val="22"/>
                <w:lang w:val="de-DE"/>
              </w:rPr>
            </w:pPr>
            <w:r w:rsidRPr="00EB6EDD">
              <w:rPr>
                <w:sz w:val="22"/>
                <w:szCs w:val="22"/>
                <w:lang w:val="de-DE"/>
              </w:rPr>
              <w:t>27.0 (21.7; 37.6)</w:t>
            </w:r>
          </w:p>
        </w:tc>
        <w:tc>
          <w:tcPr>
            <w:tcW w:w="1985" w:type="dxa"/>
            <w:tcBorders>
              <w:top w:val="single" w:sz="4" w:space="0" w:color="auto"/>
            </w:tcBorders>
            <w:shd w:val="clear" w:color="auto" w:fill="auto"/>
          </w:tcPr>
          <w:p w:rsidR="00727061" w:rsidRPr="00EB6EDD" w:rsidRDefault="00727061" w:rsidP="00BE4D22">
            <w:pPr>
              <w:jc w:val="both"/>
              <w:rPr>
                <w:sz w:val="22"/>
                <w:szCs w:val="22"/>
                <w:lang w:val="de-DE"/>
              </w:rPr>
            </w:pPr>
            <w:r>
              <w:rPr>
                <w:sz w:val="22"/>
                <w:szCs w:val="22"/>
                <w:lang w:val="de-DE"/>
              </w:rPr>
              <w:t>n=9</w:t>
            </w:r>
          </w:p>
          <w:p w:rsidR="00727061" w:rsidRPr="00EB6EDD" w:rsidRDefault="00727061" w:rsidP="00BE4D22">
            <w:pPr>
              <w:jc w:val="both"/>
              <w:rPr>
                <w:sz w:val="22"/>
                <w:szCs w:val="22"/>
                <w:lang w:val="de-DE"/>
              </w:rPr>
            </w:pPr>
            <w:r w:rsidRPr="00EB6EDD">
              <w:rPr>
                <w:sz w:val="22"/>
                <w:szCs w:val="22"/>
                <w:lang w:val="de-DE"/>
              </w:rPr>
              <w:t>26.8 (19.2; 39.1)</w:t>
            </w:r>
          </w:p>
        </w:tc>
      </w:tr>
      <w:tr w:rsidR="00727061" w:rsidRPr="00D20B69" w:rsidTr="00CD37A4">
        <w:tc>
          <w:tcPr>
            <w:tcW w:w="2126" w:type="dxa"/>
            <w:shd w:val="clear" w:color="auto" w:fill="auto"/>
          </w:tcPr>
          <w:p w:rsidR="00727061" w:rsidRPr="00D20B69" w:rsidRDefault="00727061" w:rsidP="00BE4D22">
            <w:pPr>
              <w:jc w:val="both"/>
              <w:rPr>
                <w:sz w:val="22"/>
                <w:szCs w:val="22"/>
                <w:lang w:val="de-DE"/>
              </w:rPr>
            </w:pPr>
            <w:proofErr w:type="spellStart"/>
            <w:r w:rsidRPr="00D20B69">
              <w:rPr>
                <w:i/>
                <w:sz w:val="22"/>
                <w:szCs w:val="22"/>
                <w:lang w:val="de-DE"/>
              </w:rPr>
              <w:t>alkB</w:t>
            </w:r>
            <w:proofErr w:type="spellEnd"/>
            <w:r w:rsidRPr="00D20B69">
              <w:rPr>
                <w:i/>
                <w:sz w:val="22"/>
                <w:szCs w:val="22"/>
                <w:vertAlign w:val="superscript"/>
                <w:lang w:val="de-DE"/>
              </w:rPr>
              <w:t>–</w:t>
            </w:r>
            <w:r w:rsidRPr="00D20B69">
              <w:rPr>
                <w:i/>
                <w:sz w:val="22"/>
                <w:szCs w:val="22"/>
                <w:lang w:val="de-DE"/>
              </w:rPr>
              <w:t xml:space="preserve"> </w:t>
            </w:r>
            <w:proofErr w:type="spellStart"/>
            <w:r w:rsidRPr="00D20B69">
              <w:rPr>
                <w:i/>
                <w:sz w:val="22"/>
                <w:szCs w:val="22"/>
                <w:lang w:val="de-DE"/>
              </w:rPr>
              <w:t>hemH</w:t>
            </w:r>
            <w:proofErr w:type="spellEnd"/>
            <w:r w:rsidRPr="00D20B69">
              <w:rPr>
                <w:sz w:val="22"/>
                <w:szCs w:val="22"/>
                <w:vertAlign w:val="superscript"/>
                <w:lang w:val="de-DE"/>
              </w:rPr>
              <w:t>+</w:t>
            </w:r>
            <w:r w:rsidRPr="00D20B69">
              <w:rPr>
                <w:sz w:val="22"/>
                <w:szCs w:val="22"/>
                <w:lang w:val="de-DE"/>
              </w:rPr>
              <w:t>/</w:t>
            </w:r>
            <w:proofErr w:type="spellStart"/>
            <w:r w:rsidRPr="00D20B69">
              <w:rPr>
                <w:sz w:val="22"/>
                <w:szCs w:val="22"/>
                <w:lang w:val="de-DE"/>
              </w:rPr>
              <w:t>pGB2</w:t>
            </w:r>
            <w:proofErr w:type="spellEnd"/>
          </w:p>
        </w:tc>
        <w:tc>
          <w:tcPr>
            <w:tcW w:w="1985" w:type="dxa"/>
            <w:shd w:val="clear" w:color="auto" w:fill="auto"/>
          </w:tcPr>
          <w:p w:rsidR="00727061" w:rsidRPr="00D20B69" w:rsidRDefault="00727061" w:rsidP="00BE4D22">
            <w:pPr>
              <w:jc w:val="both"/>
              <w:rPr>
                <w:sz w:val="22"/>
                <w:szCs w:val="22"/>
                <w:lang w:val="de-DE"/>
              </w:rPr>
            </w:pPr>
            <w:r w:rsidRPr="00D20B69">
              <w:rPr>
                <w:sz w:val="22"/>
                <w:szCs w:val="22"/>
                <w:lang w:val="de-DE"/>
              </w:rPr>
              <w:t>n=3</w:t>
            </w:r>
          </w:p>
          <w:p w:rsidR="00727061" w:rsidRPr="00D20B69" w:rsidRDefault="00727061" w:rsidP="00BE4D22">
            <w:pPr>
              <w:jc w:val="both"/>
              <w:rPr>
                <w:sz w:val="22"/>
                <w:szCs w:val="22"/>
                <w:lang w:val="de-DE"/>
              </w:rPr>
            </w:pPr>
            <w:r w:rsidRPr="00D20B69">
              <w:rPr>
                <w:sz w:val="22"/>
                <w:szCs w:val="22"/>
                <w:lang w:val="de-DE"/>
              </w:rPr>
              <w:t>74.0 (60.9; 89.2)</w:t>
            </w:r>
          </w:p>
        </w:tc>
        <w:tc>
          <w:tcPr>
            <w:tcW w:w="1984" w:type="dxa"/>
            <w:shd w:val="clear" w:color="auto" w:fill="auto"/>
          </w:tcPr>
          <w:p w:rsidR="00727061" w:rsidRPr="00EB6EDD" w:rsidRDefault="00727061" w:rsidP="00BE4D22">
            <w:pPr>
              <w:jc w:val="both"/>
              <w:rPr>
                <w:sz w:val="22"/>
                <w:szCs w:val="22"/>
                <w:lang w:val="de-DE"/>
              </w:rPr>
            </w:pPr>
            <w:r w:rsidRPr="00EB6EDD">
              <w:rPr>
                <w:sz w:val="22"/>
                <w:szCs w:val="22"/>
                <w:lang w:val="de-DE"/>
              </w:rPr>
              <w:t>n=3</w:t>
            </w:r>
          </w:p>
          <w:p w:rsidR="00727061" w:rsidRPr="00EB6EDD" w:rsidRDefault="00727061" w:rsidP="00BE4D22">
            <w:pPr>
              <w:jc w:val="both"/>
              <w:rPr>
                <w:sz w:val="22"/>
                <w:szCs w:val="22"/>
                <w:lang w:val="de-DE"/>
              </w:rPr>
            </w:pPr>
            <w:r w:rsidRPr="00EB6EDD">
              <w:rPr>
                <w:sz w:val="22"/>
                <w:szCs w:val="22"/>
                <w:lang w:val="de-DE"/>
              </w:rPr>
              <w:t>36.9 (36.2; 44.8)</w:t>
            </w:r>
          </w:p>
        </w:tc>
        <w:tc>
          <w:tcPr>
            <w:tcW w:w="1985" w:type="dxa"/>
            <w:shd w:val="clear" w:color="auto" w:fill="auto"/>
          </w:tcPr>
          <w:p w:rsidR="00727061" w:rsidRPr="00EB6EDD" w:rsidRDefault="00727061" w:rsidP="00BE4D22">
            <w:pPr>
              <w:jc w:val="both"/>
              <w:rPr>
                <w:sz w:val="22"/>
                <w:szCs w:val="22"/>
                <w:lang w:val="de-DE"/>
              </w:rPr>
            </w:pPr>
            <w:r>
              <w:rPr>
                <w:sz w:val="22"/>
                <w:szCs w:val="22"/>
                <w:lang w:val="de-DE"/>
              </w:rPr>
              <w:t>n=3</w:t>
            </w:r>
          </w:p>
          <w:p w:rsidR="00727061" w:rsidRPr="00EB6EDD" w:rsidRDefault="00727061" w:rsidP="00BE4D22">
            <w:pPr>
              <w:jc w:val="both"/>
              <w:rPr>
                <w:sz w:val="22"/>
                <w:szCs w:val="22"/>
                <w:lang w:val="de-DE"/>
              </w:rPr>
            </w:pPr>
            <w:r w:rsidRPr="00EB6EDD">
              <w:rPr>
                <w:sz w:val="22"/>
                <w:szCs w:val="22"/>
                <w:lang w:val="de-DE"/>
              </w:rPr>
              <w:t>34.6 (32.3; 38.9)</w:t>
            </w:r>
          </w:p>
        </w:tc>
      </w:tr>
      <w:tr w:rsidR="00727061" w:rsidRPr="00D20B69" w:rsidTr="00CD37A4">
        <w:tc>
          <w:tcPr>
            <w:tcW w:w="2126" w:type="dxa"/>
            <w:tcBorders>
              <w:bottom w:val="single" w:sz="4" w:space="0" w:color="auto"/>
            </w:tcBorders>
            <w:shd w:val="clear" w:color="auto" w:fill="auto"/>
          </w:tcPr>
          <w:p w:rsidR="00727061" w:rsidRPr="00D20B69" w:rsidRDefault="00727061" w:rsidP="00BE4D22">
            <w:pPr>
              <w:jc w:val="both"/>
              <w:rPr>
                <w:sz w:val="22"/>
                <w:szCs w:val="22"/>
                <w:lang w:val="de-DE"/>
              </w:rPr>
            </w:pPr>
            <w:proofErr w:type="spellStart"/>
            <w:r w:rsidRPr="00D20B69">
              <w:rPr>
                <w:i/>
                <w:sz w:val="22"/>
                <w:szCs w:val="22"/>
                <w:lang w:val="de-DE"/>
              </w:rPr>
              <w:t>alkB</w:t>
            </w:r>
            <w:proofErr w:type="spellEnd"/>
            <w:r w:rsidRPr="00D20B69">
              <w:rPr>
                <w:i/>
                <w:sz w:val="22"/>
                <w:szCs w:val="22"/>
                <w:vertAlign w:val="superscript"/>
                <w:lang w:val="de-DE"/>
              </w:rPr>
              <w:t>–</w:t>
            </w:r>
            <w:proofErr w:type="spellStart"/>
            <w:r w:rsidRPr="00D20B69">
              <w:rPr>
                <w:i/>
                <w:sz w:val="22"/>
                <w:szCs w:val="22"/>
                <w:lang w:val="de-DE"/>
              </w:rPr>
              <w:t>hemH</w:t>
            </w:r>
            <w:proofErr w:type="spellEnd"/>
            <w:r w:rsidRPr="00D20B69">
              <w:rPr>
                <w:sz w:val="22"/>
                <w:szCs w:val="22"/>
                <w:vertAlign w:val="superscript"/>
                <w:lang w:val="de-DE"/>
              </w:rPr>
              <w:t>+</w:t>
            </w:r>
            <w:r w:rsidRPr="00D20B69">
              <w:rPr>
                <w:sz w:val="22"/>
                <w:szCs w:val="22"/>
                <w:lang w:val="de-DE"/>
              </w:rPr>
              <w:t>/</w:t>
            </w:r>
            <w:proofErr w:type="spellStart"/>
            <w:r w:rsidRPr="00D20B69">
              <w:rPr>
                <w:sz w:val="22"/>
                <w:szCs w:val="22"/>
                <w:lang w:val="de-DE"/>
              </w:rPr>
              <w:t>pMW1</w:t>
            </w:r>
            <w:proofErr w:type="spellEnd"/>
          </w:p>
        </w:tc>
        <w:tc>
          <w:tcPr>
            <w:tcW w:w="1985" w:type="dxa"/>
            <w:tcBorders>
              <w:bottom w:val="single" w:sz="4" w:space="0" w:color="auto"/>
            </w:tcBorders>
            <w:shd w:val="clear" w:color="auto" w:fill="auto"/>
          </w:tcPr>
          <w:p w:rsidR="00727061" w:rsidRPr="00D20B69" w:rsidRDefault="00727061" w:rsidP="00BE4D22">
            <w:pPr>
              <w:jc w:val="both"/>
              <w:rPr>
                <w:sz w:val="22"/>
                <w:szCs w:val="22"/>
                <w:lang w:val="de-DE"/>
              </w:rPr>
            </w:pPr>
            <w:r w:rsidRPr="00D20B69">
              <w:rPr>
                <w:sz w:val="22"/>
                <w:szCs w:val="22"/>
                <w:lang w:val="de-DE"/>
              </w:rPr>
              <w:t>n=4</w:t>
            </w:r>
          </w:p>
          <w:p w:rsidR="00727061" w:rsidRPr="00D20B69" w:rsidRDefault="00727061" w:rsidP="00BE4D22">
            <w:pPr>
              <w:jc w:val="both"/>
              <w:rPr>
                <w:sz w:val="22"/>
                <w:szCs w:val="22"/>
                <w:lang w:val="de-DE"/>
              </w:rPr>
            </w:pPr>
            <w:r w:rsidRPr="00D20B69">
              <w:rPr>
                <w:sz w:val="22"/>
                <w:szCs w:val="22"/>
                <w:lang w:val="de-DE"/>
              </w:rPr>
              <w:t>88.7 (84.2; 90.8)</w:t>
            </w:r>
          </w:p>
        </w:tc>
        <w:tc>
          <w:tcPr>
            <w:tcW w:w="1984" w:type="dxa"/>
            <w:tcBorders>
              <w:bottom w:val="single" w:sz="4" w:space="0" w:color="auto"/>
            </w:tcBorders>
            <w:shd w:val="clear" w:color="auto" w:fill="auto"/>
          </w:tcPr>
          <w:p w:rsidR="00727061" w:rsidRPr="00EB6EDD" w:rsidRDefault="00727061" w:rsidP="00BE4D22">
            <w:pPr>
              <w:jc w:val="both"/>
              <w:rPr>
                <w:sz w:val="22"/>
                <w:szCs w:val="22"/>
                <w:lang w:val="de-DE"/>
              </w:rPr>
            </w:pPr>
            <w:r w:rsidRPr="00EB6EDD">
              <w:rPr>
                <w:sz w:val="22"/>
                <w:szCs w:val="22"/>
                <w:lang w:val="de-DE"/>
              </w:rPr>
              <w:t>n=4</w:t>
            </w:r>
          </w:p>
          <w:p w:rsidR="00727061" w:rsidRPr="00EB6EDD" w:rsidRDefault="00727061" w:rsidP="00BE4D22">
            <w:pPr>
              <w:jc w:val="both"/>
              <w:rPr>
                <w:sz w:val="22"/>
                <w:szCs w:val="22"/>
                <w:lang w:val="de-DE"/>
              </w:rPr>
            </w:pPr>
            <w:r w:rsidRPr="00EB6EDD">
              <w:rPr>
                <w:sz w:val="22"/>
                <w:szCs w:val="22"/>
                <w:lang w:val="de-DE"/>
              </w:rPr>
              <w:t>60.4 (45.8; 78.6)</w:t>
            </w:r>
          </w:p>
        </w:tc>
        <w:tc>
          <w:tcPr>
            <w:tcW w:w="1985" w:type="dxa"/>
            <w:tcBorders>
              <w:bottom w:val="single" w:sz="4" w:space="0" w:color="auto"/>
            </w:tcBorders>
            <w:shd w:val="clear" w:color="auto" w:fill="auto"/>
          </w:tcPr>
          <w:p w:rsidR="00727061" w:rsidRPr="00EB6EDD" w:rsidRDefault="00727061" w:rsidP="00BE4D22">
            <w:pPr>
              <w:jc w:val="both"/>
              <w:rPr>
                <w:sz w:val="22"/>
                <w:szCs w:val="22"/>
                <w:lang w:val="de-DE"/>
              </w:rPr>
            </w:pPr>
            <w:r>
              <w:rPr>
                <w:sz w:val="22"/>
                <w:szCs w:val="22"/>
                <w:lang w:val="de-DE"/>
              </w:rPr>
              <w:t>n=4</w:t>
            </w:r>
          </w:p>
          <w:p w:rsidR="00727061" w:rsidRPr="00EB6EDD" w:rsidRDefault="00727061" w:rsidP="00BE4D22">
            <w:pPr>
              <w:jc w:val="both"/>
              <w:rPr>
                <w:sz w:val="22"/>
                <w:szCs w:val="22"/>
                <w:lang w:val="de-DE"/>
              </w:rPr>
            </w:pPr>
            <w:r w:rsidRPr="00EB6EDD">
              <w:rPr>
                <w:sz w:val="22"/>
                <w:szCs w:val="22"/>
                <w:lang w:val="de-DE"/>
              </w:rPr>
              <w:t>67.1 (49.5; 81.3)</w:t>
            </w:r>
          </w:p>
        </w:tc>
      </w:tr>
      <w:tr w:rsidR="00727061" w:rsidRPr="00D20B69" w:rsidTr="00CD37A4">
        <w:tc>
          <w:tcPr>
            <w:tcW w:w="2126" w:type="dxa"/>
            <w:tcBorders>
              <w:top w:val="single" w:sz="4" w:space="0" w:color="auto"/>
            </w:tcBorders>
            <w:shd w:val="clear" w:color="auto" w:fill="auto"/>
          </w:tcPr>
          <w:p w:rsidR="00727061" w:rsidRPr="00D20B69" w:rsidRDefault="00727061" w:rsidP="00BE4D22">
            <w:pPr>
              <w:jc w:val="both"/>
              <w:rPr>
                <w:sz w:val="22"/>
                <w:szCs w:val="22"/>
                <w:lang w:val="de-DE"/>
              </w:rPr>
            </w:pPr>
            <w:proofErr w:type="spellStart"/>
            <w:r w:rsidRPr="00D20B69">
              <w:rPr>
                <w:i/>
                <w:sz w:val="22"/>
                <w:szCs w:val="22"/>
                <w:lang w:val="de-DE"/>
              </w:rPr>
              <w:t>alkB</w:t>
            </w:r>
            <w:proofErr w:type="spellEnd"/>
            <w:r w:rsidRPr="00D20B69">
              <w:rPr>
                <w:i/>
                <w:sz w:val="22"/>
                <w:szCs w:val="22"/>
                <w:vertAlign w:val="superscript"/>
                <w:lang w:val="de-DE"/>
              </w:rPr>
              <w:t>–</w:t>
            </w:r>
            <w:proofErr w:type="spellStart"/>
            <w:r w:rsidRPr="00D20B69">
              <w:rPr>
                <w:i/>
                <w:sz w:val="22"/>
                <w:szCs w:val="22"/>
                <w:lang w:val="de-DE"/>
              </w:rPr>
              <w:t>hemH</w:t>
            </w:r>
            <w:proofErr w:type="spellEnd"/>
            <w:r w:rsidRPr="00D20B69">
              <w:rPr>
                <w:i/>
                <w:sz w:val="22"/>
                <w:szCs w:val="22"/>
                <w:vertAlign w:val="superscript"/>
                <w:lang w:val="de-DE"/>
              </w:rPr>
              <w:t>–</w:t>
            </w:r>
          </w:p>
        </w:tc>
        <w:tc>
          <w:tcPr>
            <w:tcW w:w="1985" w:type="dxa"/>
            <w:tcBorders>
              <w:top w:val="single" w:sz="4" w:space="0" w:color="auto"/>
            </w:tcBorders>
            <w:shd w:val="clear" w:color="auto" w:fill="auto"/>
          </w:tcPr>
          <w:p w:rsidR="00727061" w:rsidRPr="00D20B69" w:rsidRDefault="00727061" w:rsidP="00BE4D22">
            <w:pPr>
              <w:jc w:val="both"/>
              <w:rPr>
                <w:sz w:val="22"/>
                <w:szCs w:val="22"/>
                <w:lang w:val="de-DE"/>
              </w:rPr>
            </w:pPr>
            <w:r w:rsidRPr="00D20B69">
              <w:rPr>
                <w:sz w:val="22"/>
                <w:szCs w:val="22"/>
                <w:lang w:val="de-DE"/>
              </w:rPr>
              <w:t>n=8</w:t>
            </w:r>
          </w:p>
          <w:p w:rsidR="00727061" w:rsidRPr="00D20B69" w:rsidRDefault="00727061" w:rsidP="00BE4D22">
            <w:pPr>
              <w:jc w:val="both"/>
              <w:rPr>
                <w:sz w:val="22"/>
                <w:szCs w:val="22"/>
                <w:lang w:val="de-DE"/>
              </w:rPr>
            </w:pPr>
            <w:r w:rsidRPr="00D20B69">
              <w:rPr>
                <w:sz w:val="22"/>
                <w:szCs w:val="22"/>
                <w:lang w:val="de-DE"/>
              </w:rPr>
              <w:t>37.5 (26.3; 52.6)</w:t>
            </w:r>
          </w:p>
        </w:tc>
        <w:tc>
          <w:tcPr>
            <w:tcW w:w="1984" w:type="dxa"/>
            <w:tcBorders>
              <w:top w:val="single" w:sz="4" w:space="0" w:color="auto"/>
            </w:tcBorders>
            <w:shd w:val="clear" w:color="auto" w:fill="auto"/>
          </w:tcPr>
          <w:p w:rsidR="00727061" w:rsidRPr="00EB6EDD" w:rsidRDefault="00727061" w:rsidP="00BE4D22">
            <w:pPr>
              <w:jc w:val="both"/>
              <w:rPr>
                <w:sz w:val="22"/>
                <w:szCs w:val="22"/>
                <w:lang w:val="de-DE"/>
              </w:rPr>
            </w:pPr>
            <w:r w:rsidRPr="00EB6EDD">
              <w:rPr>
                <w:sz w:val="22"/>
                <w:szCs w:val="22"/>
                <w:lang w:val="de-DE"/>
              </w:rPr>
              <w:t>n=17</w:t>
            </w:r>
          </w:p>
          <w:p w:rsidR="00727061" w:rsidRPr="00EB6EDD" w:rsidRDefault="00727061" w:rsidP="00BE4D22">
            <w:pPr>
              <w:jc w:val="both"/>
              <w:rPr>
                <w:sz w:val="22"/>
                <w:szCs w:val="22"/>
                <w:lang w:val="de-DE"/>
              </w:rPr>
            </w:pPr>
            <w:r w:rsidRPr="00EB6EDD">
              <w:rPr>
                <w:sz w:val="22"/>
                <w:szCs w:val="22"/>
                <w:lang w:val="de-DE"/>
              </w:rPr>
              <w:t>19.2 (11.4; 22.1)</w:t>
            </w:r>
          </w:p>
        </w:tc>
        <w:tc>
          <w:tcPr>
            <w:tcW w:w="1985" w:type="dxa"/>
            <w:tcBorders>
              <w:top w:val="single" w:sz="4" w:space="0" w:color="auto"/>
            </w:tcBorders>
            <w:shd w:val="clear" w:color="auto" w:fill="auto"/>
          </w:tcPr>
          <w:p w:rsidR="00727061" w:rsidRPr="00EB6EDD" w:rsidRDefault="00727061" w:rsidP="00BE4D22">
            <w:pPr>
              <w:jc w:val="both"/>
              <w:rPr>
                <w:sz w:val="22"/>
                <w:szCs w:val="22"/>
                <w:lang w:val="de-DE"/>
              </w:rPr>
            </w:pPr>
            <w:r>
              <w:rPr>
                <w:sz w:val="22"/>
                <w:szCs w:val="22"/>
                <w:lang w:val="de-DE"/>
              </w:rPr>
              <w:t>n=12</w:t>
            </w:r>
          </w:p>
          <w:p w:rsidR="00727061" w:rsidRPr="00EB6EDD" w:rsidRDefault="00727061" w:rsidP="00BE4D22">
            <w:pPr>
              <w:jc w:val="both"/>
              <w:rPr>
                <w:sz w:val="22"/>
                <w:szCs w:val="22"/>
                <w:lang w:val="de-DE"/>
              </w:rPr>
            </w:pPr>
            <w:r w:rsidRPr="00EB6EDD">
              <w:rPr>
                <w:sz w:val="22"/>
                <w:szCs w:val="22"/>
                <w:lang w:val="de-DE"/>
              </w:rPr>
              <w:t>8.0 (4.3; 11.3)</w:t>
            </w:r>
          </w:p>
        </w:tc>
      </w:tr>
      <w:tr w:rsidR="00727061" w:rsidRPr="00D20B69" w:rsidTr="00CD37A4">
        <w:tc>
          <w:tcPr>
            <w:tcW w:w="2126" w:type="dxa"/>
            <w:tcBorders>
              <w:bottom w:val="single" w:sz="4" w:space="0" w:color="auto"/>
            </w:tcBorders>
            <w:shd w:val="clear" w:color="auto" w:fill="auto"/>
          </w:tcPr>
          <w:p w:rsidR="00727061" w:rsidRPr="00D20B69" w:rsidRDefault="00727061" w:rsidP="00BE4D22">
            <w:pPr>
              <w:jc w:val="both"/>
              <w:rPr>
                <w:sz w:val="22"/>
                <w:szCs w:val="22"/>
                <w:lang w:val="de-DE"/>
              </w:rPr>
            </w:pPr>
            <w:proofErr w:type="spellStart"/>
            <w:r w:rsidRPr="00D20B69">
              <w:rPr>
                <w:i/>
                <w:sz w:val="22"/>
                <w:szCs w:val="22"/>
                <w:lang w:val="de-DE"/>
              </w:rPr>
              <w:t>alkB</w:t>
            </w:r>
            <w:proofErr w:type="spellEnd"/>
            <w:r w:rsidRPr="00D20B69">
              <w:rPr>
                <w:i/>
                <w:sz w:val="22"/>
                <w:szCs w:val="22"/>
                <w:vertAlign w:val="superscript"/>
                <w:lang w:val="de-DE"/>
              </w:rPr>
              <w:t>–</w:t>
            </w:r>
            <w:r w:rsidRPr="00D20B69">
              <w:rPr>
                <w:i/>
                <w:sz w:val="22"/>
                <w:szCs w:val="22"/>
                <w:lang w:val="de-DE"/>
              </w:rPr>
              <w:t xml:space="preserve"> </w:t>
            </w:r>
            <w:proofErr w:type="spellStart"/>
            <w:r w:rsidRPr="00D20B69">
              <w:rPr>
                <w:i/>
                <w:sz w:val="22"/>
                <w:szCs w:val="22"/>
                <w:lang w:val="de-DE"/>
              </w:rPr>
              <w:t>hemH</w:t>
            </w:r>
            <w:proofErr w:type="spellEnd"/>
            <w:r w:rsidRPr="00D20B69">
              <w:rPr>
                <w:i/>
                <w:sz w:val="22"/>
                <w:szCs w:val="22"/>
                <w:vertAlign w:val="superscript"/>
                <w:lang w:val="de-DE"/>
              </w:rPr>
              <w:t>–</w:t>
            </w:r>
            <w:r w:rsidRPr="00D20B69">
              <w:rPr>
                <w:sz w:val="22"/>
                <w:szCs w:val="22"/>
                <w:lang w:val="de-DE"/>
              </w:rPr>
              <w:t>/</w:t>
            </w:r>
            <w:proofErr w:type="spellStart"/>
            <w:r w:rsidRPr="00D20B69">
              <w:rPr>
                <w:sz w:val="22"/>
                <w:szCs w:val="22"/>
                <w:lang w:val="de-DE"/>
              </w:rPr>
              <w:t>pGB2</w:t>
            </w:r>
            <w:proofErr w:type="spellEnd"/>
          </w:p>
        </w:tc>
        <w:tc>
          <w:tcPr>
            <w:tcW w:w="1985" w:type="dxa"/>
            <w:tcBorders>
              <w:bottom w:val="single" w:sz="4" w:space="0" w:color="auto"/>
            </w:tcBorders>
            <w:shd w:val="clear" w:color="auto" w:fill="auto"/>
          </w:tcPr>
          <w:p w:rsidR="00727061" w:rsidRPr="00D20B69" w:rsidRDefault="00727061" w:rsidP="00BE4D22">
            <w:pPr>
              <w:jc w:val="both"/>
              <w:rPr>
                <w:sz w:val="22"/>
                <w:szCs w:val="22"/>
                <w:lang w:val="de-DE"/>
              </w:rPr>
            </w:pPr>
            <w:r w:rsidRPr="00D20B69">
              <w:rPr>
                <w:sz w:val="22"/>
                <w:szCs w:val="22"/>
                <w:lang w:val="de-DE"/>
              </w:rPr>
              <w:t>n=4</w:t>
            </w:r>
          </w:p>
          <w:p w:rsidR="00727061" w:rsidRPr="00D20B69" w:rsidRDefault="00727061" w:rsidP="00BE4D22">
            <w:pPr>
              <w:jc w:val="both"/>
              <w:rPr>
                <w:sz w:val="22"/>
                <w:szCs w:val="22"/>
                <w:lang w:val="de-DE"/>
              </w:rPr>
            </w:pPr>
            <w:r w:rsidRPr="00D20B69">
              <w:rPr>
                <w:sz w:val="22"/>
                <w:szCs w:val="22"/>
                <w:lang w:val="de-DE"/>
              </w:rPr>
              <w:t>36.1 (35.0; 41.1)</w:t>
            </w:r>
          </w:p>
        </w:tc>
        <w:tc>
          <w:tcPr>
            <w:tcW w:w="1984" w:type="dxa"/>
            <w:tcBorders>
              <w:bottom w:val="single" w:sz="4" w:space="0" w:color="auto"/>
            </w:tcBorders>
            <w:shd w:val="clear" w:color="auto" w:fill="auto"/>
          </w:tcPr>
          <w:p w:rsidR="00727061" w:rsidRPr="00EB6EDD" w:rsidRDefault="00727061" w:rsidP="00BE4D22">
            <w:pPr>
              <w:jc w:val="both"/>
              <w:rPr>
                <w:sz w:val="22"/>
                <w:szCs w:val="22"/>
                <w:lang w:val="de-DE"/>
              </w:rPr>
            </w:pPr>
            <w:r w:rsidRPr="00EB6EDD">
              <w:rPr>
                <w:sz w:val="22"/>
                <w:szCs w:val="22"/>
                <w:lang w:val="de-DE"/>
              </w:rPr>
              <w:t>n=3</w:t>
            </w:r>
          </w:p>
          <w:p w:rsidR="00727061" w:rsidRPr="00EB6EDD" w:rsidRDefault="00727061" w:rsidP="00BE4D22">
            <w:pPr>
              <w:jc w:val="both"/>
              <w:rPr>
                <w:sz w:val="22"/>
                <w:szCs w:val="22"/>
                <w:lang w:val="de-DE"/>
              </w:rPr>
            </w:pPr>
            <w:r w:rsidRPr="00EB6EDD">
              <w:rPr>
                <w:sz w:val="22"/>
                <w:szCs w:val="22"/>
                <w:lang w:val="de-DE"/>
              </w:rPr>
              <w:t>33.0 (18.4; 38.4)</w:t>
            </w:r>
          </w:p>
        </w:tc>
        <w:tc>
          <w:tcPr>
            <w:tcW w:w="1985" w:type="dxa"/>
            <w:tcBorders>
              <w:bottom w:val="single" w:sz="4" w:space="0" w:color="auto"/>
            </w:tcBorders>
            <w:shd w:val="clear" w:color="auto" w:fill="auto"/>
          </w:tcPr>
          <w:p w:rsidR="00727061" w:rsidRPr="00EB6EDD" w:rsidRDefault="00727061" w:rsidP="00BE4D22">
            <w:pPr>
              <w:jc w:val="both"/>
              <w:rPr>
                <w:sz w:val="22"/>
                <w:szCs w:val="22"/>
                <w:lang w:val="de-DE"/>
              </w:rPr>
            </w:pPr>
            <w:r>
              <w:rPr>
                <w:sz w:val="22"/>
                <w:szCs w:val="22"/>
                <w:lang w:val="de-DE"/>
              </w:rPr>
              <w:t>n=6</w:t>
            </w:r>
          </w:p>
          <w:p w:rsidR="00727061" w:rsidRPr="00EB6EDD" w:rsidRDefault="00727061" w:rsidP="00BE4D22">
            <w:pPr>
              <w:jc w:val="both"/>
              <w:rPr>
                <w:sz w:val="22"/>
                <w:szCs w:val="22"/>
                <w:lang w:val="de-DE"/>
              </w:rPr>
            </w:pPr>
            <w:r w:rsidRPr="00EB6EDD">
              <w:rPr>
                <w:sz w:val="22"/>
                <w:szCs w:val="22"/>
                <w:lang w:val="de-DE"/>
              </w:rPr>
              <w:t>12.9 (5.7; 23.2)</w:t>
            </w:r>
          </w:p>
        </w:tc>
      </w:tr>
      <w:tr w:rsidR="00727061" w:rsidRPr="00D20B69" w:rsidTr="00CD37A4">
        <w:tc>
          <w:tcPr>
            <w:tcW w:w="2126" w:type="dxa"/>
            <w:tcBorders>
              <w:bottom w:val="single" w:sz="4" w:space="0" w:color="auto"/>
            </w:tcBorders>
            <w:shd w:val="clear" w:color="auto" w:fill="auto"/>
          </w:tcPr>
          <w:p w:rsidR="00727061" w:rsidRPr="00D20B69" w:rsidRDefault="00727061" w:rsidP="00BE4D22">
            <w:pPr>
              <w:jc w:val="both"/>
              <w:rPr>
                <w:sz w:val="22"/>
                <w:szCs w:val="22"/>
                <w:lang w:val="de-DE"/>
              </w:rPr>
            </w:pPr>
            <w:proofErr w:type="spellStart"/>
            <w:r w:rsidRPr="00D20B69">
              <w:rPr>
                <w:i/>
                <w:sz w:val="22"/>
                <w:szCs w:val="22"/>
                <w:lang w:val="de-DE"/>
              </w:rPr>
              <w:t>alkB</w:t>
            </w:r>
            <w:proofErr w:type="spellEnd"/>
            <w:r w:rsidRPr="00D20B69">
              <w:rPr>
                <w:i/>
                <w:sz w:val="22"/>
                <w:szCs w:val="22"/>
                <w:vertAlign w:val="superscript"/>
                <w:lang w:val="de-DE"/>
              </w:rPr>
              <w:t>–</w:t>
            </w:r>
            <w:proofErr w:type="spellStart"/>
            <w:r w:rsidRPr="00D20B69">
              <w:rPr>
                <w:i/>
                <w:sz w:val="22"/>
                <w:szCs w:val="22"/>
                <w:lang w:val="de-DE"/>
              </w:rPr>
              <w:t>hemH</w:t>
            </w:r>
            <w:proofErr w:type="spellEnd"/>
            <w:r w:rsidRPr="00D20B69">
              <w:rPr>
                <w:i/>
                <w:sz w:val="22"/>
                <w:szCs w:val="22"/>
                <w:vertAlign w:val="superscript"/>
                <w:lang w:val="de-DE"/>
              </w:rPr>
              <w:t>–</w:t>
            </w:r>
            <w:r w:rsidRPr="00D20B69">
              <w:rPr>
                <w:sz w:val="22"/>
                <w:szCs w:val="22"/>
                <w:lang w:val="de-DE"/>
              </w:rPr>
              <w:t>/</w:t>
            </w:r>
            <w:proofErr w:type="spellStart"/>
            <w:r w:rsidRPr="00D20B69">
              <w:rPr>
                <w:sz w:val="22"/>
                <w:szCs w:val="22"/>
                <w:lang w:val="de-DE"/>
              </w:rPr>
              <w:t>pMW1</w:t>
            </w:r>
            <w:proofErr w:type="spellEnd"/>
          </w:p>
        </w:tc>
        <w:tc>
          <w:tcPr>
            <w:tcW w:w="1985" w:type="dxa"/>
            <w:tcBorders>
              <w:bottom w:val="single" w:sz="4" w:space="0" w:color="auto"/>
            </w:tcBorders>
            <w:shd w:val="clear" w:color="auto" w:fill="auto"/>
          </w:tcPr>
          <w:p w:rsidR="00727061" w:rsidRPr="00D20B69" w:rsidRDefault="00727061" w:rsidP="00BE4D22">
            <w:pPr>
              <w:jc w:val="both"/>
              <w:rPr>
                <w:sz w:val="22"/>
                <w:szCs w:val="22"/>
                <w:lang w:val="de-DE"/>
              </w:rPr>
            </w:pPr>
            <w:r w:rsidRPr="00D20B69">
              <w:rPr>
                <w:sz w:val="22"/>
                <w:szCs w:val="22"/>
                <w:lang w:val="de-DE"/>
              </w:rPr>
              <w:t>n=5</w:t>
            </w:r>
          </w:p>
          <w:p w:rsidR="00727061" w:rsidRPr="00D20B69" w:rsidRDefault="00727061" w:rsidP="00BE4D22">
            <w:pPr>
              <w:jc w:val="both"/>
              <w:rPr>
                <w:sz w:val="22"/>
                <w:szCs w:val="22"/>
                <w:lang w:val="de-DE"/>
              </w:rPr>
            </w:pPr>
            <w:r w:rsidRPr="00D20B69">
              <w:rPr>
                <w:sz w:val="22"/>
                <w:szCs w:val="22"/>
                <w:lang w:val="de-DE"/>
              </w:rPr>
              <w:t>21.8 (19.3; 35.0)</w:t>
            </w:r>
          </w:p>
        </w:tc>
        <w:tc>
          <w:tcPr>
            <w:tcW w:w="1984" w:type="dxa"/>
            <w:tcBorders>
              <w:bottom w:val="single" w:sz="4" w:space="0" w:color="auto"/>
            </w:tcBorders>
            <w:shd w:val="clear" w:color="auto" w:fill="auto"/>
          </w:tcPr>
          <w:p w:rsidR="00727061" w:rsidRPr="00EB6EDD" w:rsidRDefault="00727061" w:rsidP="00BE4D22">
            <w:pPr>
              <w:jc w:val="both"/>
              <w:rPr>
                <w:sz w:val="22"/>
                <w:szCs w:val="22"/>
                <w:lang w:val="de-DE"/>
              </w:rPr>
            </w:pPr>
            <w:r w:rsidRPr="00EB6EDD">
              <w:rPr>
                <w:sz w:val="22"/>
                <w:szCs w:val="22"/>
                <w:lang w:val="de-DE"/>
              </w:rPr>
              <w:t>n=6</w:t>
            </w:r>
          </w:p>
          <w:p w:rsidR="00727061" w:rsidRPr="00EB6EDD" w:rsidRDefault="00727061" w:rsidP="00BE4D22">
            <w:pPr>
              <w:jc w:val="both"/>
              <w:rPr>
                <w:sz w:val="22"/>
                <w:szCs w:val="22"/>
                <w:lang w:val="de-DE"/>
              </w:rPr>
            </w:pPr>
            <w:r w:rsidRPr="00EB6EDD">
              <w:rPr>
                <w:sz w:val="22"/>
                <w:szCs w:val="22"/>
                <w:lang w:val="de-DE"/>
              </w:rPr>
              <w:t>49.6 (42.4; 57.8)</w:t>
            </w:r>
          </w:p>
        </w:tc>
        <w:tc>
          <w:tcPr>
            <w:tcW w:w="1985" w:type="dxa"/>
            <w:tcBorders>
              <w:bottom w:val="single" w:sz="4" w:space="0" w:color="auto"/>
            </w:tcBorders>
            <w:shd w:val="clear" w:color="auto" w:fill="auto"/>
          </w:tcPr>
          <w:p w:rsidR="00727061" w:rsidRPr="00EB6EDD" w:rsidRDefault="00727061" w:rsidP="00BE4D22">
            <w:pPr>
              <w:jc w:val="both"/>
              <w:rPr>
                <w:sz w:val="22"/>
                <w:szCs w:val="22"/>
                <w:lang w:val="de-DE"/>
              </w:rPr>
            </w:pPr>
            <w:r>
              <w:rPr>
                <w:sz w:val="22"/>
                <w:szCs w:val="22"/>
                <w:lang w:val="de-DE"/>
              </w:rPr>
              <w:t>n=6</w:t>
            </w:r>
          </w:p>
          <w:p w:rsidR="00727061" w:rsidRPr="00EB6EDD" w:rsidRDefault="00727061" w:rsidP="00BE4D22">
            <w:pPr>
              <w:jc w:val="both"/>
              <w:rPr>
                <w:sz w:val="22"/>
                <w:szCs w:val="22"/>
                <w:lang w:val="de-DE"/>
              </w:rPr>
            </w:pPr>
            <w:r w:rsidRPr="00EB6EDD">
              <w:rPr>
                <w:sz w:val="22"/>
                <w:szCs w:val="22"/>
                <w:lang w:val="de-DE"/>
              </w:rPr>
              <w:t>19.4 (11.4; 40.0)</w:t>
            </w:r>
          </w:p>
        </w:tc>
      </w:tr>
    </w:tbl>
    <w:p w:rsidR="002B5533" w:rsidRDefault="002B5533" w:rsidP="002B5533">
      <w:pPr>
        <w:rPr>
          <w:sz w:val="22"/>
          <w:szCs w:val="22"/>
        </w:rPr>
      </w:pPr>
    </w:p>
    <w:p w:rsidR="002B5533" w:rsidRDefault="002B5533" w:rsidP="002B5533">
      <w:r>
        <w:rPr>
          <w:sz w:val="22"/>
          <w:szCs w:val="22"/>
        </w:rPr>
        <w:br w:type="page"/>
      </w:r>
      <w:r w:rsidRPr="00B30843">
        <w:rPr>
          <w:b/>
        </w:rPr>
        <w:lastRenderedPageBreak/>
        <w:t>Table 2</w:t>
      </w:r>
      <w:r w:rsidRPr="00B30843">
        <w:t xml:space="preserve">. Frequency of λ&gt;320 nm / MMS-induced </w:t>
      </w:r>
      <w:proofErr w:type="spellStart"/>
      <w:r w:rsidRPr="00B30843">
        <w:rPr>
          <w:i/>
        </w:rPr>
        <w:t>argE3</w:t>
      </w:r>
      <w:r w:rsidRPr="00B30843">
        <w:t>→Arg</w:t>
      </w:r>
      <w:proofErr w:type="spellEnd"/>
      <w:r w:rsidRPr="00B30843">
        <w:rPr>
          <w:vertAlign w:val="superscript"/>
        </w:rPr>
        <w:t>+</w:t>
      </w:r>
      <w:r w:rsidRPr="00B30843">
        <w:t xml:space="preserve"> reversion in the indicated </w:t>
      </w:r>
      <w:r w:rsidRPr="00B30843">
        <w:rPr>
          <w:i/>
        </w:rPr>
        <w:t xml:space="preserve">E. coli </w:t>
      </w:r>
      <w:proofErr w:type="spellStart"/>
      <w:r w:rsidRPr="00B30843">
        <w:t>AB1157</w:t>
      </w:r>
      <w:proofErr w:type="spellEnd"/>
      <w:r w:rsidRPr="00B30843">
        <w:t xml:space="preserve"> derivatives. The bacteria were λ&gt;320 nm light irradiated for 5 min (4.23 and 159 kJ/</w:t>
      </w:r>
      <w:proofErr w:type="spellStart"/>
      <w:r w:rsidRPr="00B30843">
        <w:t>m</w:t>
      </w:r>
      <w:r w:rsidRPr="00B30843">
        <w:rPr>
          <w:vertAlign w:val="superscript"/>
        </w:rPr>
        <w:t>2</w:t>
      </w:r>
      <w:proofErr w:type="spellEnd"/>
      <w:r w:rsidRPr="00B30843">
        <w:t xml:space="preserve"> </w:t>
      </w:r>
      <w:proofErr w:type="spellStart"/>
      <w:r w:rsidRPr="00B30843">
        <w:t>9of</w:t>
      </w:r>
      <w:proofErr w:type="spellEnd"/>
      <w:r w:rsidRPr="00B30843">
        <w:t xml:space="preserve"> UVA and visible light, respectively) and </w:t>
      </w:r>
      <w:smartTag w:uri="urn:schemas-microsoft-com:office:smarttags" w:element="metricconverter">
        <w:smartTagPr>
          <w:attr w:name="ProductID" w:val="20 mM"/>
        </w:smartTagPr>
        <w:r w:rsidRPr="00B30843">
          <w:t xml:space="preserve">20 </w:t>
        </w:r>
        <w:proofErr w:type="spellStart"/>
        <w:r w:rsidRPr="00B30843">
          <w:t>mM</w:t>
        </w:r>
      </w:smartTag>
      <w:proofErr w:type="spellEnd"/>
      <w:r w:rsidRPr="00B30843">
        <w:t xml:space="preserve"> MMS treated for 15 min.</w:t>
      </w:r>
    </w:p>
    <w:p w:rsidR="002B5533" w:rsidRDefault="002B5533">
      <w:pPr>
        <w:rPr>
          <w:sz w:val="22"/>
          <w:szCs w:val="22"/>
        </w:rPr>
      </w:pP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701"/>
        <w:gridCol w:w="1560"/>
        <w:gridCol w:w="2268"/>
        <w:gridCol w:w="2268"/>
      </w:tblGrid>
      <w:tr w:rsidR="00727061" w:rsidRPr="00682827" w:rsidTr="004008DE">
        <w:trPr>
          <w:trHeight w:val="20"/>
        </w:trPr>
        <w:tc>
          <w:tcPr>
            <w:tcW w:w="1560" w:type="dxa"/>
            <w:tcBorders>
              <w:bottom w:val="nil"/>
            </w:tcBorders>
          </w:tcPr>
          <w:p w:rsidR="00727061" w:rsidRPr="00682827" w:rsidRDefault="00CD37A4" w:rsidP="00BE4D22">
            <w:pPr>
              <w:rPr>
                <w:b/>
                <w:sz w:val="22"/>
                <w:szCs w:val="22"/>
              </w:rPr>
            </w:pPr>
            <w:proofErr w:type="spellStart"/>
            <w:r w:rsidRPr="002B5533">
              <w:rPr>
                <w:b/>
                <w:sz w:val="22"/>
                <w:szCs w:val="22"/>
              </w:rPr>
              <w:t>AB11</w:t>
            </w:r>
            <w:proofErr w:type="spellEnd"/>
            <w:r w:rsidRPr="00682827">
              <w:rPr>
                <w:b/>
                <w:sz w:val="22"/>
                <w:szCs w:val="22"/>
                <w:lang w:val="pl-PL"/>
              </w:rPr>
              <w:t>57</w:t>
            </w:r>
          </w:p>
        </w:tc>
        <w:tc>
          <w:tcPr>
            <w:tcW w:w="7797" w:type="dxa"/>
            <w:gridSpan w:val="4"/>
            <w:tcBorders>
              <w:bottom w:val="nil"/>
            </w:tcBorders>
          </w:tcPr>
          <w:p w:rsidR="00727061" w:rsidRPr="00682827" w:rsidRDefault="00727061" w:rsidP="00BE4D22">
            <w:pPr>
              <w:jc w:val="center"/>
              <w:rPr>
                <w:b/>
                <w:sz w:val="22"/>
                <w:szCs w:val="22"/>
                <w:lang w:val="de-DE"/>
              </w:rPr>
            </w:pPr>
            <w:r w:rsidRPr="00682827">
              <w:rPr>
                <w:b/>
                <w:sz w:val="22"/>
                <w:szCs w:val="22"/>
                <w:lang w:val="de-DE"/>
              </w:rPr>
              <w:t>Arg</w:t>
            </w:r>
            <w:r w:rsidRPr="00682827">
              <w:rPr>
                <w:b/>
                <w:sz w:val="22"/>
                <w:szCs w:val="22"/>
                <w:vertAlign w:val="superscript"/>
                <w:lang w:val="de-DE"/>
              </w:rPr>
              <w:t>+</w:t>
            </w:r>
            <w:r w:rsidRPr="00682827">
              <w:rPr>
                <w:b/>
                <w:sz w:val="22"/>
                <w:szCs w:val="22"/>
                <w:lang w:val="de-DE"/>
              </w:rPr>
              <w:t xml:space="preserve"> </w:t>
            </w:r>
            <w:proofErr w:type="spellStart"/>
            <w:r w:rsidRPr="00682827">
              <w:rPr>
                <w:b/>
                <w:sz w:val="22"/>
                <w:szCs w:val="22"/>
                <w:lang w:val="de-DE"/>
              </w:rPr>
              <w:t>revertants</w:t>
            </w:r>
            <w:proofErr w:type="spellEnd"/>
            <w:r w:rsidRPr="00682827">
              <w:rPr>
                <w:b/>
                <w:sz w:val="22"/>
                <w:szCs w:val="22"/>
                <w:lang w:val="de-DE"/>
              </w:rPr>
              <w:t>/10</w:t>
            </w:r>
            <w:r w:rsidRPr="00682827">
              <w:rPr>
                <w:b/>
                <w:sz w:val="22"/>
                <w:szCs w:val="22"/>
                <w:vertAlign w:val="superscript"/>
                <w:lang w:val="de-DE"/>
              </w:rPr>
              <w:t>8</w:t>
            </w:r>
            <w:r w:rsidRPr="00682827">
              <w:rPr>
                <w:b/>
                <w:sz w:val="22"/>
                <w:szCs w:val="22"/>
                <w:lang w:val="de-DE"/>
              </w:rPr>
              <w:t xml:space="preserve"> </w:t>
            </w:r>
            <w:proofErr w:type="spellStart"/>
            <w:r w:rsidRPr="00682827">
              <w:rPr>
                <w:b/>
                <w:sz w:val="22"/>
                <w:szCs w:val="22"/>
                <w:lang w:val="de-DE"/>
              </w:rPr>
              <w:t>cells</w:t>
            </w:r>
            <w:proofErr w:type="spellEnd"/>
          </w:p>
        </w:tc>
      </w:tr>
      <w:tr w:rsidR="004008DE" w:rsidRPr="00682827" w:rsidTr="004008DE">
        <w:trPr>
          <w:trHeight w:val="20"/>
        </w:trPr>
        <w:tc>
          <w:tcPr>
            <w:tcW w:w="1560" w:type="dxa"/>
            <w:tcBorders>
              <w:top w:val="nil"/>
            </w:tcBorders>
          </w:tcPr>
          <w:p w:rsidR="00727061" w:rsidRPr="00682827" w:rsidRDefault="00CD37A4" w:rsidP="00BE4D22">
            <w:pPr>
              <w:rPr>
                <w:b/>
                <w:sz w:val="22"/>
                <w:szCs w:val="22"/>
                <w:lang w:val="pl-PL"/>
              </w:rPr>
            </w:pPr>
            <w:proofErr w:type="spellStart"/>
            <w:r>
              <w:rPr>
                <w:b/>
                <w:sz w:val="22"/>
                <w:szCs w:val="22"/>
                <w:lang w:val="pl-PL"/>
              </w:rPr>
              <w:t>s</w:t>
            </w:r>
            <w:r w:rsidR="00727061" w:rsidRPr="00682827">
              <w:rPr>
                <w:b/>
                <w:sz w:val="22"/>
                <w:szCs w:val="22"/>
                <w:lang w:val="pl-PL"/>
              </w:rPr>
              <w:t>train</w:t>
            </w:r>
            <w:proofErr w:type="spellEnd"/>
          </w:p>
        </w:tc>
        <w:tc>
          <w:tcPr>
            <w:tcW w:w="1701" w:type="dxa"/>
            <w:tcBorders>
              <w:top w:val="nil"/>
            </w:tcBorders>
          </w:tcPr>
          <w:p w:rsidR="00727061" w:rsidRPr="00682827" w:rsidRDefault="00727061" w:rsidP="00CD37A4">
            <w:pPr>
              <w:jc w:val="center"/>
              <w:rPr>
                <w:b/>
                <w:sz w:val="22"/>
                <w:szCs w:val="22"/>
                <w:lang w:val="de-DE"/>
              </w:rPr>
            </w:pPr>
            <w:r w:rsidRPr="00682827">
              <w:rPr>
                <w:b/>
                <w:sz w:val="22"/>
                <w:szCs w:val="22"/>
                <w:lang w:val="pl-PL"/>
              </w:rPr>
              <w:t>Control</w:t>
            </w:r>
          </w:p>
        </w:tc>
        <w:tc>
          <w:tcPr>
            <w:tcW w:w="1560" w:type="dxa"/>
            <w:tcBorders>
              <w:top w:val="nil"/>
            </w:tcBorders>
          </w:tcPr>
          <w:p w:rsidR="00727061" w:rsidRPr="00682827" w:rsidRDefault="00CD37A4" w:rsidP="00CD37A4">
            <w:pPr>
              <w:jc w:val="center"/>
              <w:rPr>
                <w:b/>
                <w:sz w:val="22"/>
                <w:szCs w:val="22"/>
                <w:lang w:val="pl-PL"/>
              </w:rPr>
            </w:pPr>
            <w:r>
              <w:rPr>
                <w:b/>
                <w:sz w:val="22"/>
                <w:szCs w:val="22"/>
              </w:rPr>
              <w:t>light</w:t>
            </w:r>
          </w:p>
        </w:tc>
        <w:tc>
          <w:tcPr>
            <w:tcW w:w="2268" w:type="dxa"/>
            <w:tcBorders>
              <w:top w:val="nil"/>
            </w:tcBorders>
          </w:tcPr>
          <w:p w:rsidR="00727061" w:rsidRPr="00682827" w:rsidRDefault="00727061" w:rsidP="00CD37A4">
            <w:pPr>
              <w:jc w:val="center"/>
              <w:rPr>
                <w:b/>
                <w:sz w:val="22"/>
                <w:szCs w:val="22"/>
                <w:lang w:val="de-DE"/>
              </w:rPr>
            </w:pPr>
            <w:proofErr w:type="spellStart"/>
            <w:r w:rsidRPr="00682827">
              <w:rPr>
                <w:b/>
                <w:sz w:val="22"/>
                <w:szCs w:val="22"/>
                <w:lang w:val="pl-PL"/>
              </w:rPr>
              <w:t>MMS</w:t>
            </w:r>
            <w:proofErr w:type="spellEnd"/>
          </w:p>
        </w:tc>
        <w:tc>
          <w:tcPr>
            <w:tcW w:w="2268" w:type="dxa"/>
            <w:tcBorders>
              <w:top w:val="nil"/>
            </w:tcBorders>
          </w:tcPr>
          <w:p w:rsidR="00727061" w:rsidRPr="00682827" w:rsidRDefault="00CD37A4" w:rsidP="00CD37A4">
            <w:pPr>
              <w:rPr>
                <w:b/>
                <w:sz w:val="22"/>
                <w:szCs w:val="22"/>
                <w:lang w:val="de-DE"/>
              </w:rPr>
            </w:pPr>
            <w:r>
              <w:rPr>
                <w:b/>
                <w:sz w:val="22"/>
                <w:szCs w:val="22"/>
              </w:rPr>
              <w:t>light + MMS</w:t>
            </w:r>
          </w:p>
        </w:tc>
      </w:tr>
      <w:tr w:rsidR="004008DE" w:rsidRPr="00682827" w:rsidTr="004008DE">
        <w:trPr>
          <w:trHeight w:val="583"/>
        </w:trPr>
        <w:tc>
          <w:tcPr>
            <w:tcW w:w="1560" w:type="dxa"/>
          </w:tcPr>
          <w:p w:rsidR="00727061" w:rsidRPr="00682827" w:rsidRDefault="00727061" w:rsidP="00BE4D22">
            <w:pPr>
              <w:spacing w:line="256" w:lineRule="auto"/>
              <w:rPr>
                <w:sz w:val="22"/>
                <w:szCs w:val="22"/>
                <w:lang w:val="pl-PL"/>
              </w:rPr>
            </w:pPr>
            <w:proofErr w:type="spellStart"/>
            <w:r w:rsidRPr="00682827">
              <w:rPr>
                <w:i/>
                <w:sz w:val="22"/>
                <w:szCs w:val="22"/>
                <w:lang w:val="pl-PL"/>
              </w:rPr>
              <w:t>alkB</w:t>
            </w:r>
            <w:proofErr w:type="spellEnd"/>
            <w:r w:rsidRPr="00682827">
              <w:rPr>
                <w:i/>
                <w:sz w:val="22"/>
                <w:szCs w:val="22"/>
                <w:lang w:val="pl-PL"/>
              </w:rPr>
              <w:t xml:space="preserve"> </w:t>
            </w:r>
            <w:r w:rsidRPr="00682827">
              <w:rPr>
                <w:sz w:val="22"/>
                <w:szCs w:val="22"/>
                <w:vertAlign w:val="superscript"/>
                <w:lang w:val="pl-PL"/>
              </w:rPr>
              <w:t>+</w:t>
            </w:r>
            <w:r w:rsidRPr="00682827">
              <w:rPr>
                <w:i/>
                <w:sz w:val="22"/>
                <w:szCs w:val="22"/>
                <w:lang w:val="pl-PL"/>
              </w:rPr>
              <w:t xml:space="preserve"> </w:t>
            </w:r>
            <w:proofErr w:type="spellStart"/>
            <w:r w:rsidRPr="00682827">
              <w:rPr>
                <w:i/>
                <w:sz w:val="22"/>
                <w:szCs w:val="22"/>
                <w:lang w:val="pl-PL"/>
              </w:rPr>
              <w:t>hemH</w:t>
            </w:r>
            <w:proofErr w:type="spellEnd"/>
            <w:r w:rsidRPr="00682827">
              <w:rPr>
                <w:i/>
                <w:sz w:val="22"/>
                <w:szCs w:val="22"/>
                <w:lang w:val="pl-PL"/>
              </w:rPr>
              <w:t xml:space="preserve"> </w:t>
            </w:r>
            <w:r w:rsidRPr="00682827">
              <w:rPr>
                <w:sz w:val="22"/>
                <w:szCs w:val="22"/>
                <w:vertAlign w:val="superscript"/>
                <w:lang w:val="pl-PL"/>
              </w:rPr>
              <w:t>+</w:t>
            </w:r>
          </w:p>
        </w:tc>
        <w:tc>
          <w:tcPr>
            <w:tcW w:w="1701" w:type="dxa"/>
          </w:tcPr>
          <w:p w:rsidR="00727061" w:rsidRPr="00682827" w:rsidRDefault="00727061" w:rsidP="00BE4D22">
            <w:pPr>
              <w:spacing w:line="256" w:lineRule="auto"/>
              <w:rPr>
                <w:sz w:val="22"/>
                <w:szCs w:val="22"/>
                <w:lang w:val="de-DE"/>
              </w:rPr>
            </w:pPr>
            <w:r w:rsidRPr="00682827">
              <w:rPr>
                <w:sz w:val="22"/>
                <w:szCs w:val="22"/>
                <w:lang w:val="de-DE"/>
              </w:rPr>
              <w:t>n=8</w:t>
            </w:r>
          </w:p>
          <w:p w:rsidR="00727061" w:rsidRPr="00682827" w:rsidRDefault="00727061" w:rsidP="00BE4D22">
            <w:pPr>
              <w:spacing w:line="256" w:lineRule="auto"/>
              <w:rPr>
                <w:sz w:val="22"/>
                <w:szCs w:val="22"/>
                <w:lang w:val="de-DE"/>
              </w:rPr>
            </w:pPr>
            <w:r w:rsidRPr="00682827">
              <w:rPr>
                <w:sz w:val="22"/>
                <w:szCs w:val="22"/>
                <w:lang w:val="de-DE"/>
              </w:rPr>
              <w:t>1.6 (0.6; 4.7)</w:t>
            </w:r>
          </w:p>
        </w:tc>
        <w:tc>
          <w:tcPr>
            <w:tcW w:w="1560" w:type="dxa"/>
          </w:tcPr>
          <w:p w:rsidR="00727061" w:rsidRPr="004008DE" w:rsidRDefault="00727061" w:rsidP="00BE4D22">
            <w:pPr>
              <w:spacing w:line="256" w:lineRule="auto"/>
              <w:rPr>
                <w:sz w:val="22"/>
                <w:szCs w:val="22"/>
                <w:lang w:val="de-DE"/>
              </w:rPr>
            </w:pPr>
            <w:r w:rsidRPr="004008DE">
              <w:rPr>
                <w:sz w:val="22"/>
                <w:szCs w:val="22"/>
                <w:lang w:val="de-DE"/>
              </w:rPr>
              <w:t>n=4</w:t>
            </w:r>
          </w:p>
          <w:p w:rsidR="00727061" w:rsidRPr="004008DE" w:rsidRDefault="00727061" w:rsidP="00BE4D22">
            <w:pPr>
              <w:spacing w:line="256" w:lineRule="auto"/>
              <w:rPr>
                <w:sz w:val="22"/>
                <w:szCs w:val="22"/>
                <w:lang w:val="de-DE"/>
              </w:rPr>
            </w:pPr>
            <w:r w:rsidRPr="004008DE">
              <w:rPr>
                <w:sz w:val="22"/>
                <w:szCs w:val="22"/>
                <w:lang w:val="pl-PL"/>
              </w:rPr>
              <w:t>5.4 (4.3; 6.4)</w:t>
            </w:r>
          </w:p>
        </w:tc>
        <w:tc>
          <w:tcPr>
            <w:tcW w:w="2268" w:type="dxa"/>
          </w:tcPr>
          <w:p w:rsidR="00727061" w:rsidRPr="00682827" w:rsidRDefault="00727061" w:rsidP="00BE4D22">
            <w:pPr>
              <w:spacing w:line="256" w:lineRule="auto"/>
              <w:rPr>
                <w:sz w:val="22"/>
                <w:szCs w:val="22"/>
                <w:lang w:val="de-DE"/>
              </w:rPr>
            </w:pPr>
            <w:r w:rsidRPr="00682827">
              <w:rPr>
                <w:sz w:val="22"/>
                <w:szCs w:val="22"/>
                <w:lang w:val="de-DE"/>
              </w:rPr>
              <w:t>n=12</w:t>
            </w:r>
          </w:p>
          <w:p w:rsidR="00727061" w:rsidRPr="00682827" w:rsidRDefault="00727061" w:rsidP="00BE4D22">
            <w:pPr>
              <w:spacing w:line="256" w:lineRule="auto"/>
              <w:rPr>
                <w:sz w:val="22"/>
                <w:szCs w:val="22"/>
                <w:lang w:val="de-DE"/>
              </w:rPr>
            </w:pPr>
            <w:r w:rsidRPr="00682827">
              <w:rPr>
                <w:sz w:val="22"/>
                <w:szCs w:val="22"/>
                <w:lang w:val="de-DE"/>
              </w:rPr>
              <w:t>127.0 (107.0; 175.4)</w:t>
            </w:r>
          </w:p>
        </w:tc>
        <w:tc>
          <w:tcPr>
            <w:tcW w:w="2268" w:type="dxa"/>
          </w:tcPr>
          <w:p w:rsidR="00727061" w:rsidRPr="00682827" w:rsidRDefault="00727061" w:rsidP="00BE4D22">
            <w:pPr>
              <w:spacing w:line="256" w:lineRule="auto"/>
              <w:rPr>
                <w:sz w:val="22"/>
                <w:szCs w:val="22"/>
                <w:lang w:val="de-DE"/>
              </w:rPr>
            </w:pPr>
            <w:r w:rsidRPr="00682827">
              <w:rPr>
                <w:sz w:val="22"/>
                <w:szCs w:val="22"/>
                <w:lang w:val="de-DE"/>
              </w:rPr>
              <w:t>n=10</w:t>
            </w:r>
          </w:p>
          <w:p w:rsidR="00727061" w:rsidRPr="00682827" w:rsidRDefault="00727061" w:rsidP="00BE4D22">
            <w:pPr>
              <w:spacing w:line="256" w:lineRule="auto"/>
              <w:rPr>
                <w:sz w:val="22"/>
                <w:szCs w:val="22"/>
                <w:lang w:val="de-DE"/>
              </w:rPr>
            </w:pPr>
            <w:r w:rsidRPr="00682827">
              <w:rPr>
                <w:sz w:val="22"/>
                <w:szCs w:val="22"/>
                <w:lang w:val="de-DE"/>
              </w:rPr>
              <w:t>129.6 (70.1; 237.0)</w:t>
            </w:r>
          </w:p>
        </w:tc>
      </w:tr>
      <w:tr w:rsidR="004008DE" w:rsidRPr="00682827" w:rsidTr="004008DE">
        <w:trPr>
          <w:trHeight w:val="596"/>
        </w:trPr>
        <w:tc>
          <w:tcPr>
            <w:tcW w:w="1560" w:type="dxa"/>
          </w:tcPr>
          <w:p w:rsidR="00727061" w:rsidRPr="00682827" w:rsidRDefault="00727061" w:rsidP="00BE4D22">
            <w:pPr>
              <w:spacing w:line="256" w:lineRule="auto"/>
              <w:rPr>
                <w:sz w:val="22"/>
                <w:szCs w:val="22"/>
                <w:lang w:val="pl-PL"/>
              </w:rPr>
            </w:pPr>
            <w:proofErr w:type="spellStart"/>
            <w:r w:rsidRPr="00682827">
              <w:rPr>
                <w:i/>
                <w:sz w:val="22"/>
                <w:szCs w:val="22"/>
                <w:lang w:val="pl-PL"/>
              </w:rPr>
              <w:t>alkB</w:t>
            </w:r>
            <w:proofErr w:type="spellEnd"/>
            <w:r w:rsidRPr="00682827">
              <w:rPr>
                <w:i/>
                <w:sz w:val="22"/>
                <w:szCs w:val="22"/>
                <w:lang w:val="pl-PL"/>
              </w:rPr>
              <w:t xml:space="preserve"> </w:t>
            </w:r>
            <w:r w:rsidRPr="00682827">
              <w:rPr>
                <w:sz w:val="22"/>
                <w:szCs w:val="22"/>
                <w:vertAlign w:val="superscript"/>
                <w:lang w:val="pl-PL"/>
              </w:rPr>
              <w:t>+</w:t>
            </w:r>
            <w:r w:rsidRPr="00682827">
              <w:rPr>
                <w:i/>
                <w:sz w:val="22"/>
                <w:szCs w:val="22"/>
                <w:lang w:val="pl-PL"/>
              </w:rPr>
              <w:t xml:space="preserve"> </w:t>
            </w:r>
            <w:proofErr w:type="spellStart"/>
            <w:r w:rsidRPr="00682827">
              <w:rPr>
                <w:i/>
                <w:sz w:val="22"/>
                <w:szCs w:val="22"/>
                <w:lang w:val="pl-PL"/>
              </w:rPr>
              <w:t>hemH</w:t>
            </w:r>
            <w:proofErr w:type="spellEnd"/>
            <w:r w:rsidRPr="00682827">
              <w:rPr>
                <w:i/>
                <w:sz w:val="22"/>
                <w:szCs w:val="22"/>
                <w:lang w:val="pl-PL"/>
              </w:rPr>
              <w:t xml:space="preserve"> </w:t>
            </w:r>
            <w:r w:rsidRPr="00682827">
              <w:rPr>
                <w:sz w:val="22"/>
                <w:szCs w:val="22"/>
                <w:vertAlign w:val="superscript"/>
                <w:lang w:val="pl-PL"/>
              </w:rPr>
              <w:t xml:space="preserve">+ </w:t>
            </w:r>
            <w:r w:rsidRPr="00682827">
              <w:rPr>
                <w:sz w:val="22"/>
                <w:szCs w:val="22"/>
                <w:lang w:val="pl-PL"/>
              </w:rPr>
              <w:t xml:space="preserve">/ </w:t>
            </w:r>
            <w:proofErr w:type="spellStart"/>
            <w:r w:rsidRPr="00682827">
              <w:rPr>
                <w:sz w:val="22"/>
                <w:szCs w:val="22"/>
                <w:lang w:val="pl-PL"/>
              </w:rPr>
              <w:t>pMW1</w:t>
            </w:r>
            <w:proofErr w:type="spellEnd"/>
          </w:p>
        </w:tc>
        <w:tc>
          <w:tcPr>
            <w:tcW w:w="1701" w:type="dxa"/>
          </w:tcPr>
          <w:p w:rsidR="00727061" w:rsidRPr="00682827" w:rsidRDefault="00727061" w:rsidP="00BE4D22">
            <w:pPr>
              <w:spacing w:line="256" w:lineRule="auto"/>
              <w:rPr>
                <w:sz w:val="22"/>
                <w:szCs w:val="22"/>
                <w:lang w:val="pl-PL"/>
              </w:rPr>
            </w:pPr>
            <w:r w:rsidRPr="00682827">
              <w:rPr>
                <w:sz w:val="22"/>
                <w:szCs w:val="22"/>
                <w:lang w:val="pl-PL"/>
              </w:rPr>
              <w:t>n=6</w:t>
            </w:r>
          </w:p>
          <w:p w:rsidR="00727061" w:rsidRPr="00682827" w:rsidRDefault="00727061" w:rsidP="00BE4D22">
            <w:pPr>
              <w:spacing w:line="256" w:lineRule="auto"/>
              <w:rPr>
                <w:sz w:val="22"/>
                <w:szCs w:val="22"/>
                <w:lang w:val="pl-PL"/>
              </w:rPr>
            </w:pPr>
            <w:r w:rsidRPr="00682827">
              <w:rPr>
                <w:sz w:val="22"/>
                <w:szCs w:val="22"/>
                <w:lang w:val="pl-PL"/>
              </w:rPr>
              <w:t>0.75 (0.3; 1.8)</w:t>
            </w:r>
          </w:p>
        </w:tc>
        <w:tc>
          <w:tcPr>
            <w:tcW w:w="1560" w:type="dxa"/>
          </w:tcPr>
          <w:p w:rsidR="00727061" w:rsidRPr="004008DE" w:rsidRDefault="00727061" w:rsidP="00BE4D22">
            <w:pPr>
              <w:spacing w:line="256" w:lineRule="auto"/>
              <w:rPr>
                <w:sz w:val="22"/>
                <w:szCs w:val="22"/>
                <w:lang w:val="pl-PL"/>
              </w:rPr>
            </w:pPr>
            <w:proofErr w:type="spellStart"/>
            <w:r w:rsidRPr="004008DE">
              <w:rPr>
                <w:sz w:val="22"/>
                <w:szCs w:val="22"/>
                <w:lang w:val="pl-PL"/>
              </w:rPr>
              <w:t>nd</w:t>
            </w:r>
            <w:proofErr w:type="spellEnd"/>
          </w:p>
          <w:p w:rsidR="00727061" w:rsidRPr="004008DE" w:rsidRDefault="00727061" w:rsidP="00BE4D22">
            <w:pPr>
              <w:spacing w:line="256" w:lineRule="auto"/>
              <w:rPr>
                <w:sz w:val="22"/>
                <w:szCs w:val="22"/>
                <w:lang w:val="pl-PL"/>
              </w:rPr>
            </w:pPr>
          </w:p>
        </w:tc>
        <w:tc>
          <w:tcPr>
            <w:tcW w:w="2268" w:type="dxa"/>
          </w:tcPr>
          <w:p w:rsidR="00727061" w:rsidRPr="00682827" w:rsidRDefault="00727061" w:rsidP="00BE4D22">
            <w:pPr>
              <w:spacing w:line="256" w:lineRule="auto"/>
              <w:rPr>
                <w:sz w:val="22"/>
                <w:szCs w:val="22"/>
                <w:lang w:val="pl-PL"/>
              </w:rPr>
            </w:pPr>
            <w:r w:rsidRPr="00682827">
              <w:rPr>
                <w:sz w:val="22"/>
                <w:szCs w:val="22"/>
                <w:lang w:val="pl-PL"/>
              </w:rPr>
              <w:t>n=10</w:t>
            </w:r>
          </w:p>
          <w:p w:rsidR="00727061" w:rsidRPr="00682827" w:rsidRDefault="00727061" w:rsidP="00BE4D22">
            <w:pPr>
              <w:spacing w:line="256" w:lineRule="auto"/>
              <w:rPr>
                <w:sz w:val="22"/>
                <w:szCs w:val="22"/>
                <w:lang w:val="pl-PL"/>
              </w:rPr>
            </w:pPr>
            <w:r w:rsidRPr="00682827">
              <w:rPr>
                <w:sz w:val="22"/>
                <w:szCs w:val="22"/>
                <w:lang w:val="pl-PL"/>
              </w:rPr>
              <w:t>118.6 (106.0; 127.0)</w:t>
            </w:r>
          </w:p>
        </w:tc>
        <w:tc>
          <w:tcPr>
            <w:tcW w:w="2268" w:type="dxa"/>
          </w:tcPr>
          <w:p w:rsidR="00727061" w:rsidRPr="00682827" w:rsidRDefault="00727061" w:rsidP="00BE4D22">
            <w:pPr>
              <w:spacing w:line="256" w:lineRule="auto"/>
              <w:rPr>
                <w:sz w:val="22"/>
                <w:szCs w:val="22"/>
                <w:lang w:val="pl-PL"/>
              </w:rPr>
            </w:pPr>
            <w:r w:rsidRPr="00682827">
              <w:rPr>
                <w:sz w:val="22"/>
                <w:szCs w:val="22"/>
                <w:lang w:val="pl-PL"/>
              </w:rPr>
              <w:t>n=10</w:t>
            </w:r>
          </w:p>
          <w:p w:rsidR="00727061" w:rsidRPr="00682827" w:rsidRDefault="00727061" w:rsidP="00BE4D22">
            <w:pPr>
              <w:spacing w:line="256" w:lineRule="auto"/>
              <w:rPr>
                <w:sz w:val="22"/>
                <w:szCs w:val="22"/>
                <w:lang w:val="pl-PL"/>
              </w:rPr>
            </w:pPr>
            <w:r w:rsidRPr="00682827">
              <w:rPr>
                <w:sz w:val="22"/>
                <w:szCs w:val="22"/>
                <w:lang w:val="pl-PL"/>
              </w:rPr>
              <w:t>108.7 (98.2; 135.5)</w:t>
            </w:r>
          </w:p>
        </w:tc>
      </w:tr>
      <w:tr w:rsidR="004008DE" w:rsidRPr="00682827" w:rsidTr="004008DE">
        <w:trPr>
          <w:trHeight w:val="596"/>
        </w:trPr>
        <w:tc>
          <w:tcPr>
            <w:tcW w:w="1560" w:type="dxa"/>
          </w:tcPr>
          <w:p w:rsidR="00727061" w:rsidRPr="00682827" w:rsidRDefault="00727061" w:rsidP="00BE4D22">
            <w:pPr>
              <w:spacing w:line="256" w:lineRule="auto"/>
              <w:rPr>
                <w:i/>
                <w:sz w:val="22"/>
                <w:szCs w:val="22"/>
                <w:lang w:val="pl-PL"/>
              </w:rPr>
            </w:pPr>
            <w:proofErr w:type="spellStart"/>
            <w:r w:rsidRPr="00682827">
              <w:rPr>
                <w:i/>
                <w:sz w:val="22"/>
                <w:szCs w:val="22"/>
                <w:lang w:val="pl-PL"/>
              </w:rPr>
              <w:t>alkB</w:t>
            </w:r>
            <w:proofErr w:type="spellEnd"/>
            <w:r w:rsidRPr="00682827">
              <w:rPr>
                <w:i/>
                <w:sz w:val="22"/>
                <w:szCs w:val="22"/>
                <w:lang w:val="pl-PL"/>
              </w:rPr>
              <w:t xml:space="preserve"> </w:t>
            </w:r>
            <w:r w:rsidRPr="00682827">
              <w:rPr>
                <w:sz w:val="22"/>
                <w:szCs w:val="22"/>
                <w:vertAlign w:val="superscript"/>
                <w:lang w:val="pl-PL"/>
              </w:rPr>
              <w:t xml:space="preserve">+ </w:t>
            </w:r>
            <w:proofErr w:type="spellStart"/>
            <w:r w:rsidRPr="00682827">
              <w:rPr>
                <w:i/>
                <w:sz w:val="22"/>
                <w:szCs w:val="22"/>
                <w:lang w:val="pl-PL"/>
              </w:rPr>
              <w:t>hemH</w:t>
            </w:r>
            <w:proofErr w:type="spellEnd"/>
            <w:r w:rsidRPr="00682827">
              <w:rPr>
                <w:i/>
                <w:sz w:val="22"/>
                <w:szCs w:val="22"/>
                <w:lang w:val="pl-PL"/>
              </w:rPr>
              <w:t xml:space="preserve"> </w:t>
            </w:r>
            <w:r w:rsidRPr="00682827">
              <w:rPr>
                <w:i/>
                <w:sz w:val="22"/>
                <w:szCs w:val="22"/>
                <w:vertAlign w:val="superscript"/>
                <w:lang w:val="pl-PL"/>
              </w:rPr>
              <w:t>–</w:t>
            </w:r>
          </w:p>
        </w:tc>
        <w:tc>
          <w:tcPr>
            <w:tcW w:w="1701" w:type="dxa"/>
          </w:tcPr>
          <w:p w:rsidR="00727061" w:rsidRPr="00682827" w:rsidRDefault="00727061" w:rsidP="00BE4D22">
            <w:pPr>
              <w:spacing w:line="256" w:lineRule="auto"/>
              <w:rPr>
                <w:sz w:val="22"/>
                <w:szCs w:val="22"/>
                <w:lang w:val="de-DE"/>
              </w:rPr>
            </w:pPr>
            <w:r w:rsidRPr="00682827">
              <w:rPr>
                <w:sz w:val="22"/>
                <w:szCs w:val="22"/>
                <w:lang w:val="de-DE"/>
              </w:rPr>
              <w:t>n=10</w:t>
            </w:r>
          </w:p>
          <w:p w:rsidR="00727061" w:rsidRPr="00682827" w:rsidRDefault="00727061" w:rsidP="00BE4D22">
            <w:pPr>
              <w:spacing w:line="256" w:lineRule="auto"/>
              <w:rPr>
                <w:sz w:val="22"/>
                <w:szCs w:val="22"/>
                <w:lang w:val="de-DE"/>
              </w:rPr>
            </w:pPr>
            <w:r w:rsidRPr="00682827">
              <w:rPr>
                <w:sz w:val="22"/>
                <w:szCs w:val="22"/>
                <w:lang w:val="de-DE"/>
              </w:rPr>
              <w:t xml:space="preserve">1.45 (0.4; 2.4) </w:t>
            </w:r>
          </w:p>
        </w:tc>
        <w:tc>
          <w:tcPr>
            <w:tcW w:w="1560" w:type="dxa"/>
          </w:tcPr>
          <w:p w:rsidR="00727061" w:rsidRPr="004008DE" w:rsidRDefault="00727061" w:rsidP="00BE4D22">
            <w:pPr>
              <w:spacing w:line="256" w:lineRule="auto"/>
              <w:rPr>
                <w:sz w:val="22"/>
                <w:szCs w:val="22"/>
                <w:lang w:val="de-DE"/>
              </w:rPr>
            </w:pPr>
            <w:r w:rsidRPr="004008DE">
              <w:rPr>
                <w:sz w:val="22"/>
                <w:szCs w:val="22"/>
                <w:lang w:val="de-DE"/>
              </w:rPr>
              <w:t>n=4</w:t>
            </w:r>
          </w:p>
          <w:p w:rsidR="00727061" w:rsidRPr="004008DE" w:rsidRDefault="00727061" w:rsidP="00BE4D22">
            <w:pPr>
              <w:spacing w:line="256" w:lineRule="auto"/>
              <w:rPr>
                <w:sz w:val="22"/>
                <w:szCs w:val="22"/>
                <w:lang w:val="de-DE"/>
              </w:rPr>
            </w:pPr>
            <w:r w:rsidRPr="004008DE">
              <w:rPr>
                <w:sz w:val="22"/>
                <w:szCs w:val="22"/>
                <w:lang w:val="pl-PL"/>
              </w:rPr>
              <w:t>2.1 (0.8; 3.3)</w:t>
            </w:r>
          </w:p>
        </w:tc>
        <w:tc>
          <w:tcPr>
            <w:tcW w:w="2268" w:type="dxa"/>
          </w:tcPr>
          <w:p w:rsidR="00727061" w:rsidRPr="00682827" w:rsidRDefault="00727061" w:rsidP="00BE4D22">
            <w:pPr>
              <w:spacing w:line="256" w:lineRule="auto"/>
              <w:rPr>
                <w:sz w:val="22"/>
                <w:szCs w:val="22"/>
                <w:lang w:val="de-DE"/>
              </w:rPr>
            </w:pPr>
            <w:r w:rsidRPr="00682827">
              <w:rPr>
                <w:sz w:val="22"/>
                <w:szCs w:val="22"/>
                <w:lang w:val="de-DE"/>
              </w:rPr>
              <w:t>n=10</w:t>
            </w:r>
          </w:p>
          <w:p w:rsidR="00727061" w:rsidRPr="00682827" w:rsidRDefault="00727061" w:rsidP="00BE4D22">
            <w:pPr>
              <w:spacing w:line="256" w:lineRule="auto"/>
              <w:rPr>
                <w:sz w:val="22"/>
                <w:szCs w:val="22"/>
                <w:lang w:val="de-DE"/>
              </w:rPr>
            </w:pPr>
            <w:r w:rsidRPr="00682827">
              <w:rPr>
                <w:sz w:val="22"/>
                <w:szCs w:val="22"/>
                <w:lang w:val="de-DE"/>
              </w:rPr>
              <w:t>116.8 (89.0; 183.0)</w:t>
            </w:r>
          </w:p>
        </w:tc>
        <w:tc>
          <w:tcPr>
            <w:tcW w:w="2268" w:type="dxa"/>
          </w:tcPr>
          <w:p w:rsidR="00727061" w:rsidRPr="00682827" w:rsidRDefault="00727061" w:rsidP="00BE4D22">
            <w:pPr>
              <w:spacing w:line="256" w:lineRule="auto"/>
              <w:rPr>
                <w:sz w:val="22"/>
                <w:szCs w:val="22"/>
                <w:lang w:val="de-DE"/>
              </w:rPr>
            </w:pPr>
            <w:r w:rsidRPr="00682827">
              <w:rPr>
                <w:sz w:val="22"/>
                <w:szCs w:val="22"/>
                <w:lang w:val="de-DE"/>
              </w:rPr>
              <w:t>n=10</w:t>
            </w:r>
          </w:p>
          <w:p w:rsidR="00727061" w:rsidRPr="00682827" w:rsidRDefault="00727061" w:rsidP="00BE4D22">
            <w:pPr>
              <w:spacing w:line="256" w:lineRule="auto"/>
              <w:rPr>
                <w:sz w:val="22"/>
                <w:szCs w:val="22"/>
                <w:lang w:val="de-DE"/>
              </w:rPr>
            </w:pPr>
            <w:r w:rsidRPr="00682827">
              <w:rPr>
                <w:sz w:val="22"/>
                <w:szCs w:val="22"/>
                <w:lang w:val="de-DE"/>
              </w:rPr>
              <w:t>118.3 (86.0; 191.0)</w:t>
            </w:r>
          </w:p>
        </w:tc>
      </w:tr>
      <w:tr w:rsidR="004008DE" w:rsidRPr="00CA4A7F" w:rsidTr="004008DE">
        <w:trPr>
          <w:trHeight w:val="596"/>
        </w:trPr>
        <w:tc>
          <w:tcPr>
            <w:tcW w:w="1560" w:type="dxa"/>
          </w:tcPr>
          <w:p w:rsidR="00727061" w:rsidRPr="00682827" w:rsidRDefault="00727061" w:rsidP="00BE4D22">
            <w:pPr>
              <w:spacing w:line="256" w:lineRule="auto"/>
              <w:rPr>
                <w:sz w:val="22"/>
                <w:szCs w:val="22"/>
                <w:lang w:val="de-DE"/>
              </w:rPr>
            </w:pPr>
            <w:proofErr w:type="spellStart"/>
            <w:r w:rsidRPr="00682827">
              <w:rPr>
                <w:i/>
                <w:sz w:val="22"/>
                <w:szCs w:val="22"/>
                <w:lang w:val="de-DE"/>
              </w:rPr>
              <w:t>alkB</w:t>
            </w:r>
            <w:proofErr w:type="spellEnd"/>
            <w:r w:rsidRPr="00682827">
              <w:rPr>
                <w:i/>
                <w:sz w:val="22"/>
                <w:szCs w:val="22"/>
                <w:lang w:val="de-DE"/>
              </w:rPr>
              <w:t xml:space="preserve"> </w:t>
            </w:r>
            <w:r w:rsidRPr="00682827">
              <w:rPr>
                <w:sz w:val="22"/>
                <w:szCs w:val="22"/>
                <w:vertAlign w:val="superscript"/>
                <w:lang w:val="de-DE"/>
              </w:rPr>
              <w:t xml:space="preserve">+ </w:t>
            </w:r>
            <w:proofErr w:type="spellStart"/>
            <w:r w:rsidRPr="00682827">
              <w:rPr>
                <w:i/>
                <w:sz w:val="22"/>
                <w:szCs w:val="22"/>
                <w:lang w:val="de-DE"/>
              </w:rPr>
              <w:t>hemH</w:t>
            </w:r>
            <w:proofErr w:type="spellEnd"/>
            <w:r w:rsidRPr="00682827">
              <w:rPr>
                <w:i/>
                <w:sz w:val="22"/>
                <w:szCs w:val="22"/>
                <w:lang w:val="de-DE"/>
              </w:rPr>
              <w:t xml:space="preserve"> </w:t>
            </w:r>
            <w:r w:rsidRPr="00682827">
              <w:rPr>
                <w:sz w:val="22"/>
                <w:szCs w:val="22"/>
                <w:vertAlign w:val="superscript"/>
                <w:lang w:val="de-DE"/>
              </w:rPr>
              <w:t>–</w:t>
            </w:r>
            <w:r w:rsidRPr="00682827">
              <w:rPr>
                <w:sz w:val="22"/>
                <w:szCs w:val="22"/>
                <w:lang w:val="de-DE"/>
              </w:rPr>
              <w:t xml:space="preserve">/ </w:t>
            </w:r>
            <w:proofErr w:type="spellStart"/>
            <w:r w:rsidRPr="00682827">
              <w:rPr>
                <w:sz w:val="22"/>
                <w:szCs w:val="22"/>
                <w:lang w:val="de-DE"/>
              </w:rPr>
              <w:t>pMW1</w:t>
            </w:r>
            <w:proofErr w:type="spellEnd"/>
          </w:p>
        </w:tc>
        <w:tc>
          <w:tcPr>
            <w:tcW w:w="1701" w:type="dxa"/>
          </w:tcPr>
          <w:p w:rsidR="00727061" w:rsidRPr="00682827" w:rsidRDefault="00727061" w:rsidP="00BE4D22">
            <w:pPr>
              <w:spacing w:line="256" w:lineRule="auto"/>
              <w:rPr>
                <w:sz w:val="22"/>
                <w:szCs w:val="22"/>
                <w:lang w:val="de-DE"/>
              </w:rPr>
            </w:pPr>
            <w:r w:rsidRPr="00682827">
              <w:rPr>
                <w:sz w:val="22"/>
                <w:szCs w:val="22"/>
                <w:lang w:val="de-DE"/>
              </w:rPr>
              <w:t>n=7</w:t>
            </w:r>
          </w:p>
          <w:p w:rsidR="00727061" w:rsidRPr="00682827" w:rsidRDefault="00727061" w:rsidP="00BE4D22">
            <w:pPr>
              <w:spacing w:line="256" w:lineRule="auto"/>
              <w:rPr>
                <w:sz w:val="22"/>
                <w:szCs w:val="22"/>
                <w:lang w:val="de-DE"/>
              </w:rPr>
            </w:pPr>
            <w:r w:rsidRPr="00682827">
              <w:rPr>
                <w:sz w:val="22"/>
                <w:szCs w:val="22"/>
                <w:lang w:val="de-DE"/>
              </w:rPr>
              <w:t>3.1 (1.3; 3.9)</w:t>
            </w:r>
          </w:p>
        </w:tc>
        <w:tc>
          <w:tcPr>
            <w:tcW w:w="1560" w:type="dxa"/>
          </w:tcPr>
          <w:p w:rsidR="00727061" w:rsidRPr="004008DE" w:rsidRDefault="00727061" w:rsidP="00BE4D22">
            <w:pPr>
              <w:spacing w:line="256" w:lineRule="auto"/>
              <w:rPr>
                <w:sz w:val="22"/>
                <w:szCs w:val="22"/>
                <w:lang w:val="de-DE"/>
              </w:rPr>
            </w:pPr>
            <w:proofErr w:type="spellStart"/>
            <w:r w:rsidRPr="004008DE">
              <w:rPr>
                <w:sz w:val="22"/>
                <w:szCs w:val="22"/>
                <w:lang w:val="de-DE"/>
              </w:rPr>
              <w:t>nd</w:t>
            </w:r>
            <w:proofErr w:type="spellEnd"/>
          </w:p>
        </w:tc>
        <w:tc>
          <w:tcPr>
            <w:tcW w:w="2268" w:type="dxa"/>
          </w:tcPr>
          <w:p w:rsidR="00727061" w:rsidRPr="00CA4A7F" w:rsidRDefault="00727061" w:rsidP="00BE4D22">
            <w:pPr>
              <w:spacing w:line="256" w:lineRule="auto"/>
              <w:rPr>
                <w:sz w:val="22"/>
                <w:szCs w:val="22"/>
                <w:lang w:val="de-DE"/>
              </w:rPr>
            </w:pPr>
            <w:r w:rsidRPr="00CA4A7F">
              <w:rPr>
                <w:sz w:val="22"/>
                <w:szCs w:val="22"/>
                <w:lang w:val="de-DE"/>
              </w:rPr>
              <w:t>n=10</w:t>
            </w:r>
          </w:p>
          <w:p w:rsidR="00727061" w:rsidRPr="00CA4A7F" w:rsidRDefault="00727061" w:rsidP="00BE4D22">
            <w:pPr>
              <w:spacing w:line="256" w:lineRule="auto"/>
              <w:rPr>
                <w:sz w:val="22"/>
                <w:szCs w:val="22"/>
                <w:lang w:val="de-DE"/>
              </w:rPr>
            </w:pPr>
            <w:r>
              <w:rPr>
                <w:sz w:val="22"/>
                <w:szCs w:val="22"/>
                <w:lang w:val="de-DE"/>
              </w:rPr>
              <w:t>101.4 (86.3; 124.2)</w:t>
            </w:r>
          </w:p>
        </w:tc>
        <w:tc>
          <w:tcPr>
            <w:tcW w:w="2268" w:type="dxa"/>
          </w:tcPr>
          <w:p w:rsidR="00727061" w:rsidRPr="00CA4A7F" w:rsidRDefault="00727061" w:rsidP="00BE4D22">
            <w:pPr>
              <w:spacing w:line="256" w:lineRule="auto"/>
              <w:rPr>
                <w:sz w:val="22"/>
                <w:szCs w:val="22"/>
                <w:lang w:val="de-DE"/>
              </w:rPr>
            </w:pPr>
            <w:r>
              <w:rPr>
                <w:sz w:val="22"/>
                <w:szCs w:val="22"/>
                <w:lang w:val="de-DE"/>
              </w:rPr>
              <w:t>n=10</w:t>
            </w:r>
          </w:p>
          <w:p w:rsidR="00727061" w:rsidRPr="00CA4A7F" w:rsidRDefault="00727061" w:rsidP="00BE4D22">
            <w:pPr>
              <w:spacing w:line="256" w:lineRule="auto"/>
              <w:rPr>
                <w:sz w:val="22"/>
                <w:szCs w:val="22"/>
                <w:lang w:val="de-DE"/>
              </w:rPr>
            </w:pPr>
            <w:r>
              <w:rPr>
                <w:sz w:val="22"/>
                <w:szCs w:val="22"/>
                <w:lang w:val="de-DE"/>
              </w:rPr>
              <w:t>85.2 (73.4; 98.5)</w:t>
            </w:r>
          </w:p>
        </w:tc>
      </w:tr>
      <w:tr w:rsidR="004008DE" w:rsidRPr="00CA4A7F" w:rsidTr="004008DE">
        <w:trPr>
          <w:trHeight w:val="596"/>
        </w:trPr>
        <w:tc>
          <w:tcPr>
            <w:tcW w:w="1560" w:type="dxa"/>
          </w:tcPr>
          <w:p w:rsidR="00727061" w:rsidRPr="00682827" w:rsidRDefault="00727061" w:rsidP="00BE4D22">
            <w:pPr>
              <w:spacing w:line="256" w:lineRule="auto"/>
              <w:rPr>
                <w:sz w:val="22"/>
                <w:szCs w:val="22"/>
                <w:lang w:val="de-DE"/>
              </w:rPr>
            </w:pPr>
            <w:proofErr w:type="spellStart"/>
            <w:r w:rsidRPr="00682827">
              <w:rPr>
                <w:i/>
                <w:sz w:val="22"/>
                <w:szCs w:val="22"/>
                <w:lang w:val="de-DE"/>
              </w:rPr>
              <w:t>alkB</w:t>
            </w:r>
            <w:proofErr w:type="spellEnd"/>
            <w:r w:rsidRPr="00682827">
              <w:rPr>
                <w:i/>
                <w:sz w:val="22"/>
                <w:szCs w:val="22"/>
                <w:lang w:val="de-DE"/>
              </w:rPr>
              <w:t xml:space="preserve"> </w:t>
            </w:r>
            <w:r w:rsidRPr="00682827">
              <w:rPr>
                <w:i/>
                <w:sz w:val="22"/>
                <w:szCs w:val="22"/>
                <w:vertAlign w:val="superscript"/>
                <w:lang w:val="de-DE"/>
              </w:rPr>
              <w:t>–</w:t>
            </w:r>
            <w:r w:rsidRPr="00682827">
              <w:rPr>
                <w:i/>
                <w:sz w:val="22"/>
                <w:szCs w:val="22"/>
                <w:lang w:val="de-DE"/>
              </w:rPr>
              <w:t xml:space="preserve"> </w:t>
            </w:r>
            <w:proofErr w:type="spellStart"/>
            <w:r w:rsidRPr="00682827">
              <w:rPr>
                <w:i/>
                <w:sz w:val="22"/>
                <w:szCs w:val="22"/>
                <w:lang w:val="de-DE"/>
              </w:rPr>
              <w:t>hemH</w:t>
            </w:r>
            <w:proofErr w:type="spellEnd"/>
            <w:r w:rsidRPr="00682827">
              <w:rPr>
                <w:i/>
                <w:sz w:val="22"/>
                <w:szCs w:val="22"/>
                <w:lang w:val="de-DE"/>
              </w:rPr>
              <w:t xml:space="preserve"> </w:t>
            </w:r>
            <w:r w:rsidRPr="00682827">
              <w:rPr>
                <w:sz w:val="22"/>
                <w:szCs w:val="22"/>
                <w:vertAlign w:val="superscript"/>
                <w:lang w:val="de-DE"/>
              </w:rPr>
              <w:t>+</w:t>
            </w:r>
          </w:p>
        </w:tc>
        <w:tc>
          <w:tcPr>
            <w:tcW w:w="1701" w:type="dxa"/>
          </w:tcPr>
          <w:p w:rsidR="00727061" w:rsidRPr="00682827" w:rsidRDefault="00727061" w:rsidP="00BE4D22">
            <w:pPr>
              <w:spacing w:line="256" w:lineRule="auto"/>
              <w:rPr>
                <w:sz w:val="22"/>
                <w:szCs w:val="22"/>
                <w:lang w:val="de-DE"/>
              </w:rPr>
            </w:pPr>
            <w:r w:rsidRPr="00682827">
              <w:rPr>
                <w:sz w:val="22"/>
                <w:szCs w:val="22"/>
                <w:lang w:val="de-DE"/>
              </w:rPr>
              <w:t>n=12</w:t>
            </w:r>
          </w:p>
          <w:p w:rsidR="00727061" w:rsidRPr="00682827" w:rsidRDefault="00727061" w:rsidP="00BE4D22">
            <w:pPr>
              <w:spacing w:line="256" w:lineRule="auto"/>
              <w:rPr>
                <w:sz w:val="22"/>
                <w:szCs w:val="22"/>
                <w:lang w:val="de-DE"/>
              </w:rPr>
            </w:pPr>
            <w:r w:rsidRPr="00682827">
              <w:rPr>
                <w:sz w:val="22"/>
                <w:szCs w:val="22"/>
                <w:lang w:val="de-DE"/>
              </w:rPr>
              <w:t xml:space="preserve">2.25 (0.95; 2.65) </w:t>
            </w:r>
          </w:p>
        </w:tc>
        <w:tc>
          <w:tcPr>
            <w:tcW w:w="1560" w:type="dxa"/>
          </w:tcPr>
          <w:p w:rsidR="00727061" w:rsidRPr="004008DE" w:rsidRDefault="00727061" w:rsidP="00BE4D22">
            <w:pPr>
              <w:spacing w:line="256" w:lineRule="auto"/>
              <w:rPr>
                <w:sz w:val="22"/>
                <w:szCs w:val="22"/>
                <w:lang w:val="de-DE"/>
              </w:rPr>
            </w:pPr>
            <w:r w:rsidRPr="004008DE">
              <w:rPr>
                <w:sz w:val="22"/>
                <w:szCs w:val="22"/>
                <w:lang w:val="de-DE"/>
              </w:rPr>
              <w:t>n=4</w:t>
            </w:r>
          </w:p>
          <w:p w:rsidR="00727061" w:rsidRPr="004008DE" w:rsidRDefault="004008DE" w:rsidP="00BE4D22">
            <w:pPr>
              <w:spacing w:line="256" w:lineRule="auto"/>
              <w:rPr>
                <w:sz w:val="22"/>
                <w:szCs w:val="22"/>
                <w:lang w:val="de-DE"/>
              </w:rPr>
            </w:pPr>
            <w:r>
              <w:rPr>
                <w:sz w:val="22"/>
                <w:szCs w:val="22"/>
                <w:lang w:val="de-DE"/>
              </w:rPr>
              <w:t>2.4 (0.5; 4.0</w:t>
            </w:r>
            <w:r w:rsidR="00727061" w:rsidRPr="004008DE">
              <w:rPr>
                <w:sz w:val="22"/>
                <w:szCs w:val="22"/>
                <w:lang w:val="de-DE"/>
              </w:rPr>
              <w:t>)</w:t>
            </w:r>
          </w:p>
        </w:tc>
        <w:tc>
          <w:tcPr>
            <w:tcW w:w="2268" w:type="dxa"/>
          </w:tcPr>
          <w:p w:rsidR="00727061" w:rsidRPr="00CA4A7F" w:rsidRDefault="00727061" w:rsidP="00BE4D22">
            <w:pPr>
              <w:spacing w:line="256" w:lineRule="auto"/>
              <w:rPr>
                <w:sz w:val="22"/>
                <w:szCs w:val="22"/>
                <w:lang w:val="de-DE"/>
              </w:rPr>
            </w:pPr>
            <w:r w:rsidRPr="00CA4A7F">
              <w:rPr>
                <w:sz w:val="22"/>
                <w:szCs w:val="22"/>
                <w:lang w:val="de-DE"/>
              </w:rPr>
              <w:t>n=12</w:t>
            </w:r>
          </w:p>
          <w:p w:rsidR="00727061" w:rsidRPr="00CA4A7F" w:rsidRDefault="00727061" w:rsidP="00BE4D22">
            <w:pPr>
              <w:spacing w:line="256" w:lineRule="auto"/>
              <w:rPr>
                <w:sz w:val="22"/>
                <w:szCs w:val="22"/>
                <w:lang w:val="de-DE"/>
              </w:rPr>
            </w:pPr>
            <w:r w:rsidRPr="00CA4A7F">
              <w:rPr>
                <w:sz w:val="22"/>
                <w:szCs w:val="22"/>
                <w:lang w:val="de-DE"/>
              </w:rPr>
              <w:t>1041.0 (785.5; 1172.0)</w:t>
            </w:r>
          </w:p>
        </w:tc>
        <w:tc>
          <w:tcPr>
            <w:tcW w:w="2268" w:type="dxa"/>
          </w:tcPr>
          <w:p w:rsidR="00727061" w:rsidRPr="00CA4A7F" w:rsidRDefault="00727061" w:rsidP="00BE4D22">
            <w:pPr>
              <w:spacing w:line="256" w:lineRule="auto"/>
              <w:rPr>
                <w:sz w:val="22"/>
                <w:szCs w:val="22"/>
                <w:lang w:val="de-DE"/>
              </w:rPr>
            </w:pPr>
            <w:r>
              <w:rPr>
                <w:sz w:val="22"/>
                <w:szCs w:val="22"/>
                <w:lang w:val="de-DE"/>
              </w:rPr>
              <w:t>n=12</w:t>
            </w:r>
          </w:p>
          <w:p w:rsidR="00727061" w:rsidRPr="00CA4A7F" w:rsidRDefault="00727061" w:rsidP="00BE4D22">
            <w:pPr>
              <w:spacing w:line="256" w:lineRule="auto"/>
              <w:rPr>
                <w:sz w:val="22"/>
                <w:szCs w:val="22"/>
                <w:lang w:val="de-DE"/>
              </w:rPr>
            </w:pPr>
            <w:r w:rsidRPr="00CA4A7F">
              <w:rPr>
                <w:sz w:val="22"/>
                <w:szCs w:val="22"/>
                <w:lang w:val="de-DE"/>
              </w:rPr>
              <w:t xml:space="preserve">937.0 (820.5; 1197.5) </w:t>
            </w:r>
          </w:p>
        </w:tc>
      </w:tr>
      <w:tr w:rsidR="004008DE" w:rsidRPr="00CA4A7F" w:rsidTr="004008DE">
        <w:trPr>
          <w:trHeight w:val="596"/>
        </w:trPr>
        <w:tc>
          <w:tcPr>
            <w:tcW w:w="1560" w:type="dxa"/>
          </w:tcPr>
          <w:p w:rsidR="00727061" w:rsidRPr="00682827" w:rsidRDefault="00727061" w:rsidP="00BE4D22">
            <w:pPr>
              <w:spacing w:line="256" w:lineRule="auto"/>
              <w:rPr>
                <w:sz w:val="22"/>
                <w:szCs w:val="22"/>
                <w:lang w:val="de-DE"/>
              </w:rPr>
            </w:pPr>
            <w:proofErr w:type="spellStart"/>
            <w:r w:rsidRPr="00682827">
              <w:rPr>
                <w:i/>
                <w:sz w:val="22"/>
                <w:szCs w:val="22"/>
                <w:lang w:val="de-DE"/>
              </w:rPr>
              <w:t>alkB</w:t>
            </w:r>
            <w:proofErr w:type="spellEnd"/>
            <w:r w:rsidRPr="00682827">
              <w:rPr>
                <w:i/>
                <w:sz w:val="22"/>
                <w:szCs w:val="22"/>
                <w:lang w:val="de-DE"/>
              </w:rPr>
              <w:t xml:space="preserve"> </w:t>
            </w:r>
            <w:r w:rsidRPr="00682827">
              <w:rPr>
                <w:i/>
                <w:sz w:val="22"/>
                <w:szCs w:val="22"/>
                <w:vertAlign w:val="superscript"/>
                <w:lang w:val="de-DE"/>
              </w:rPr>
              <w:t>–</w:t>
            </w:r>
            <w:r w:rsidRPr="00682827">
              <w:rPr>
                <w:i/>
                <w:sz w:val="22"/>
                <w:szCs w:val="22"/>
                <w:lang w:val="de-DE"/>
              </w:rPr>
              <w:t xml:space="preserve"> </w:t>
            </w:r>
            <w:proofErr w:type="spellStart"/>
            <w:r w:rsidRPr="00682827">
              <w:rPr>
                <w:i/>
                <w:sz w:val="22"/>
                <w:szCs w:val="22"/>
                <w:lang w:val="de-DE"/>
              </w:rPr>
              <w:t>hemH</w:t>
            </w:r>
            <w:proofErr w:type="spellEnd"/>
            <w:r w:rsidRPr="00682827">
              <w:rPr>
                <w:i/>
                <w:sz w:val="22"/>
                <w:szCs w:val="22"/>
                <w:lang w:val="de-DE"/>
              </w:rPr>
              <w:t xml:space="preserve"> </w:t>
            </w:r>
            <w:r w:rsidRPr="00682827">
              <w:rPr>
                <w:sz w:val="22"/>
                <w:szCs w:val="22"/>
                <w:vertAlign w:val="superscript"/>
                <w:lang w:val="de-DE"/>
              </w:rPr>
              <w:t>+</w:t>
            </w:r>
            <w:r w:rsidRPr="00682827">
              <w:rPr>
                <w:sz w:val="22"/>
                <w:szCs w:val="22"/>
                <w:lang w:val="de-DE"/>
              </w:rPr>
              <w:t xml:space="preserve">/ </w:t>
            </w:r>
            <w:proofErr w:type="spellStart"/>
            <w:r w:rsidRPr="00682827">
              <w:rPr>
                <w:sz w:val="22"/>
                <w:szCs w:val="22"/>
                <w:lang w:val="de-DE"/>
              </w:rPr>
              <w:t>pMW1</w:t>
            </w:r>
            <w:proofErr w:type="spellEnd"/>
          </w:p>
        </w:tc>
        <w:tc>
          <w:tcPr>
            <w:tcW w:w="1701" w:type="dxa"/>
          </w:tcPr>
          <w:p w:rsidR="00727061" w:rsidRPr="00682827" w:rsidRDefault="00727061" w:rsidP="00BE4D22">
            <w:pPr>
              <w:tabs>
                <w:tab w:val="left" w:pos="1290"/>
              </w:tabs>
              <w:spacing w:line="256" w:lineRule="auto"/>
              <w:rPr>
                <w:sz w:val="22"/>
                <w:szCs w:val="22"/>
                <w:lang w:val="de-DE"/>
              </w:rPr>
            </w:pPr>
            <w:r w:rsidRPr="00682827">
              <w:rPr>
                <w:sz w:val="22"/>
                <w:szCs w:val="22"/>
                <w:lang w:val="de-DE"/>
              </w:rPr>
              <w:t>n=2</w:t>
            </w:r>
            <w:r>
              <w:rPr>
                <w:sz w:val="22"/>
                <w:szCs w:val="22"/>
                <w:lang w:val="de-DE"/>
              </w:rPr>
              <w:tab/>
            </w:r>
          </w:p>
          <w:p w:rsidR="00727061" w:rsidRPr="00682827" w:rsidRDefault="00727061" w:rsidP="00BE4D22">
            <w:pPr>
              <w:spacing w:line="256" w:lineRule="auto"/>
              <w:rPr>
                <w:sz w:val="22"/>
                <w:szCs w:val="22"/>
                <w:lang w:val="de-DE"/>
              </w:rPr>
            </w:pPr>
            <w:r w:rsidRPr="00682827">
              <w:rPr>
                <w:sz w:val="22"/>
                <w:szCs w:val="22"/>
                <w:lang w:val="de-DE"/>
              </w:rPr>
              <w:t>3.2</w:t>
            </w:r>
          </w:p>
        </w:tc>
        <w:tc>
          <w:tcPr>
            <w:tcW w:w="1560" w:type="dxa"/>
          </w:tcPr>
          <w:p w:rsidR="00727061" w:rsidRDefault="00727061" w:rsidP="00BE4D22">
            <w:pPr>
              <w:spacing w:line="256" w:lineRule="auto"/>
              <w:rPr>
                <w:sz w:val="22"/>
                <w:szCs w:val="22"/>
                <w:lang w:val="de-DE"/>
              </w:rPr>
            </w:pPr>
            <w:r>
              <w:rPr>
                <w:sz w:val="22"/>
                <w:szCs w:val="22"/>
                <w:lang w:val="de-DE"/>
              </w:rPr>
              <w:t>n=2</w:t>
            </w:r>
          </w:p>
          <w:p w:rsidR="00727061" w:rsidRPr="00CA4A7F" w:rsidRDefault="00727061" w:rsidP="00BE4D22">
            <w:pPr>
              <w:spacing w:line="256" w:lineRule="auto"/>
              <w:rPr>
                <w:sz w:val="22"/>
                <w:szCs w:val="22"/>
                <w:lang w:val="de-DE"/>
              </w:rPr>
            </w:pPr>
            <w:r>
              <w:rPr>
                <w:sz w:val="22"/>
                <w:szCs w:val="22"/>
                <w:lang w:val="de-DE"/>
              </w:rPr>
              <w:t>2.8</w:t>
            </w:r>
          </w:p>
        </w:tc>
        <w:tc>
          <w:tcPr>
            <w:tcW w:w="2268" w:type="dxa"/>
          </w:tcPr>
          <w:p w:rsidR="00727061" w:rsidRPr="00CA4A7F" w:rsidRDefault="00727061" w:rsidP="00BE4D22">
            <w:pPr>
              <w:spacing w:line="256" w:lineRule="auto"/>
              <w:rPr>
                <w:sz w:val="22"/>
                <w:szCs w:val="22"/>
                <w:lang w:val="de-DE"/>
              </w:rPr>
            </w:pPr>
            <w:r w:rsidRPr="00CA4A7F">
              <w:rPr>
                <w:sz w:val="22"/>
                <w:szCs w:val="22"/>
                <w:lang w:val="de-DE"/>
              </w:rPr>
              <w:t>n=2</w:t>
            </w:r>
          </w:p>
          <w:p w:rsidR="00727061" w:rsidRPr="00CA4A7F" w:rsidRDefault="00727061" w:rsidP="00BE4D22">
            <w:pPr>
              <w:spacing w:line="256" w:lineRule="auto"/>
              <w:rPr>
                <w:sz w:val="22"/>
                <w:szCs w:val="22"/>
                <w:lang w:val="de-DE"/>
              </w:rPr>
            </w:pPr>
            <w:r>
              <w:rPr>
                <w:sz w:val="22"/>
                <w:szCs w:val="22"/>
                <w:lang w:val="de-DE"/>
              </w:rPr>
              <w:t>108.3</w:t>
            </w:r>
          </w:p>
        </w:tc>
        <w:tc>
          <w:tcPr>
            <w:tcW w:w="2268" w:type="dxa"/>
          </w:tcPr>
          <w:p w:rsidR="00727061" w:rsidRPr="00CA4A7F" w:rsidRDefault="00727061" w:rsidP="00BE4D22">
            <w:pPr>
              <w:spacing w:line="256" w:lineRule="auto"/>
              <w:rPr>
                <w:sz w:val="22"/>
                <w:szCs w:val="22"/>
                <w:lang w:val="de-DE"/>
              </w:rPr>
            </w:pPr>
            <w:r>
              <w:rPr>
                <w:sz w:val="22"/>
                <w:szCs w:val="22"/>
                <w:lang w:val="de-DE"/>
              </w:rPr>
              <w:t>n=2</w:t>
            </w:r>
          </w:p>
          <w:p w:rsidR="00727061" w:rsidRPr="00CA4A7F" w:rsidRDefault="00727061" w:rsidP="00BE4D22">
            <w:pPr>
              <w:spacing w:line="256" w:lineRule="auto"/>
              <w:rPr>
                <w:sz w:val="22"/>
                <w:szCs w:val="22"/>
                <w:lang w:val="de-DE"/>
              </w:rPr>
            </w:pPr>
            <w:r>
              <w:rPr>
                <w:sz w:val="22"/>
                <w:szCs w:val="22"/>
                <w:lang w:val="de-DE"/>
              </w:rPr>
              <w:t>95.2</w:t>
            </w:r>
          </w:p>
        </w:tc>
      </w:tr>
      <w:tr w:rsidR="004008DE" w:rsidRPr="00CA4A7F" w:rsidTr="004008DE">
        <w:trPr>
          <w:trHeight w:val="583"/>
        </w:trPr>
        <w:tc>
          <w:tcPr>
            <w:tcW w:w="1560" w:type="dxa"/>
          </w:tcPr>
          <w:p w:rsidR="00727061" w:rsidRPr="00682827" w:rsidRDefault="00727061" w:rsidP="00BE4D22">
            <w:pPr>
              <w:spacing w:line="256" w:lineRule="auto"/>
              <w:rPr>
                <w:sz w:val="22"/>
                <w:szCs w:val="22"/>
                <w:lang w:val="de-DE"/>
              </w:rPr>
            </w:pPr>
            <w:proofErr w:type="spellStart"/>
            <w:r w:rsidRPr="00682827">
              <w:rPr>
                <w:i/>
                <w:sz w:val="22"/>
                <w:szCs w:val="22"/>
                <w:lang w:val="de-DE"/>
              </w:rPr>
              <w:t>alkB</w:t>
            </w:r>
            <w:proofErr w:type="spellEnd"/>
            <w:r w:rsidRPr="00682827">
              <w:rPr>
                <w:i/>
                <w:sz w:val="22"/>
                <w:szCs w:val="22"/>
                <w:lang w:val="de-DE"/>
              </w:rPr>
              <w:t xml:space="preserve"> </w:t>
            </w:r>
            <w:r w:rsidRPr="00682827">
              <w:rPr>
                <w:i/>
                <w:sz w:val="22"/>
                <w:szCs w:val="22"/>
                <w:vertAlign w:val="superscript"/>
                <w:lang w:val="de-DE"/>
              </w:rPr>
              <w:t>–</w:t>
            </w:r>
            <w:r w:rsidRPr="00682827">
              <w:rPr>
                <w:i/>
                <w:sz w:val="22"/>
                <w:szCs w:val="22"/>
                <w:lang w:val="de-DE"/>
              </w:rPr>
              <w:t xml:space="preserve"> </w:t>
            </w:r>
            <w:proofErr w:type="spellStart"/>
            <w:r w:rsidRPr="00682827">
              <w:rPr>
                <w:i/>
                <w:sz w:val="22"/>
                <w:szCs w:val="22"/>
                <w:lang w:val="de-DE"/>
              </w:rPr>
              <w:t>hemH</w:t>
            </w:r>
            <w:proofErr w:type="spellEnd"/>
            <w:r w:rsidRPr="00682827">
              <w:rPr>
                <w:i/>
                <w:sz w:val="22"/>
                <w:szCs w:val="22"/>
                <w:lang w:val="de-DE"/>
              </w:rPr>
              <w:t xml:space="preserve"> </w:t>
            </w:r>
            <w:r w:rsidRPr="00682827">
              <w:rPr>
                <w:i/>
                <w:sz w:val="22"/>
                <w:szCs w:val="22"/>
                <w:vertAlign w:val="superscript"/>
                <w:lang w:val="de-DE"/>
              </w:rPr>
              <w:t>–</w:t>
            </w:r>
          </w:p>
        </w:tc>
        <w:tc>
          <w:tcPr>
            <w:tcW w:w="1701" w:type="dxa"/>
          </w:tcPr>
          <w:p w:rsidR="00727061" w:rsidRPr="00682827" w:rsidRDefault="00727061" w:rsidP="00BE4D22">
            <w:pPr>
              <w:spacing w:line="256" w:lineRule="auto"/>
              <w:rPr>
                <w:sz w:val="22"/>
                <w:szCs w:val="22"/>
                <w:lang w:val="de-DE"/>
              </w:rPr>
            </w:pPr>
            <w:r w:rsidRPr="00682827">
              <w:rPr>
                <w:sz w:val="22"/>
                <w:szCs w:val="22"/>
                <w:lang w:val="de-DE"/>
              </w:rPr>
              <w:t>n=12</w:t>
            </w:r>
          </w:p>
          <w:p w:rsidR="00727061" w:rsidRPr="00682827" w:rsidRDefault="00727061" w:rsidP="00BE4D22">
            <w:pPr>
              <w:spacing w:line="256" w:lineRule="auto"/>
              <w:rPr>
                <w:sz w:val="22"/>
                <w:szCs w:val="22"/>
                <w:lang w:val="de-DE"/>
              </w:rPr>
            </w:pPr>
            <w:r w:rsidRPr="00682827">
              <w:rPr>
                <w:sz w:val="22"/>
                <w:szCs w:val="22"/>
                <w:lang w:val="de-DE"/>
              </w:rPr>
              <w:t>2.3 (1.2; 3.0)</w:t>
            </w:r>
          </w:p>
        </w:tc>
        <w:tc>
          <w:tcPr>
            <w:tcW w:w="1560" w:type="dxa"/>
          </w:tcPr>
          <w:p w:rsidR="00727061" w:rsidRDefault="00727061" w:rsidP="00BE4D22">
            <w:pPr>
              <w:spacing w:line="256" w:lineRule="auto"/>
              <w:rPr>
                <w:sz w:val="22"/>
                <w:szCs w:val="22"/>
                <w:lang w:val="de-DE"/>
              </w:rPr>
            </w:pPr>
            <w:r>
              <w:rPr>
                <w:sz w:val="22"/>
                <w:szCs w:val="22"/>
                <w:lang w:val="de-DE"/>
              </w:rPr>
              <w:t>n=4</w:t>
            </w:r>
          </w:p>
          <w:p w:rsidR="00727061" w:rsidRPr="00CA4A7F" w:rsidRDefault="00727061" w:rsidP="00BE4D22">
            <w:pPr>
              <w:spacing w:line="256" w:lineRule="auto"/>
              <w:rPr>
                <w:sz w:val="22"/>
                <w:szCs w:val="22"/>
                <w:lang w:val="de-DE"/>
              </w:rPr>
            </w:pPr>
            <w:r>
              <w:rPr>
                <w:sz w:val="22"/>
                <w:szCs w:val="22"/>
                <w:lang w:val="de-DE"/>
              </w:rPr>
              <w:t>1.6 (1.1; 2.1)</w:t>
            </w:r>
          </w:p>
        </w:tc>
        <w:tc>
          <w:tcPr>
            <w:tcW w:w="2268" w:type="dxa"/>
          </w:tcPr>
          <w:p w:rsidR="00727061" w:rsidRPr="00CA4A7F" w:rsidRDefault="00727061" w:rsidP="00BE4D22">
            <w:pPr>
              <w:spacing w:line="256" w:lineRule="auto"/>
              <w:rPr>
                <w:sz w:val="22"/>
                <w:szCs w:val="22"/>
                <w:lang w:val="de-DE"/>
              </w:rPr>
            </w:pPr>
            <w:r w:rsidRPr="00CA4A7F">
              <w:rPr>
                <w:sz w:val="22"/>
                <w:szCs w:val="22"/>
                <w:lang w:val="de-DE"/>
              </w:rPr>
              <w:t xml:space="preserve">n=12 </w:t>
            </w:r>
          </w:p>
          <w:p w:rsidR="00727061" w:rsidRPr="00CA4A7F" w:rsidRDefault="00727061" w:rsidP="00BE4D22">
            <w:pPr>
              <w:spacing w:line="256" w:lineRule="auto"/>
              <w:rPr>
                <w:sz w:val="22"/>
                <w:szCs w:val="22"/>
                <w:lang w:val="de-DE"/>
              </w:rPr>
            </w:pPr>
            <w:r w:rsidRPr="00CA4A7F">
              <w:rPr>
                <w:sz w:val="22"/>
                <w:szCs w:val="22"/>
                <w:lang w:val="de-DE"/>
              </w:rPr>
              <w:t>976.0 (833.0; 1236.5)</w:t>
            </w:r>
          </w:p>
        </w:tc>
        <w:tc>
          <w:tcPr>
            <w:tcW w:w="2268" w:type="dxa"/>
          </w:tcPr>
          <w:p w:rsidR="00727061" w:rsidRPr="00CA4A7F" w:rsidRDefault="00727061" w:rsidP="00BE4D22">
            <w:pPr>
              <w:spacing w:line="256" w:lineRule="auto"/>
              <w:rPr>
                <w:sz w:val="22"/>
                <w:szCs w:val="22"/>
                <w:lang w:val="de-DE"/>
              </w:rPr>
            </w:pPr>
            <w:r>
              <w:rPr>
                <w:sz w:val="22"/>
                <w:szCs w:val="22"/>
                <w:lang w:val="de-DE"/>
              </w:rPr>
              <w:t>n=12</w:t>
            </w:r>
          </w:p>
          <w:p w:rsidR="00727061" w:rsidRPr="00CA4A7F" w:rsidRDefault="00727061" w:rsidP="00BE4D22">
            <w:pPr>
              <w:spacing w:line="256" w:lineRule="auto"/>
              <w:rPr>
                <w:sz w:val="22"/>
                <w:szCs w:val="22"/>
                <w:lang w:val="de-DE"/>
              </w:rPr>
            </w:pPr>
            <w:r w:rsidRPr="00CA4A7F">
              <w:rPr>
                <w:sz w:val="22"/>
                <w:szCs w:val="22"/>
                <w:lang w:val="de-DE"/>
              </w:rPr>
              <w:t>647.5 (514.0; 775.0)</w:t>
            </w:r>
          </w:p>
        </w:tc>
      </w:tr>
      <w:tr w:rsidR="004008DE" w:rsidRPr="00CA4A7F" w:rsidTr="004008DE">
        <w:trPr>
          <w:trHeight w:val="607"/>
        </w:trPr>
        <w:tc>
          <w:tcPr>
            <w:tcW w:w="1560" w:type="dxa"/>
          </w:tcPr>
          <w:p w:rsidR="00727061" w:rsidRPr="00682827" w:rsidRDefault="00727061" w:rsidP="00BE4D22">
            <w:pPr>
              <w:spacing w:line="256" w:lineRule="auto"/>
              <w:rPr>
                <w:sz w:val="22"/>
                <w:szCs w:val="22"/>
                <w:lang w:val="de-DE"/>
              </w:rPr>
            </w:pPr>
            <w:proofErr w:type="spellStart"/>
            <w:r w:rsidRPr="00682827">
              <w:rPr>
                <w:i/>
                <w:sz w:val="22"/>
                <w:szCs w:val="22"/>
                <w:lang w:val="de-DE"/>
              </w:rPr>
              <w:t>alkB</w:t>
            </w:r>
            <w:proofErr w:type="spellEnd"/>
            <w:r w:rsidRPr="00682827">
              <w:rPr>
                <w:i/>
                <w:sz w:val="22"/>
                <w:szCs w:val="22"/>
                <w:lang w:val="de-DE"/>
              </w:rPr>
              <w:t xml:space="preserve"> </w:t>
            </w:r>
            <w:r w:rsidRPr="00682827">
              <w:rPr>
                <w:i/>
                <w:sz w:val="22"/>
                <w:szCs w:val="22"/>
                <w:vertAlign w:val="superscript"/>
                <w:lang w:val="de-DE"/>
              </w:rPr>
              <w:t>–</w:t>
            </w:r>
            <w:r w:rsidRPr="00682827">
              <w:rPr>
                <w:i/>
                <w:sz w:val="22"/>
                <w:szCs w:val="22"/>
                <w:lang w:val="de-DE"/>
              </w:rPr>
              <w:t xml:space="preserve"> </w:t>
            </w:r>
            <w:proofErr w:type="spellStart"/>
            <w:r w:rsidRPr="00682827">
              <w:rPr>
                <w:i/>
                <w:sz w:val="22"/>
                <w:szCs w:val="22"/>
                <w:lang w:val="de-DE"/>
              </w:rPr>
              <w:t>hemH</w:t>
            </w:r>
            <w:proofErr w:type="spellEnd"/>
            <w:r w:rsidRPr="00682827">
              <w:rPr>
                <w:i/>
                <w:sz w:val="22"/>
                <w:szCs w:val="22"/>
                <w:lang w:val="de-DE"/>
              </w:rPr>
              <w:t xml:space="preserve"> </w:t>
            </w:r>
            <w:r w:rsidRPr="00682827">
              <w:rPr>
                <w:i/>
                <w:sz w:val="22"/>
                <w:szCs w:val="22"/>
                <w:vertAlign w:val="superscript"/>
                <w:lang w:val="de-DE"/>
              </w:rPr>
              <w:t>–</w:t>
            </w:r>
            <w:r w:rsidRPr="00682827">
              <w:rPr>
                <w:sz w:val="22"/>
                <w:szCs w:val="22"/>
                <w:lang w:val="de-DE"/>
              </w:rPr>
              <w:t xml:space="preserve">/ </w:t>
            </w:r>
            <w:proofErr w:type="spellStart"/>
            <w:r w:rsidRPr="00682827">
              <w:rPr>
                <w:sz w:val="22"/>
                <w:szCs w:val="22"/>
                <w:lang w:val="de-DE"/>
              </w:rPr>
              <w:t>pMW1</w:t>
            </w:r>
            <w:proofErr w:type="spellEnd"/>
          </w:p>
        </w:tc>
        <w:tc>
          <w:tcPr>
            <w:tcW w:w="1701" w:type="dxa"/>
          </w:tcPr>
          <w:p w:rsidR="00727061" w:rsidRPr="00682827" w:rsidRDefault="00727061" w:rsidP="00BE4D22">
            <w:pPr>
              <w:spacing w:line="256" w:lineRule="auto"/>
              <w:rPr>
                <w:sz w:val="22"/>
                <w:szCs w:val="22"/>
                <w:lang w:val="de-DE"/>
              </w:rPr>
            </w:pPr>
            <w:r w:rsidRPr="00682827">
              <w:rPr>
                <w:sz w:val="22"/>
                <w:szCs w:val="22"/>
                <w:lang w:val="de-DE"/>
              </w:rPr>
              <w:t>n=4</w:t>
            </w:r>
          </w:p>
          <w:p w:rsidR="00727061" w:rsidRPr="00682827" w:rsidRDefault="00727061" w:rsidP="00BE4D22">
            <w:pPr>
              <w:spacing w:line="256" w:lineRule="auto"/>
              <w:rPr>
                <w:sz w:val="22"/>
                <w:szCs w:val="22"/>
                <w:lang w:val="de-DE"/>
              </w:rPr>
            </w:pPr>
            <w:r w:rsidRPr="00682827">
              <w:rPr>
                <w:sz w:val="22"/>
                <w:szCs w:val="22"/>
                <w:lang w:val="de-DE"/>
              </w:rPr>
              <w:t>1.35 (0.45; 6.3)</w:t>
            </w:r>
          </w:p>
        </w:tc>
        <w:tc>
          <w:tcPr>
            <w:tcW w:w="1560" w:type="dxa"/>
          </w:tcPr>
          <w:p w:rsidR="00727061" w:rsidRDefault="00727061" w:rsidP="00BE4D22">
            <w:pPr>
              <w:spacing w:line="256" w:lineRule="auto"/>
              <w:rPr>
                <w:sz w:val="22"/>
                <w:szCs w:val="22"/>
                <w:lang w:val="de-DE"/>
              </w:rPr>
            </w:pPr>
            <w:r>
              <w:rPr>
                <w:sz w:val="22"/>
                <w:szCs w:val="22"/>
                <w:lang w:val="de-DE"/>
              </w:rPr>
              <w:t>n=4</w:t>
            </w:r>
          </w:p>
          <w:p w:rsidR="00727061" w:rsidRPr="00CA4A7F" w:rsidRDefault="00727061" w:rsidP="00BE4D22">
            <w:pPr>
              <w:spacing w:line="256" w:lineRule="auto"/>
              <w:rPr>
                <w:sz w:val="22"/>
                <w:szCs w:val="22"/>
                <w:lang w:val="de-DE"/>
              </w:rPr>
            </w:pPr>
            <w:r>
              <w:rPr>
                <w:sz w:val="22"/>
                <w:szCs w:val="22"/>
                <w:lang w:val="de-DE"/>
              </w:rPr>
              <w:t>0.7 (0.2; 3.5)</w:t>
            </w:r>
          </w:p>
        </w:tc>
        <w:tc>
          <w:tcPr>
            <w:tcW w:w="2268" w:type="dxa"/>
          </w:tcPr>
          <w:p w:rsidR="00727061" w:rsidRPr="00CA4A7F" w:rsidRDefault="00727061" w:rsidP="00BE4D22">
            <w:pPr>
              <w:spacing w:line="256" w:lineRule="auto"/>
              <w:rPr>
                <w:sz w:val="22"/>
                <w:szCs w:val="22"/>
                <w:lang w:val="de-DE"/>
              </w:rPr>
            </w:pPr>
            <w:r w:rsidRPr="00CA4A7F">
              <w:rPr>
                <w:sz w:val="22"/>
                <w:szCs w:val="22"/>
                <w:lang w:val="de-DE"/>
              </w:rPr>
              <w:t>n=4</w:t>
            </w:r>
          </w:p>
          <w:p w:rsidR="00727061" w:rsidRPr="00CA4A7F" w:rsidRDefault="00727061" w:rsidP="00BE4D22">
            <w:pPr>
              <w:spacing w:line="256" w:lineRule="auto"/>
              <w:rPr>
                <w:sz w:val="22"/>
                <w:szCs w:val="22"/>
                <w:lang w:val="de-DE"/>
              </w:rPr>
            </w:pPr>
            <w:r>
              <w:rPr>
                <w:sz w:val="22"/>
                <w:szCs w:val="22"/>
                <w:lang w:val="de-DE"/>
              </w:rPr>
              <w:t>87.7 (66.9; 111.4)</w:t>
            </w:r>
          </w:p>
        </w:tc>
        <w:tc>
          <w:tcPr>
            <w:tcW w:w="2268" w:type="dxa"/>
          </w:tcPr>
          <w:p w:rsidR="00727061" w:rsidRPr="00CA4A7F" w:rsidRDefault="00727061" w:rsidP="00BE4D22">
            <w:pPr>
              <w:spacing w:line="256" w:lineRule="auto"/>
              <w:rPr>
                <w:sz w:val="22"/>
                <w:szCs w:val="22"/>
                <w:lang w:val="de-DE"/>
              </w:rPr>
            </w:pPr>
            <w:r>
              <w:rPr>
                <w:sz w:val="22"/>
                <w:szCs w:val="22"/>
                <w:lang w:val="de-DE"/>
              </w:rPr>
              <w:t>n=4</w:t>
            </w:r>
          </w:p>
          <w:p w:rsidR="00727061" w:rsidRPr="00CA4A7F" w:rsidRDefault="00727061" w:rsidP="00BE4D22">
            <w:pPr>
              <w:spacing w:line="256" w:lineRule="auto"/>
              <w:rPr>
                <w:sz w:val="22"/>
                <w:szCs w:val="22"/>
                <w:lang w:val="de-DE"/>
              </w:rPr>
            </w:pPr>
            <w:r>
              <w:rPr>
                <w:sz w:val="22"/>
                <w:szCs w:val="22"/>
                <w:lang w:val="de-DE"/>
              </w:rPr>
              <w:t>82.7 (53.5; 127.0)</w:t>
            </w:r>
          </w:p>
        </w:tc>
      </w:tr>
    </w:tbl>
    <w:p w:rsidR="00240E74" w:rsidRDefault="00240E74" w:rsidP="00AA3163">
      <w:pPr>
        <w:jc w:val="both"/>
        <w:rPr>
          <w:sz w:val="22"/>
          <w:szCs w:val="22"/>
        </w:rPr>
      </w:pPr>
    </w:p>
    <w:p w:rsidR="00240E74" w:rsidRDefault="00240E74">
      <w:pPr>
        <w:rPr>
          <w:sz w:val="22"/>
          <w:szCs w:val="22"/>
        </w:rPr>
      </w:pPr>
      <w:r>
        <w:rPr>
          <w:sz w:val="22"/>
          <w:szCs w:val="22"/>
        </w:rPr>
        <w:br w:type="page"/>
      </w:r>
    </w:p>
    <w:p w:rsidR="00240E74" w:rsidRDefault="00240E74" w:rsidP="00240E74">
      <w:pPr>
        <w:rPr>
          <w:b/>
        </w:rPr>
      </w:pPr>
      <w:r w:rsidRPr="00D1001E">
        <w:rPr>
          <w:b/>
        </w:rPr>
        <w:lastRenderedPageBreak/>
        <w:t>Figures description</w:t>
      </w:r>
    </w:p>
    <w:p w:rsidR="00240E74" w:rsidRPr="00D1001E" w:rsidRDefault="00240E74" w:rsidP="00240E74">
      <w:pPr>
        <w:rPr>
          <w:b/>
        </w:rPr>
      </w:pPr>
    </w:p>
    <w:p w:rsidR="00240E74" w:rsidRPr="00D1001E" w:rsidRDefault="00240E74" w:rsidP="00240E74">
      <w:pPr>
        <w:rPr>
          <w:b/>
        </w:rPr>
      </w:pPr>
      <w:r w:rsidRPr="00D1001E">
        <w:rPr>
          <w:b/>
        </w:rPr>
        <w:t xml:space="preserve">Figure 1 </w:t>
      </w:r>
    </w:p>
    <w:p w:rsidR="00240E74" w:rsidRPr="00D1001E" w:rsidRDefault="00240E74" w:rsidP="00240E74">
      <w:pPr>
        <w:jc w:val="both"/>
        <w:rPr>
          <w:noProof/>
        </w:rPr>
      </w:pPr>
      <w:r w:rsidRPr="00D1001E">
        <w:rPr>
          <w:noProof/>
        </w:rPr>
        <w:t>Relative amounts of iron in fractions established by ICP-MS (contribution in %). Fields in bars countured with black bold line represent: large sendimentating aggregates containing iron (LSA) separated</w:t>
      </w:r>
      <w:r w:rsidRPr="00D1001E">
        <w:t xml:space="preserve"> by</w:t>
      </w:r>
      <w:r w:rsidRPr="00D1001E">
        <w:rPr>
          <w:noProof/>
        </w:rPr>
        <w:t xml:space="preserve"> centrifugation (top) and two fractions containing complexes bigger (middle) or smaller than 10 kDa (bottom) obtained by ultrafiltration of supernatant. The contribution of iron containing compounds with molecular mass &gt; 500 kDa (top part of bar in the middle)</w:t>
      </w:r>
      <w:r w:rsidRPr="00D1001E">
        <w:t xml:space="preserve"> and free iron recovered from stationary phase by citrate</w:t>
      </w:r>
      <w:r w:rsidRPr="00D1001E">
        <w:rPr>
          <w:noProof/>
        </w:rPr>
        <w:t xml:space="preserve"> (black bar contoured with white line) was established as relative values following SEC-ICP-MS results presented in Figure 2</w:t>
      </w:r>
    </w:p>
    <w:p w:rsidR="00240E74" w:rsidRPr="00D1001E" w:rsidRDefault="00240E74" w:rsidP="00240E74">
      <w:pPr>
        <w:rPr>
          <w:b/>
        </w:rPr>
      </w:pPr>
      <w:r w:rsidRPr="00D1001E">
        <w:rPr>
          <w:b/>
        </w:rPr>
        <w:t xml:space="preserve">Figure 2 </w:t>
      </w:r>
    </w:p>
    <w:p w:rsidR="00240E74" w:rsidRPr="00D1001E" w:rsidRDefault="00240E74" w:rsidP="00240E74">
      <w:pPr>
        <w:jc w:val="both"/>
        <w:rPr>
          <w:bCs/>
        </w:rPr>
      </w:pPr>
      <w:r w:rsidRPr="00D1001E">
        <w:t>Iron-specific SEC-</w:t>
      </w:r>
      <w:proofErr w:type="spellStart"/>
      <w:r w:rsidRPr="00D1001E">
        <w:t>ICP</w:t>
      </w:r>
      <w:proofErr w:type="spellEnd"/>
      <w:r w:rsidRPr="00D1001E">
        <w:t xml:space="preserve"> MS chromatograms obtained for: lysates </w:t>
      </w:r>
      <w:r w:rsidRPr="00D1001E">
        <w:rPr>
          <w:rFonts w:eastAsia="Calibri"/>
          <w:bCs/>
        </w:rPr>
        <w:t xml:space="preserve">of bacterial strains </w:t>
      </w:r>
      <w:r w:rsidRPr="00D1001E">
        <w:rPr>
          <w:bCs/>
        </w:rPr>
        <w:t xml:space="preserve">(black peak areas); </w:t>
      </w:r>
      <w:r w:rsidRPr="00D1001E">
        <w:rPr>
          <w:noProof/>
        </w:rPr>
        <w:t xml:space="preserve">(A) AB1157 </w:t>
      </w:r>
      <w:r w:rsidRPr="00D1001E">
        <w:rPr>
          <w:i/>
          <w:noProof/>
        </w:rPr>
        <w:t>hemH</w:t>
      </w:r>
      <w:r w:rsidRPr="00D1001E">
        <w:rPr>
          <w:i/>
          <w:noProof/>
          <w:vertAlign w:val="superscript"/>
        </w:rPr>
        <w:t>+</w:t>
      </w:r>
      <w:r w:rsidRPr="00D1001E">
        <w:rPr>
          <w:i/>
          <w:noProof/>
        </w:rPr>
        <w:t xml:space="preserve">, </w:t>
      </w:r>
      <w:r w:rsidRPr="00D1001E">
        <w:rPr>
          <w:noProof/>
        </w:rPr>
        <w:t>(B)</w:t>
      </w:r>
      <w:r w:rsidRPr="00D1001E">
        <w:rPr>
          <w:i/>
          <w:noProof/>
        </w:rPr>
        <w:t xml:space="preserve"> </w:t>
      </w:r>
      <w:r w:rsidRPr="00D1001E">
        <w:rPr>
          <w:noProof/>
        </w:rPr>
        <w:t xml:space="preserve">AB1157 </w:t>
      </w:r>
      <w:r w:rsidRPr="00D1001E">
        <w:rPr>
          <w:i/>
          <w:noProof/>
        </w:rPr>
        <w:t>he</w:t>
      </w:r>
      <w:bookmarkStart w:id="0" w:name="OLE_LINK5"/>
      <w:bookmarkStart w:id="1" w:name="OLE_LINK6"/>
      <w:r w:rsidRPr="00D1001E">
        <w:rPr>
          <w:i/>
          <w:noProof/>
        </w:rPr>
        <w:t>mH</w:t>
      </w:r>
      <w:r w:rsidRPr="00D1001E">
        <w:rPr>
          <w:i/>
          <w:noProof/>
          <w:vertAlign w:val="superscript"/>
        </w:rPr>
        <w:t>+</w:t>
      </w:r>
      <w:r w:rsidRPr="00D1001E">
        <w:rPr>
          <w:noProof/>
        </w:rPr>
        <w:t xml:space="preserve">/pMW1, (C) </w:t>
      </w:r>
      <w:bookmarkStart w:id="2" w:name="OLE_LINK3"/>
      <w:bookmarkStart w:id="3" w:name="OLE_LINK4"/>
      <w:r w:rsidRPr="00D1001E">
        <w:rPr>
          <w:noProof/>
        </w:rPr>
        <w:t xml:space="preserve">AB1157 </w:t>
      </w:r>
      <w:r w:rsidRPr="00D1001E">
        <w:rPr>
          <w:i/>
          <w:noProof/>
        </w:rPr>
        <w:t>hemH</w:t>
      </w:r>
      <w:r w:rsidRPr="00D1001E">
        <w:rPr>
          <w:vertAlign w:val="superscript"/>
        </w:rPr>
        <w:t>–</w:t>
      </w:r>
      <w:r w:rsidRPr="00D1001E">
        <w:rPr>
          <w:i/>
          <w:noProof/>
        </w:rPr>
        <w:t xml:space="preserve">, </w:t>
      </w:r>
      <w:r w:rsidRPr="00D1001E">
        <w:rPr>
          <w:noProof/>
        </w:rPr>
        <w:t>(D)</w:t>
      </w:r>
      <w:r w:rsidRPr="00D1001E">
        <w:rPr>
          <w:i/>
          <w:noProof/>
        </w:rPr>
        <w:t xml:space="preserve"> </w:t>
      </w:r>
      <w:r w:rsidRPr="00D1001E">
        <w:rPr>
          <w:noProof/>
        </w:rPr>
        <w:t xml:space="preserve">AB1157 </w:t>
      </w:r>
      <w:r w:rsidRPr="00D1001E">
        <w:rPr>
          <w:i/>
          <w:noProof/>
        </w:rPr>
        <w:t>hemH</w:t>
      </w:r>
      <w:r w:rsidRPr="00D1001E">
        <w:rPr>
          <w:vertAlign w:val="superscript"/>
        </w:rPr>
        <w:t>–</w:t>
      </w:r>
      <w:r w:rsidRPr="00D1001E">
        <w:rPr>
          <w:noProof/>
        </w:rPr>
        <w:t>/</w:t>
      </w:r>
      <w:proofErr w:type="spellStart"/>
      <w:r w:rsidRPr="00D1001E">
        <w:rPr>
          <w:noProof/>
        </w:rPr>
        <w:t>pMW1</w:t>
      </w:r>
      <w:proofErr w:type="spellEnd"/>
      <w:r w:rsidRPr="00D1001E">
        <w:rPr>
          <w:noProof/>
        </w:rPr>
        <w:t>,</w:t>
      </w:r>
      <w:r w:rsidRPr="00D1001E">
        <w:rPr>
          <w:bCs/>
        </w:rPr>
        <w:t xml:space="preserve"> (E) </w:t>
      </w:r>
      <w:r w:rsidRPr="00D1001E">
        <w:rPr>
          <w:noProof/>
        </w:rPr>
        <w:t>AB11</w:t>
      </w:r>
      <w:bookmarkEnd w:id="0"/>
      <w:bookmarkEnd w:id="1"/>
      <w:r w:rsidRPr="00D1001E">
        <w:rPr>
          <w:noProof/>
        </w:rPr>
        <w:t xml:space="preserve">57 </w:t>
      </w:r>
      <w:r w:rsidRPr="00D1001E">
        <w:rPr>
          <w:i/>
          <w:noProof/>
        </w:rPr>
        <w:t>alkB</w:t>
      </w:r>
      <w:r w:rsidRPr="00D1001E">
        <w:rPr>
          <w:vertAlign w:val="superscript"/>
        </w:rPr>
        <w:t>–</w:t>
      </w:r>
      <w:r w:rsidRPr="00D1001E">
        <w:rPr>
          <w:noProof/>
        </w:rPr>
        <w:t xml:space="preserve"> </w:t>
      </w:r>
      <w:r w:rsidRPr="00D1001E">
        <w:rPr>
          <w:i/>
          <w:noProof/>
        </w:rPr>
        <w:t>hemH</w:t>
      </w:r>
      <w:r w:rsidRPr="00D1001E">
        <w:rPr>
          <w:vertAlign w:val="superscript"/>
        </w:rPr>
        <w:t>–</w:t>
      </w:r>
      <w:bookmarkEnd w:id="2"/>
      <w:bookmarkEnd w:id="3"/>
      <w:r w:rsidRPr="00D1001E">
        <w:rPr>
          <w:bCs/>
        </w:rPr>
        <w:t xml:space="preserve">; post-sample injected </w:t>
      </w:r>
      <w:smartTag w:uri="urn:schemas-microsoft-com:office:smarttags" w:element="metricconverter">
        <w:smartTagPr>
          <w:attr w:name="ProductID" w:val="20 mM"/>
        </w:smartTagPr>
        <w:r w:rsidRPr="00D1001E">
          <w:rPr>
            <w:bCs/>
          </w:rPr>
          <w:t xml:space="preserve">20 </w:t>
        </w:r>
        <w:proofErr w:type="spellStart"/>
        <w:r w:rsidRPr="00D1001E">
          <w:rPr>
            <w:bCs/>
          </w:rPr>
          <w:t>mM</w:t>
        </w:r>
      </w:smartTag>
      <w:proofErr w:type="spellEnd"/>
      <w:r w:rsidRPr="00D1001E">
        <w:rPr>
          <w:bCs/>
        </w:rPr>
        <w:t xml:space="preserve"> citrate in mobile phase solution (top chromatograms) with indicated iron recovery from stationary phase of the SEC column. </w:t>
      </w:r>
    </w:p>
    <w:p w:rsidR="00240E74" w:rsidRPr="00D1001E" w:rsidRDefault="00240E74" w:rsidP="00240E74">
      <w:pPr>
        <w:jc w:val="both"/>
        <w:rPr>
          <w:b/>
        </w:rPr>
      </w:pPr>
      <w:r w:rsidRPr="00D1001E">
        <w:rPr>
          <w:b/>
        </w:rPr>
        <w:t>Figure 3</w:t>
      </w:r>
    </w:p>
    <w:p w:rsidR="00240E74" w:rsidRPr="00D1001E" w:rsidRDefault="00240E74" w:rsidP="00240E74">
      <w:pPr>
        <w:jc w:val="both"/>
      </w:pPr>
      <w:r w:rsidRPr="00D1001E">
        <w:t xml:space="preserve">The frequency of </w:t>
      </w:r>
      <w:proofErr w:type="spellStart"/>
      <w:r w:rsidRPr="00D1001E">
        <w:t>Arg</w:t>
      </w:r>
      <w:proofErr w:type="spellEnd"/>
      <w:r w:rsidRPr="00D1001E">
        <w:rPr>
          <w:vertAlign w:val="superscript"/>
        </w:rPr>
        <w:t>+</w:t>
      </w:r>
      <w:r w:rsidRPr="00D1001E">
        <w:t xml:space="preserve"> </w:t>
      </w:r>
      <w:proofErr w:type="spellStart"/>
      <w:r w:rsidRPr="00D1001E">
        <w:t>revertants</w:t>
      </w:r>
      <w:proofErr w:type="spellEnd"/>
      <w:r w:rsidRPr="00D1001E">
        <w:t xml:space="preserve"> in λ &gt;320 nm light irradiated and MMS treated </w:t>
      </w:r>
      <w:r w:rsidRPr="00D1001E">
        <w:rPr>
          <w:i/>
        </w:rPr>
        <w:t>E.coli</w:t>
      </w:r>
      <w:r w:rsidRPr="00D1001E">
        <w:t xml:space="preserve"> </w:t>
      </w:r>
      <w:proofErr w:type="spellStart"/>
      <w:r w:rsidRPr="00D1001E">
        <w:t>AB1157</w:t>
      </w:r>
      <w:proofErr w:type="spellEnd"/>
      <w:r w:rsidRPr="00D1001E">
        <w:t xml:space="preserve"> strains (for more details see description in Table 2).</w:t>
      </w:r>
    </w:p>
    <w:p w:rsidR="00240E74" w:rsidRPr="00D1001E" w:rsidRDefault="00240E74" w:rsidP="00240E74">
      <w:pPr>
        <w:jc w:val="both"/>
        <w:rPr>
          <w:b/>
        </w:rPr>
      </w:pPr>
      <w:r w:rsidRPr="00D1001E">
        <w:rPr>
          <w:b/>
        </w:rPr>
        <w:t>Figure 4</w:t>
      </w:r>
    </w:p>
    <w:p w:rsidR="00240E74" w:rsidRPr="00D1001E" w:rsidRDefault="00240E74" w:rsidP="00240E74">
      <w:pPr>
        <w:jc w:val="both"/>
      </w:pPr>
      <w:proofErr w:type="spellStart"/>
      <w:r w:rsidRPr="00D1001E">
        <w:t>HPLC</w:t>
      </w:r>
      <w:proofErr w:type="spellEnd"/>
      <w:r w:rsidRPr="00D1001E">
        <w:t xml:space="preserve"> profiles of </w:t>
      </w:r>
      <w:proofErr w:type="spellStart"/>
      <w:r w:rsidRPr="00D1001E">
        <w:t>εdCTP</w:t>
      </w:r>
      <w:proofErr w:type="spellEnd"/>
      <w:r w:rsidRPr="00D1001E">
        <w:t xml:space="preserve"> conversion and repair by </w:t>
      </w:r>
      <w:proofErr w:type="spellStart"/>
      <w:r w:rsidRPr="00D1001E">
        <w:t>AlkB</w:t>
      </w:r>
      <w:proofErr w:type="spellEnd"/>
      <w:r w:rsidRPr="00D1001E">
        <w:t xml:space="preserve"> protein. (A) </w:t>
      </w:r>
      <w:proofErr w:type="spellStart"/>
      <w:r w:rsidRPr="00D1001E">
        <w:t>dCMP</w:t>
      </w:r>
      <w:proofErr w:type="spellEnd"/>
      <w:r w:rsidRPr="00D1001E">
        <w:t xml:space="preserve"> and </w:t>
      </w:r>
      <w:proofErr w:type="spellStart"/>
      <w:r w:rsidRPr="00D1001E">
        <w:t>εdCTP</w:t>
      </w:r>
      <w:proofErr w:type="spellEnd"/>
      <w:r w:rsidRPr="00D1001E">
        <w:t xml:space="preserve"> standards; (B) </w:t>
      </w:r>
      <w:proofErr w:type="spellStart"/>
      <w:r w:rsidRPr="00D1001E">
        <w:t>εdCTP</w:t>
      </w:r>
      <w:proofErr w:type="spellEnd"/>
      <w:r w:rsidRPr="00D1001E">
        <w:t xml:space="preserve"> repair by </w:t>
      </w:r>
      <w:proofErr w:type="spellStart"/>
      <w:r w:rsidRPr="00D1001E">
        <w:t>AlkB</w:t>
      </w:r>
      <w:proofErr w:type="spellEnd"/>
      <w:r w:rsidRPr="00D1001E">
        <w:t xml:space="preserve">; (C) control reaction without </w:t>
      </w:r>
      <w:proofErr w:type="spellStart"/>
      <w:r w:rsidRPr="00D1001E">
        <w:t>AlkB</w:t>
      </w:r>
      <w:proofErr w:type="spellEnd"/>
      <w:r w:rsidRPr="00D1001E">
        <w:t xml:space="preserve">. Assays B and C were performed at pH 4.6, </w:t>
      </w:r>
      <w:proofErr w:type="spellStart"/>
      <w:r w:rsidRPr="00D1001E">
        <w:t>3mM</w:t>
      </w:r>
      <w:proofErr w:type="spellEnd"/>
      <w:r w:rsidRPr="00D1001E">
        <w:t xml:space="preserve"> Fe(</w:t>
      </w:r>
      <w:proofErr w:type="spellStart"/>
      <w:r w:rsidRPr="00D1001E">
        <w:t>NH</w:t>
      </w:r>
      <w:r w:rsidRPr="00D1001E">
        <w:rPr>
          <w:vertAlign w:val="subscript"/>
        </w:rPr>
        <w:t>4</w:t>
      </w:r>
      <w:proofErr w:type="spellEnd"/>
      <w:r w:rsidRPr="00D1001E">
        <w:t>)</w:t>
      </w:r>
      <w:r w:rsidRPr="00D1001E">
        <w:rPr>
          <w:vertAlign w:val="subscript"/>
        </w:rPr>
        <w:t>2</w:t>
      </w:r>
      <w:r w:rsidRPr="00D1001E">
        <w:t>(</w:t>
      </w:r>
      <w:proofErr w:type="spellStart"/>
      <w:r w:rsidRPr="00D1001E">
        <w:t>SO</w:t>
      </w:r>
      <w:r w:rsidRPr="00D1001E">
        <w:rPr>
          <w:vertAlign w:val="subscript"/>
        </w:rPr>
        <w:t>4</w:t>
      </w:r>
      <w:proofErr w:type="spellEnd"/>
      <w:r w:rsidRPr="00D1001E">
        <w:t>)</w:t>
      </w:r>
      <w:r w:rsidRPr="00D1001E">
        <w:rPr>
          <w:vertAlign w:val="subscript"/>
        </w:rPr>
        <w:t>2</w:t>
      </w:r>
      <w:r w:rsidRPr="00D1001E">
        <w:t xml:space="preserve"> and 100 µM </w:t>
      </w:r>
      <w:proofErr w:type="spellStart"/>
      <w:r w:rsidRPr="00D1001E">
        <w:t>2OG</w:t>
      </w:r>
      <w:proofErr w:type="spellEnd"/>
      <w:r w:rsidRPr="00D1001E">
        <w:t xml:space="preserve"> for 18 hrs. See Section 2.6 for other details.</w:t>
      </w:r>
    </w:p>
    <w:p w:rsidR="00240E74" w:rsidRPr="00D1001E" w:rsidRDefault="00240E74" w:rsidP="00240E74">
      <w:pPr>
        <w:jc w:val="both"/>
        <w:rPr>
          <w:b/>
          <w:noProof/>
        </w:rPr>
      </w:pPr>
      <w:r w:rsidRPr="00D1001E">
        <w:rPr>
          <w:b/>
          <w:noProof/>
        </w:rPr>
        <w:t>Figure 5</w:t>
      </w:r>
    </w:p>
    <w:p w:rsidR="00240E74" w:rsidRPr="00D1001E" w:rsidRDefault="00240E74" w:rsidP="00240E74">
      <w:pPr>
        <w:jc w:val="both"/>
      </w:pPr>
      <w:r w:rsidRPr="00D1001E">
        <w:t xml:space="preserve">Time- and Fe(II) concentration- dependence of </w:t>
      </w:r>
      <w:proofErr w:type="spellStart"/>
      <w:r w:rsidRPr="00D1001E">
        <w:t>εdCTP</w:t>
      </w:r>
      <w:proofErr w:type="spellEnd"/>
      <w:r w:rsidRPr="00D1001E">
        <w:t xml:space="preserve"> disintegration at pH 4.6.</w:t>
      </w:r>
    </w:p>
    <w:p w:rsidR="00240E74" w:rsidRPr="00D1001E" w:rsidRDefault="00240E74" w:rsidP="00240E74">
      <w:pPr>
        <w:jc w:val="both"/>
        <w:rPr>
          <w:b/>
        </w:rPr>
      </w:pPr>
      <w:r w:rsidRPr="00D1001E">
        <w:rPr>
          <w:b/>
          <w:noProof/>
        </w:rPr>
        <w:t>Figure 6</w:t>
      </w:r>
    </w:p>
    <w:p w:rsidR="00240E74" w:rsidRPr="00D1001E" w:rsidRDefault="00240E74" w:rsidP="00240E74">
      <w:pPr>
        <w:jc w:val="both"/>
      </w:pPr>
      <w:r w:rsidRPr="00D1001E">
        <w:t xml:space="preserve">Putative structures of Fe cation (magenta spheres) bound to </w:t>
      </w:r>
      <w:proofErr w:type="spellStart"/>
      <w:r w:rsidRPr="00D1001E">
        <w:t>εCTP</w:t>
      </w:r>
      <w:proofErr w:type="spellEnd"/>
      <w:r w:rsidRPr="00D1001E">
        <w:t xml:space="preserve"> (left) and </w:t>
      </w:r>
      <w:proofErr w:type="spellStart"/>
      <w:r w:rsidRPr="00D1001E">
        <w:t>εATP</w:t>
      </w:r>
      <w:proofErr w:type="spellEnd"/>
      <w:r w:rsidRPr="00D1001E">
        <w:t xml:space="preserve"> (right). Both models were built </w:t>
      </w:r>
      <w:r w:rsidRPr="00D1001E">
        <w:rPr>
          <w:i/>
        </w:rPr>
        <w:t>in silico</w:t>
      </w:r>
      <w:r w:rsidRPr="00D1001E">
        <w:t xml:space="preserve"> using </w:t>
      </w:r>
      <w:proofErr w:type="spellStart"/>
      <w:r w:rsidRPr="00D1001E">
        <w:t>Yasara</w:t>
      </w:r>
      <w:proofErr w:type="spellEnd"/>
      <w:r w:rsidRPr="00D1001E">
        <w:t xml:space="preserve"> Structure package assuming flat-square iron coordination with Fe-ligand distance of 2.1 Å. The stick models of dNTPs are colored according to the elements: oxygen (red); phosphorus (yellow); nitrogen (blue); carbon (light green) and hydrogen (gray). </w:t>
      </w:r>
    </w:p>
    <w:p w:rsidR="00240E74" w:rsidRPr="00D1001E" w:rsidRDefault="00240E74" w:rsidP="00240E74">
      <w:pPr>
        <w:jc w:val="both"/>
        <w:rPr>
          <w:b/>
        </w:rPr>
      </w:pPr>
      <w:r w:rsidRPr="00D1001E">
        <w:rPr>
          <w:b/>
        </w:rPr>
        <w:t xml:space="preserve">Figure 1S </w:t>
      </w:r>
    </w:p>
    <w:p w:rsidR="00240E74" w:rsidRPr="00D1001E" w:rsidRDefault="00240E74" w:rsidP="00240E74">
      <w:pPr>
        <w:jc w:val="both"/>
        <w:rPr>
          <w:noProof/>
        </w:rPr>
      </w:pPr>
      <w:r w:rsidRPr="00D1001E">
        <w:rPr>
          <w:noProof/>
        </w:rPr>
        <w:t>SEC-ICP-MS strategy applied to establish the recovery of iron from stable (A) and unstable complexes (B) with iron released and sorbed on the poly-dextran stationary phase. 20 mM citrate was used to elute iron from stationary phase (B) and was added to lysate to establish total iron peak area for mass balance (C).</w:t>
      </w:r>
    </w:p>
    <w:p w:rsidR="00240E74" w:rsidRPr="00D1001E" w:rsidRDefault="00240E74" w:rsidP="00240E74">
      <w:pPr>
        <w:rPr>
          <w:b/>
        </w:rPr>
      </w:pPr>
      <w:r w:rsidRPr="00D1001E">
        <w:rPr>
          <w:b/>
        </w:rPr>
        <w:t xml:space="preserve">Figure 2S  </w:t>
      </w:r>
    </w:p>
    <w:p w:rsidR="00240E74" w:rsidRPr="00D1001E" w:rsidRDefault="00240E74" w:rsidP="00240E74">
      <w:pPr>
        <w:jc w:val="both"/>
        <w:rPr>
          <w:noProof/>
        </w:rPr>
      </w:pPr>
      <w:r w:rsidRPr="00D1001E">
        <w:rPr>
          <w:noProof/>
        </w:rPr>
        <w:t>Cellular concentrations of iron established by ICP-MS in fractions (fields in bars countured with black bold line) of large sendimentating aggregates containing iron (LSA) separated</w:t>
      </w:r>
      <w:r w:rsidRPr="00D1001E">
        <w:t xml:space="preserve"> by</w:t>
      </w:r>
      <w:r w:rsidRPr="00D1001E">
        <w:rPr>
          <w:noProof/>
        </w:rPr>
        <w:t xml:space="preserve"> centrifugation and two fractions containing complexes bigger or smaller than 10 kDa obtained by ultrafiltration of supernatant. The contribution of iron containing compounds with molecular mass &gt; 500 kDa</w:t>
      </w:r>
      <w:r w:rsidRPr="00D1001E">
        <w:t xml:space="preserve"> </w:t>
      </w:r>
      <w:r w:rsidRPr="00D1001E">
        <w:rPr>
          <w:noProof/>
        </w:rPr>
        <w:t xml:space="preserve">(top part of bar in the middle) </w:t>
      </w:r>
      <w:r w:rsidRPr="00D1001E">
        <w:t>and free iron recovered from stationary phase by sodium citrate</w:t>
      </w:r>
      <w:r w:rsidRPr="00D1001E">
        <w:rPr>
          <w:noProof/>
        </w:rPr>
        <w:t xml:space="preserve"> to fractions (black bar contoured with white line) was established as relative values following SEC-ICP-MS results presented in Figure 2</w:t>
      </w:r>
    </w:p>
    <w:p w:rsidR="00240E74" w:rsidRPr="00D1001E" w:rsidRDefault="00240E74" w:rsidP="00240E74">
      <w:pPr>
        <w:rPr>
          <w:b/>
        </w:rPr>
      </w:pPr>
      <w:r w:rsidRPr="00D1001E">
        <w:rPr>
          <w:b/>
        </w:rPr>
        <w:t>Figure 3S</w:t>
      </w:r>
    </w:p>
    <w:p w:rsidR="00A20A89" w:rsidRDefault="00240E74" w:rsidP="00AA3163">
      <w:pPr>
        <w:jc w:val="both"/>
        <w:rPr>
          <w:noProof/>
        </w:rPr>
      </w:pPr>
      <w:r w:rsidRPr="00D1001E">
        <w:rPr>
          <w:noProof/>
        </w:rPr>
        <w:t>Calibration of size exclusion column by means of standard mixture with known molecular mass: vitamin B</w:t>
      </w:r>
      <w:r w:rsidRPr="00D1001E">
        <w:rPr>
          <w:noProof/>
          <w:vertAlign w:val="subscript"/>
        </w:rPr>
        <w:t>12</w:t>
      </w:r>
      <w:r w:rsidRPr="00D1001E">
        <w:rPr>
          <w:noProof/>
        </w:rPr>
        <w:t xml:space="preserve"> (1.3 kDa), myoglobin (17 kDa), ovalbumin (44 kDa), BSA (80 kDa), </w:t>
      </w:r>
      <w:r w:rsidRPr="00D1001E">
        <w:rPr>
          <w:noProof/>
        </w:rPr>
        <w:sym w:font="Symbol" w:char="F067"/>
      </w:r>
      <w:r w:rsidRPr="00D1001E">
        <w:rPr>
          <w:noProof/>
        </w:rPr>
        <w:t xml:space="preserve">-globulin (160 kDa), thyroglobulin (670 kDa). </w:t>
      </w:r>
    </w:p>
    <w:p w:rsidR="00A20A89" w:rsidRDefault="00A20A89">
      <w:pPr>
        <w:rPr>
          <w:noProof/>
        </w:rPr>
      </w:pPr>
      <w:r>
        <w:rPr>
          <w:noProof/>
        </w:rPr>
        <w:lastRenderedPageBreak/>
        <w:t>Figure 1.</w:t>
      </w:r>
    </w:p>
    <w:p w:rsidR="00A20A89" w:rsidRDefault="00A20A89">
      <w:pPr>
        <w:rPr>
          <w:noProof/>
        </w:rPr>
      </w:pPr>
      <w:r>
        <w:rPr>
          <w:noProof/>
          <w:lang w:eastAsia="en-US"/>
        </w:rPr>
        <w:drawing>
          <wp:inline distT="0" distB="0" distL="0" distR="0">
            <wp:extent cx="5760720" cy="4308576"/>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08576"/>
                    </a:xfrm>
                    <a:prstGeom prst="rect">
                      <a:avLst/>
                    </a:prstGeom>
                    <a:noFill/>
                    <a:ln>
                      <a:noFill/>
                    </a:ln>
                  </pic:spPr>
                </pic:pic>
              </a:graphicData>
            </a:graphic>
          </wp:inline>
        </w:drawing>
      </w:r>
    </w:p>
    <w:p w:rsidR="00A20A89" w:rsidRDefault="00A20A89">
      <w:pPr>
        <w:rPr>
          <w:noProof/>
        </w:rPr>
      </w:pPr>
      <w:r>
        <w:rPr>
          <w:noProof/>
        </w:rPr>
        <w:br w:type="page"/>
      </w:r>
    </w:p>
    <w:p w:rsidR="00A20A89" w:rsidRDefault="00A20A89">
      <w:pPr>
        <w:rPr>
          <w:noProof/>
        </w:rPr>
      </w:pPr>
      <w:r>
        <w:rPr>
          <w:noProof/>
        </w:rPr>
        <w:lastRenderedPageBreak/>
        <w:t>Figure 2.</w:t>
      </w:r>
    </w:p>
    <w:p w:rsidR="00A86940" w:rsidRDefault="00A86940">
      <w:pPr>
        <w:rPr>
          <w:noProof/>
        </w:rPr>
      </w:pPr>
    </w:p>
    <w:p w:rsidR="00A86940" w:rsidRDefault="00A20A89">
      <w:pPr>
        <w:rPr>
          <w:noProof/>
        </w:rPr>
      </w:pPr>
      <w:r>
        <w:rPr>
          <w:noProof/>
          <w:lang w:eastAsia="en-US"/>
        </w:rPr>
        <w:drawing>
          <wp:inline distT="0" distB="0" distL="0" distR="0">
            <wp:extent cx="2654393" cy="8412480"/>
            <wp:effectExtent l="0" t="0" r="0" b="762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6544" cy="8419299"/>
                    </a:xfrm>
                    <a:prstGeom prst="rect">
                      <a:avLst/>
                    </a:prstGeom>
                    <a:noFill/>
                    <a:ln>
                      <a:noFill/>
                    </a:ln>
                  </pic:spPr>
                </pic:pic>
              </a:graphicData>
            </a:graphic>
          </wp:inline>
        </w:drawing>
      </w:r>
    </w:p>
    <w:p w:rsidR="00A86940" w:rsidRDefault="00A86940">
      <w:pPr>
        <w:rPr>
          <w:noProof/>
        </w:rPr>
      </w:pPr>
      <w:r>
        <w:rPr>
          <w:noProof/>
        </w:rPr>
        <w:lastRenderedPageBreak/>
        <w:t>Figure 3.</w:t>
      </w:r>
    </w:p>
    <w:p w:rsidR="00A86940" w:rsidRDefault="00A86940">
      <w:pPr>
        <w:rPr>
          <w:noProof/>
        </w:rPr>
      </w:pPr>
    </w:p>
    <w:p w:rsidR="00A86940" w:rsidRDefault="00A86940">
      <w:pPr>
        <w:rPr>
          <w:noProof/>
        </w:rPr>
      </w:pPr>
      <w:r>
        <w:rPr>
          <w:noProof/>
          <w:lang w:eastAsia="en-US"/>
        </w:rPr>
        <w:drawing>
          <wp:inline distT="0" distB="0" distL="0" distR="0">
            <wp:extent cx="5760720" cy="4304258"/>
            <wp:effectExtent l="0" t="0" r="0" b="127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304258"/>
                    </a:xfrm>
                    <a:prstGeom prst="rect">
                      <a:avLst/>
                    </a:prstGeom>
                    <a:noFill/>
                    <a:ln>
                      <a:noFill/>
                    </a:ln>
                  </pic:spPr>
                </pic:pic>
              </a:graphicData>
            </a:graphic>
          </wp:inline>
        </w:drawing>
      </w:r>
    </w:p>
    <w:p w:rsidR="00A86940" w:rsidRDefault="00A86940">
      <w:pPr>
        <w:rPr>
          <w:noProof/>
        </w:rPr>
      </w:pPr>
      <w:r>
        <w:rPr>
          <w:noProof/>
        </w:rPr>
        <w:br w:type="page"/>
      </w:r>
    </w:p>
    <w:p w:rsidR="00A86940" w:rsidRDefault="00A86940">
      <w:pPr>
        <w:rPr>
          <w:noProof/>
        </w:rPr>
      </w:pPr>
      <w:r>
        <w:rPr>
          <w:noProof/>
        </w:rPr>
        <w:lastRenderedPageBreak/>
        <w:t>Figure 4.</w:t>
      </w:r>
    </w:p>
    <w:p w:rsidR="00A86940" w:rsidRDefault="00A86940">
      <w:pPr>
        <w:rPr>
          <w:noProof/>
        </w:rPr>
      </w:pPr>
    </w:p>
    <w:p w:rsidR="00A86940" w:rsidRDefault="00A86940">
      <w:pPr>
        <w:rPr>
          <w:noProof/>
        </w:rPr>
      </w:pPr>
      <w:r>
        <w:rPr>
          <w:noProof/>
          <w:lang w:eastAsia="en-US"/>
        </w:rPr>
        <w:drawing>
          <wp:inline distT="0" distB="0" distL="0" distR="0">
            <wp:extent cx="4142608" cy="6958669"/>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5468" cy="6963474"/>
                    </a:xfrm>
                    <a:prstGeom prst="rect">
                      <a:avLst/>
                    </a:prstGeom>
                    <a:noFill/>
                    <a:ln>
                      <a:noFill/>
                    </a:ln>
                  </pic:spPr>
                </pic:pic>
              </a:graphicData>
            </a:graphic>
          </wp:inline>
        </w:drawing>
      </w:r>
    </w:p>
    <w:p w:rsidR="00A86940" w:rsidRDefault="00A86940">
      <w:pPr>
        <w:rPr>
          <w:noProof/>
        </w:rPr>
      </w:pPr>
      <w:r>
        <w:rPr>
          <w:noProof/>
        </w:rPr>
        <w:br w:type="page"/>
      </w:r>
      <w:r>
        <w:rPr>
          <w:noProof/>
        </w:rPr>
        <w:lastRenderedPageBreak/>
        <w:t>Figure 5.</w:t>
      </w:r>
    </w:p>
    <w:p w:rsidR="00A86940" w:rsidRDefault="00A86940">
      <w:pPr>
        <w:rPr>
          <w:noProof/>
        </w:rPr>
      </w:pPr>
    </w:p>
    <w:p w:rsidR="00A86940" w:rsidRDefault="00A86940">
      <w:pPr>
        <w:rPr>
          <w:noProof/>
        </w:rPr>
      </w:pPr>
      <w:r>
        <w:rPr>
          <w:noProof/>
          <w:lang w:eastAsia="en-US"/>
        </w:rPr>
        <w:drawing>
          <wp:inline distT="0" distB="0" distL="0" distR="0">
            <wp:extent cx="5454595" cy="4303212"/>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8361" cy="4306183"/>
                    </a:xfrm>
                    <a:prstGeom prst="rect">
                      <a:avLst/>
                    </a:prstGeom>
                    <a:noFill/>
                    <a:ln>
                      <a:noFill/>
                    </a:ln>
                  </pic:spPr>
                </pic:pic>
              </a:graphicData>
            </a:graphic>
          </wp:inline>
        </w:drawing>
      </w:r>
    </w:p>
    <w:p w:rsidR="00F717A5" w:rsidRDefault="00A20A89">
      <w:pPr>
        <w:rPr>
          <w:noProof/>
        </w:rPr>
      </w:pPr>
      <w:r>
        <w:rPr>
          <w:noProof/>
        </w:rPr>
        <w:br w:type="page"/>
      </w:r>
      <w:r w:rsidR="00F717A5">
        <w:rPr>
          <w:noProof/>
        </w:rPr>
        <w:lastRenderedPageBreak/>
        <w:t>Figure 6.</w:t>
      </w:r>
    </w:p>
    <w:p w:rsidR="00F717A5" w:rsidRDefault="00F717A5">
      <w:pPr>
        <w:rPr>
          <w:noProof/>
        </w:rPr>
      </w:pPr>
    </w:p>
    <w:p w:rsidR="00F717A5" w:rsidRDefault="00F717A5">
      <w:pPr>
        <w:rPr>
          <w:noProof/>
        </w:rPr>
      </w:pPr>
      <w:r>
        <w:rPr>
          <w:noProof/>
          <w:lang w:eastAsia="en-US"/>
        </w:rPr>
        <w:drawing>
          <wp:inline distT="0" distB="0" distL="0" distR="0">
            <wp:extent cx="5760720" cy="4334443"/>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334443"/>
                    </a:xfrm>
                    <a:prstGeom prst="rect">
                      <a:avLst/>
                    </a:prstGeom>
                    <a:noFill/>
                    <a:ln>
                      <a:noFill/>
                    </a:ln>
                  </pic:spPr>
                </pic:pic>
              </a:graphicData>
            </a:graphic>
          </wp:inline>
        </w:drawing>
      </w:r>
      <w:r>
        <w:rPr>
          <w:noProof/>
        </w:rPr>
        <w:br w:type="page"/>
      </w:r>
    </w:p>
    <w:p w:rsidR="00A20A89" w:rsidRDefault="00A20A89">
      <w:pPr>
        <w:rPr>
          <w:noProof/>
        </w:rPr>
      </w:pPr>
    </w:p>
    <w:p w:rsidR="00BB3655" w:rsidRDefault="00F717A5" w:rsidP="00AA3163">
      <w:pPr>
        <w:jc w:val="both"/>
        <w:rPr>
          <w:noProof/>
        </w:rPr>
      </w:pPr>
      <w:r>
        <w:rPr>
          <w:noProof/>
        </w:rPr>
        <w:t>Figure 1S</w:t>
      </w:r>
    </w:p>
    <w:p w:rsidR="00F717A5" w:rsidRDefault="00F717A5" w:rsidP="00AA3163">
      <w:pPr>
        <w:jc w:val="both"/>
        <w:rPr>
          <w:noProof/>
        </w:rPr>
      </w:pPr>
    </w:p>
    <w:p w:rsidR="00482DB0" w:rsidRDefault="00F717A5" w:rsidP="00AA3163">
      <w:pPr>
        <w:jc w:val="both"/>
        <w:rPr>
          <w:noProof/>
        </w:rPr>
      </w:pPr>
      <w:r>
        <w:rPr>
          <w:noProof/>
          <w:lang w:eastAsia="en-US"/>
        </w:rPr>
        <w:drawing>
          <wp:inline distT="0" distB="0" distL="0" distR="0">
            <wp:extent cx="4640672" cy="7434265"/>
            <wp:effectExtent l="0" t="0" r="762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8130" cy="7446213"/>
                    </a:xfrm>
                    <a:prstGeom prst="rect">
                      <a:avLst/>
                    </a:prstGeom>
                    <a:noFill/>
                    <a:ln>
                      <a:noFill/>
                    </a:ln>
                  </pic:spPr>
                </pic:pic>
              </a:graphicData>
            </a:graphic>
          </wp:inline>
        </w:drawing>
      </w:r>
    </w:p>
    <w:p w:rsidR="00482DB0" w:rsidRDefault="00482DB0">
      <w:pPr>
        <w:rPr>
          <w:noProof/>
        </w:rPr>
      </w:pPr>
      <w:r>
        <w:rPr>
          <w:noProof/>
        </w:rPr>
        <w:br w:type="page"/>
      </w:r>
    </w:p>
    <w:p w:rsidR="00F717A5" w:rsidRDefault="00482DB0" w:rsidP="00AA3163">
      <w:pPr>
        <w:jc w:val="both"/>
        <w:rPr>
          <w:noProof/>
        </w:rPr>
      </w:pPr>
      <w:r>
        <w:rPr>
          <w:noProof/>
        </w:rPr>
        <w:lastRenderedPageBreak/>
        <w:t>Figure 2S</w:t>
      </w:r>
    </w:p>
    <w:p w:rsidR="00482DB0" w:rsidRDefault="00482DB0" w:rsidP="00AA3163">
      <w:pPr>
        <w:jc w:val="both"/>
        <w:rPr>
          <w:noProof/>
        </w:rPr>
      </w:pPr>
    </w:p>
    <w:p w:rsidR="00482DB0" w:rsidRDefault="00482DB0" w:rsidP="00AA3163">
      <w:pPr>
        <w:jc w:val="both"/>
        <w:rPr>
          <w:noProof/>
        </w:rPr>
      </w:pPr>
      <w:r>
        <w:rPr>
          <w:noProof/>
          <w:lang w:eastAsia="en-US"/>
        </w:rPr>
        <w:drawing>
          <wp:inline distT="0" distB="0" distL="0" distR="0">
            <wp:extent cx="5760720" cy="4186543"/>
            <wp:effectExtent l="0" t="0" r="0" b="508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186543"/>
                    </a:xfrm>
                    <a:prstGeom prst="rect">
                      <a:avLst/>
                    </a:prstGeom>
                    <a:noFill/>
                    <a:ln>
                      <a:noFill/>
                    </a:ln>
                  </pic:spPr>
                </pic:pic>
              </a:graphicData>
            </a:graphic>
          </wp:inline>
        </w:drawing>
      </w:r>
    </w:p>
    <w:p w:rsidR="00482DB0" w:rsidRDefault="00482DB0" w:rsidP="00AA3163">
      <w:pPr>
        <w:jc w:val="both"/>
        <w:rPr>
          <w:noProof/>
        </w:rPr>
      </w:pPr>
    </w:p>
    <w:p w:rsidR="00482DB0" w:rsidRDefault="00482DB0">
      <w:pPr>
        <w:rPr>
          <w:noProof/>
        </w:rPr>
      </w:pPr>
      <w:r>
        <w:rPr>
          <w:noProof/>
        </w:rPr>
        <w:br w:type="page"/>
      </w:r>
    </w:p>
    <w:p w:rsidR="00482DB0" w:rsidRDefault="00482DB0" w:rsidP="00AA3163">
      <w:pPr>
        <w:jc w:val="both"/>
        <w:rPr>
          <w:noProof/>
        </w:rPr>
      </w:pPr>
      <w:r>
        <w:rPr>
          <w:noProof/>
        </w:rPr>
        <w:lastRenderedPageBreak/>
        <w:t>Figure 3S</w:t>
      </w:r>
    </w:p>
    <w:p w:rsidR="00482DB0" w:rsidRDefault="00482DB0" w:rsidP="00AA3163">
      <w:pPr>
        <w:jc w:val="both"/>
        <w:rPr>
          <w:noProof/>
        </w:rPr>
      </w:pPr>
    </w:p>
    <w:p w:rsidR="00482DB0" w:rsidRPr="00240E74" w:rsidRDefault="00482DB0" w:rsidP="00AA3163">
      <w:pPr>
        <w:jc w:val="both"/>
        <w:rPr>
          <w:noProof/>
        </w:rPr>
      </w:pPr>
      <w:r>
        <w:rPr>
          <w:noProof/>
          <w:lang w:eastAsia="en-US"/>
        </w:rPr>
        <w:drawing>
          <wp:inline distT="0" distB="0" distL="0" distR="0">
            <wp:extent cx="5760720" cy="3346428"/>
            <wp:effectExtent l="0" t="0" r="0" b="698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346428"/>
                    </a:xfrm>
                    <a:prstGeom prst="rect">
                      <a:avLst/>
                    </a:prstGeom>
                    <a:noFill/>
                    <a:ln>
                      <a:noFill/>
                    </a:ln>
                  </pic:spPr>
                </pic:pic>
              </a:graphicData>
            </a:graphic>
          </wp:inline>
        </w:drawing>
      </w:r>
      <w:bookmarkStart w:id="4" w:name="_GoBack"/>
      <w:bookmarkEnd w:id="4"/>
    </w:p>
    <w:sectPr w:rsidR="00482DB0" w:rsidRPr="00240E74" w:rsidSect="0034782C">
      <w:type w:val="continuous"/>
      <w:pgSz w:w="11906" w:h="16838"/>
      <w:pgMar w:top="1417" w:right="1417" w:bottom="1417" w:left="1417"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BFFBE3C" w15:done="0"/>
  <w15:commentEx w15:paraId="4D31E521" w15:done="0"/>
  <w15:commentEx w15:paraId="0E2FFB08" w15:done="0"/>
  <w15:commentEx w15:paraId="61BE25CA" w15:done="0"/>
  <w15:commentEx w15:paraId="56BCA5F3" w15:done="0"/>
  <w15:commentEx w15:paraId="1E3746E0" w15:done="0"/>
  <w15:commentEx w15:paraId="49A6D2EB" w15:done="0"/>
  <w15:commentEx w15:paraId="1FF66F85" w15:done="0"/>
  <w15:commentEx w15:paraId="4C20F53E" w15:done="0"/>
  <w15:commentEx w15:paraId="276D20A5" w15:done="0"/>
  <w15:commentEx w15:paraId="208A1A9B" w15:done="0"/>
  <w15:commentEx w15:paraId="74A692D2" w15:done="0"/>
  <w15:commentEx w15:paraId="2B033A74" w15:done="0"/>
  <w15:commentEx w15:paraId="5D535E7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2BB5" w:rsidRDefault="00CD2BB5">
      <w:r>
        <w:separator/>
      </w:r>
    </w:p>
  </w:endnote>
  <w:endnote w:type="continuationSeparator" w:id="0">
    <w:p w:rsidR="00CD2BB5" w:rsidRDefault="00CD2BB5">
      <w:r>
        <w:continuationSeparator/>
      </w:r>
    </w:p>
  </w:endnote>
  <w:endnote w:type="continuationNotice" w:id="1">
    <w:p w:rsidR="00CD2BB5" w:rsidRDefault="00CD2B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7A5" w:rsidRDefault="00F717A5" w:rsidP="00CA4846">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F717A5" w:rsidRDefault="00F717A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7A5" w:rsidRDefault="00F717A5" w:rsidP="00CA4846">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482DB0">
      <w:rPr>
        <w:rStyle w:val="Numerstrony"/>
        <w:noProof/>
      </w:rPr>
      <w:t>26</w:t>
    </w:r>
    <w:r>
      <w:rPr>
        <w:rStyle w:val="Numerstrony"/>
      </w:rPr>
      <w:fldChar w:fldCharType="end"/>
    </w:r>
  </w:p>
  <w:p w:rsidR="00F717A5" w:rsidRDefault="00F717A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2BB5" w:rsidRDefault="00CD2BB5">
      <w:r>
        <w:separator/>
      </w:r>
    </w:p>
  </w:footnote>
  <w:footnote w:type="continuationSeparator" w:id="0">
    <w:p w:rsidR="00CD2BB5" w:rsidRDefault="00CD2BB5">
      <w:r>
        <w:continuationSeparator/>
      </w:r>
    </w:p>
  </w:footnote>
  <w:footnote w:type="continuationNotice" w:id="1">
    <w:p w:rsidR="00CD2BB5" w:rsidRDefault="00CD2BB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6456D"/>
    <w:multiLevelType w:val="hybridMultilevel"/>
    <w:tmpl w:val="BF3871B0"/>
    <w:lvl w:ilvl="0" w:tplc="04150001">
      <w:start w:val="2"/>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71903BF"/>
    <w:multiLevelType w:val="hybridMultilevel"/>
    <w:tmpl w:val="EE8ABCD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nsid w:val="0C485E55"/>
    <w:multiLevelType w:val="hybridMultilevel"/>
    <w:tmpl w:val="F2F436CA"/>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D192456"/>
    <w:multiLevelType w:val="multilevel"/>
    <w:tmpl w:val="F01C12DE"/>
    <w:lvl w:ilvl="0">
      <w:start w:val="3"/>
      <w:numFmt w:val="decimal"/>
      <w:lvlText w:val="%1."/>
      <w:lvlJc w:val="left"/>
      <w:pPr>
        <w:ind w:left="786" w:hanging="360"/>
      </w:pPr>
      <w:rPr>
        <w:rFonts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146" w:hanging="720"/>
      </w:pPr>
      <w:rPr>
        <w:rFonts w:hint="default"/>
        <w:b/>
      </w:rPr>
    </w:lvl>
    <w:lvl w:ilvl="3">
      <w:start w:val="1"/>
      <w:numFmt w:val="decimal"/>
      <w:isLgl/>
      <w:lvlText w:val="%1.%2.%3.%4."/>
      <w:lvlJc w:val="left"/>
      <w:pPr>
        <w:ind w:left="1146" w:hanging="720"/>
      </w:pPr>
      <w:rPr>
        <w:rFonts w:hint="default"/>
        <w:b/>
      </w:rPr>
    </w:lvl>
    <w:lvl w:ilvl="4">
      <w:start w:val="1"/>
      <w:numFmt w:val="decimal"/>
      <w:isLgl/>
      <w:lvlText w:val="%1.%2.%3.%4.%5."/>
      <w:lvlJc w:val="left"/>
      <w:pPr>
        <w:ind w:left="1506" w:hanging="1080"/>
      </w:pPr>
      <w:rPr>
        <w:rFonts w:hint="default"/>
        <w:b/>
      </w:rPr>
    </w:lvl>
    <w:lvl w:ilvl="5">
      <w:start w:val="1"/>
      <w:numFmt w:val="decimal"/>
      <w:isLgl/>
      <w:lvlText w:val="%1.%2.%3.%4.%5.%6."/>
      <w:lvlJc w:val="left"/>
      <w:pPr>
        <w:ind w:left="1506" w:hanging="1080"/>
      </w:pPr>
      <w:rPr>
        <w:rFonts w:hint="default"/>
        <w:b/>
      </w:rPr>
    </w:lvl>
    <w:lvl w:ilvl="6">
      <w:start w:val="1"/>
      <w:numFmt w:val="decimal"/>
      <w:isLgl/>
      <w:lvlText w:val="%1.%2.%3.%4.%5.%6.%7."/>
      <w:lvlJc w:val="left"/>
      <w:pPr>
        <w:ind w:left="1866" w:hanging="1440"/>
      </w:pPr>
      <w:rPr>
        <w:rFonts w:hint="default"/>
        <w:b/>
      </w:rPr>
    </w:lvl>
    <w:lvl w:ilvl="7">
      <w:start w:val="1"/>
      <w:numFmt w:val="decimal"/>
      <w:isLgl/>
      <w:lvlText w:val="%1.%2.%3.%4.%5.%6.%7.%8."/>
      <w:lvlJc w:val="left"/>
      <w:pPr>
        <w:ind w:left="1866" w:hanging="1440"/>
      </w:pPr>
      <w:rPr>
        <w:rFonts w:hint="default"/>
        <w:b/>
      </w:rPr>
    </w:lvl>
    <w:lvl w:ilvl="8">
      <w:start w:val="1"/>
      <w:numFmt w:val="decimal"/>
      <w:isLgl/>
      <w:lvlText w:val="%1.%2.%3.%4.%5.%6.%7.%8.%9."/>
      <w:lvlJc w:val="left"/>
      <w:pPr>
        <w:ind w:left="2226" w:hanging="1800"/>
      </w:pPr>
      <w:rPr>
        <w:rFonts w:hint="default"/>
        <w:b/>
      </w:rPr>
    </w:lvl>
  </w:abstractNum>
  <w:abstractNum w:abstractNumId="4">
    <w:nsid w:val="10B06EA6"/>
    <w:multiLevelType w:val="hybridMultilevel"/>
    <w:tmpl w:val="790AFEC6"/>
    <w:lvl w:ilvl="0" w:tplc="9D62696C">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nsid w:val="16711295"/>
    <w:multiLevelType w:val="hybridMultilevel"/>
    <w:tmpl w:val="9774CF72"/>
    <w:lvl w:ilvl="0" w:tplc="04150001">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CC3269D"/>
    <w:multiLevelType w:val="multilevel"/>
    <w:tmpl w:val="2E7CAC1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AC90E12"/>
    <w:multiLevelType w:val="multilevel"/>
    <w:tmpl w:val="F01C12DE"/>
    <w:lvl w:ilvl="0">
      <w:start w:val="3"/>
      <w:numFmt w:val="decimal"/>
      <w:lvlText w:val="%1."/>
      <w:lvlJc w:val="left"/>
      <w:pPr>
        <w:ind w:left="786" w:hanging="360"/>
      </w:pPr>
      <w:rPr>
        <w:rFonts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146" w:hanging="720"/>
      </w:pPr>
      <w:rPr>
        <w:rFonts w:hint="default"/>
        <w:b/>
      </w:rPr>
    </w:lvl>
    <w:lvl w:ilvl="3">
      <w:start w:val="1"/>
      <w:numFmt w:val="decimal"/>
      <w:isLgl/>
      <w:lvlText w:val="%1.%2.%3.%4."/>
      <w:lvlJc w:val="left"/>
      <w:pPr>
        <w:ind w:left="1146" w:hanging="720"/>
      </w:pPr>
      <w:rPr>
        <w:rFonts w:hint="default"/>
        <w:b/>
      </w:rPr>
    </w:lvl>
    <w:lvl w:ilvl="4">
      <w:start w:val="1"/>
      <w:numFmt w:val="decimal"/>
      <w:isLgl/>
      <w:lvlText w:val="%1.%2.%3.%4.%5."/>
      <w:lvlJc w:val="left"/>
      <w:pPr>
        <w:ind w:left="1506" w:hanging="1080"/>
      </w:pPr>
      <w:rPr>
        <w:rFonts w:hint="default"/>
        <w:b/>
      </w:rPr>
    </w:lvl>
    <w:lvl w:ilvl="5">
      <w:start w:val="1"/>
      <w:numFmt w:val="decimal"/>
      <w:isLgl/>
      <w:lvlText w:val="%1.%2.%3.%4.%5.%6."/>
      <w:lvlJc w:val="left"/>
      <w:pPr>
        <w:ind w:left="1506" w:hanging="1080"/>
      </w:pPr>
      <w:rPr>
        <w:rFonts w:hint="default"/>
        <w:b/>
      </w:rPr>
    </w:lvl>
    <w:lvl w:ilvl="6">
      <w:start w:val="1"/>
      <w:numFmt w:val="decimal"/>
      <w:isLgl/>
      <w:lvlText w:val="%1.%2.%3.%4.%5.%6.%7."/>
      <w:lvlJc w:val="left"/>
      <w:pPr>
        <w:ind w:left="1866" w:hanging="1440"/>
      </w:pPr>
      <w:rPr>
        <w:rFonts w:hint="default"/>
        <w:b/>
      </w:rPr>
    </w:lvl>
    <w:lvl w:ilvl="7">
      <w:start w:val="1"/>
      <w:numFmt w:val="decimal"/>
      <w:isLgl/>
      <w:lvlText w:val="%1.%2.%3.%4.%5.%6.%7.%8."/>
      <w:lvlJc w:val="left"/>
      <w:pPr>
        <w:ind w:left="1866" w:hanging="1440"/>
      </w:pPr>
      <w:rPr>
        <w:rFonts w:hint="default"/>
        <w:b/>
      </w:rPr>
    </w:lvl>
    <w:lvl w:ilvl="8">
      <w:start w:val="1"/>
      <w:numFmt w:val="decimal"/>
      <w:isLgl/>
      <w:lvlText w:val="%1.%2.%3.%4.%5.%6.%7.%8.%9."/>
      <w:lvlJc w:val="left"/>
      <w:pPr>
        <w:ind w:left="2226" w:hanging="1800"/>
      </w:pPr>
      <w:rPr>
        <w:rFonts w:hint="default"/>
        <w:b/>
      </w:rPr>
    </w:lvl>
  </w:abstractNum>
  <w:abstractNum w:abstractNumId="8">
    <w:nsid w:val="2E9003F6"/>
    <w:multiLevelType w:val="hybridMultilevel"/>
    <w:tmpl w:val="47E80606"/>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nsid w:val="3641222B"/>
    <w:multiLevelType w:val="multilevel"/>
    <w:tmpl w:val="08C6F9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7F27457"/>
    <w:multiLevelType w:val="hybridMultilevel"/>
    <w:tmpl w:val="E46A78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3E260AB1"/>
    <w:multiLevelType w:val="hybridMultilevel"/>
    <w:tmpl w:val="321CB0EA"/>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455A5092"/>
    <w:multiLevelType w:val="hybridMultilevel"/>
    <w:tmpl w:val="95847466"/>
    <w:lvl w:ilvl="0" w:tplc="FDF2F680">
      <w:start w:val="1"/>
      <w:numFmt w:val="decimal"/>
      <w:lvlText w:val="%1."/>
      <w:lvlJc w:val="left"/>
      <w:pPr>
        <w:ind w:left="786" w:hanging="360"/>
      </w:pPr>
      <w:rPr>
        <w:rFonts w:hint="default"/>
        <w:sz w:val="24"/>
        <w:szCs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456A3CFC"/>
    <w:multiLevelType w:val="multilevel"/>
    <w:tmpl w:val="82BE36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771D7459"/>
    <w:multiLevelType w:val="hybridMultilevel"/>
    <w:tmpl w:val="CF4AEDDE"/>
    <w:lvl w:ilvl="0" w:tplc="83D4D28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10"/>
  </w:num>
  <w:num w:numId="3">
    <w:abstractNumId w:val="12"/>
  </w:num>
  <w:num w:numId="4">
    <w:abstractNumId w:val="7"/>
  </w:num>
  <w:num w:numId="5">
    <w:abstractNumId w:val="3"/>
  </w:num>
  <w:num w:numId="6">
    <w:abstractNumId w:val="5"/>
  </w:num>
  <w:num w:numId="7">
    <w:abstractNumId w:val="0"/>
  </w:num>
  <w:num w:numId="8">
    <w:abstractNumId w:val="14"/>
  </w:num>
  <w:num w:numId="9">
    <w:abstractNumId w:val="13"/>
  </w:num>
  <w:num w:numId="10">
    <w:abstractNumId w:val="9"/>
  </w:num>
  <w:num w:numId="11">
    <w:abstractNumId w:val="6"/>
  </w:num>
  <w:num w:numId="12">
    <w:abstractNumId w:val="11"/>
  </w:num>
  <w:num w:numId="13">
    <w:abstractNumId w:val="8"/>
  </w:num>
  <w:num w:numId="14">
    <w:abstractNumId w:val="1"/>
  </w:num>
  <w:num w:numId="15">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Mutation Researc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de2v0w5tpxv95ezwpdxr52pwweaf25eswr5&quot;&gt;literatura&lt;record-ids&gt;&lt;item&gt;62&lt;/item&gt;&lt;item&gt;82&lt;/item&gt;&lt;item&gt;83&lt;/item&gt;&lt;item&gt;118&lt;/item&gt;&lt;item&gt;119&lt;/item&gt;&lt;item&gt;276&lt;/item&gt;&lt;item&gt;281&lt;/item&gt;&lt;item&gt;337&lt;/item&gt;&lt;item&gt;338&lt;/item&gt;&lt;item&gt;343&lt;/item&gt;&lt;item&gt;346&lt;/item&gt;&lt;item&gt;376&lt;/item&gt;&lt;item&gt;377&lt;/item&gt;&lt;item&gt;379&lt;/item&gt;&lt;item&gt;388&lt;/item&gt;&lt;item&gt;623&lt;/item&gt;&lt;item&gt;628&lt;/item&gt;&lt;item&gt;1003&lt;/item&gt;&lt;item&gt;1121&lt;/item&gt;&lt;item&gt;1332&lt;/item&gt;&lt;item&gt;1339&lt;/item&gt;&lt;item&gt;1341&lt;/item&gt;&lt;item&gt;1342&lt;/item&gt;&lt;item&gt;1343&lt;/item&gt;&lt;item&gt;1344&lt;/item&gt;&lt;item&gt;1345&lt;/item&gt;&lt;item&gt;1346&lt;/item&gt;&lt;item&gt;1347&lt;/item&gt;&lt;item&gt;1349&lt;/item&gt;&lt;item&gt;1350&lt;/item&gt;&lt;item&gt;1353&lt;/item&gt;&lt;item&gt;1359&lt;/item&gt;&lt;item&gt;1360&lt;/item&gt;&lt;item&gt;1378&lt;/item&gt;&lt;item&gt;1379&lt;/item&gt;&lt;item&gt;1387&lt;/item&gt;&lt;item&gt;1389&lt;/item&gt;&lt;item&gt;1390&lt;/item&gt;&lt;item&gt;1391&lt;/item&gt;&lt;item&gt;1392&lt;/item&gt;&lt;item&gt;1393&lt;/item&gt;&lt;item&gt;1413&lt;/item&gt;&lt;item&gt;1414&lt;/item&gt;&lt;item&gt;1415&lt;/item&gt;&lt;item&gt;1416&lt;/item&gt;&lt;item&gt;1417&lt;/item&gt;&lt;item&gt;1418&lt;/item&gt;&lt;item&gt;1419&lt;/item&gt;&lt;item&gt;1420&lt;/item&gt;&lt;item&gt;1421&lt;/item&gt;&lt;item&gt;1422&lt;/item&gt;&lt;item&gt;1430&lt;/item&gt;&lt;item&gt;1431&lt;/item&gt;&lt;/record-ids&gt;&lt;/item&gt;&lt;/Libraries&gt;"/>
  </w:docVars>
  <w:rsids>
    <w:rsidRoot w:val="005F0023"/>
    <w:rsid w:val="000014AB"/>
    <w:rsid w:val="00001F2A"/>
    <w:rsid w:val="000022AB"/>
    <w:rsid w:val="00002418"/>
    <w:rsid w:val="00003A54"/>
    <w:rsid w:val="00004B96"/>
    <w:rsid w:val="00005229"/>
    <w:rsid w:val="00005273"/>
    <w:rsid w:val="00005D8B"/>
    <w:rsid w:val="0000693A"/>
    <w:rsid w:val="000078E3"/>
    <w:rsid w:val="000116B9"/>
    <w:rsid w:val="00012538"/>
    <w:rsid w:val="000141BF"/>
    <w:rsid w:val="000146D7"/>
    <w:rsid w:val="00014DF4"/>
    <w:rsid w:val="0001500A"/>
    <w:rsid w:val="0001574B"/>
    <w:rsid w:val="00016BC2"/>
    <w:rsid w:val="00017184"/>
    <w:rsid w:val="00020D73"/>
    <w:rsid w:val="0002179E"/>
    <w:rsid w:val="00022A55"/>
    <w:rsid w:val="0002328E"/>
    <w:rsid w:val="0002642B"/>
    <w:rsid w:val="0002653A"/>
    <w:rsid w:val="000268BE"/>
    <w:rsid w:val="00027091"/>
    <w:rsid w:val="00033831"/>
    <w:rsid w:val="00034271"/>
    <w:rsid w:val="0003633A"/>
    <w:rsid w:val="0003775B"/>
    <w:rsid w:val="00041422"/>
    <w:rsid w:val="00041BB0"/>
    <w:rsid w:val="00044ADE"/>
    <w:rsid w:val="00044B82"/>
    <w:rsid w:val="00045F3C"/>
    <w:rsid w:val="0004662D"/>
    <w:rsid w:val="00046719"/>
    <w:rsid w:val="00046B40"/>
    <w:rsid w:val="00046C07"/>
    <w:rsid w:val="00047581"/>
    <w:rsid w:val="00051BB6"/>
    <w:rsid w:val="000530DF"/>
    <w:rsid w:val="000531B8"/>
    <w:rsid w:val="0005358F"/>
    <w:rsid w:val="0005371B"/>
    <w:rsid w:val="00053950"/>
    <w:rsid w:val="00054CAB"/>
    <w:rsid w:val="0005562A"/>
    <w:rsid w:val="000556B4"/>
    <w:rsid w:val="000573D6"/>
    <w:rsid w:val="00057A3B"/>
    <w:rsid w:val="000607C0"/>
    <w:rsid w:val="00061A20"/>
    <w:rsid w:val="00061AE6"/>
    <w:rsid w:val="00061B58"/>
    <w:rsid w:val="0006217A"/>
    <w:rsid w:val="000629C9"/>
    <w:rsid w:val="00062BAE"/>
    <w:rsid w:val="000647CB"/>
    <w:rsid w:val="0006523F"/>
    <w:rsid w:val="00070734"/>
    <w:rsid w:val="00070928"/>
    <w:rsid w:val="000713C8"/>
    <w:rsid w:val="0007146B"/>
    <w:rsid w:val="0007174A"/>
    <w:rsid w:val="00071878"/>
    <w:rsid w:val="00072049"/>
    <w:rsid w:val="00073559"/>
    <w:rsid w:val="00075BD1"/>
    <w:rsid w:val="000765A5"/>
    <w:rsid w:val="0008066F"/>
    <w:rsid w:val="0008148E"/>
    <w:rsid w:val="00081A3F"/>
    <w:rsid w:val="0008217D"/>
    <w:rsid w:val="0008225E"/>
    <w:rsid w:val="0008247B"/>
    <w:rsid w:val="0008361C"/>
    <w:rsid w:val="00084999"/>
    <w:rsid w:val="000864A5"/>
    <w:rsid w:val="00086E79"/>
    <w:rsid w:val="000874FB"/>
    <w:rsid w:val="00087889"/>
    <w:rsid w:val="00087C05"/>
    <w:rsid w:val="00087D59"/>
    <w:rsid w:val="00091512"/>
    <w:rsid w:val="00091634"/>
    <w:rsid w:val="00091B47"/>
    <w:rsid w:val="00091D64"/>
    <w:rsid w:val="000942C6"/>
    <w:rsid w:val="00094D02"/>
    <w:rsid w:val="00095484"/>
    <w:rsid w:val="000968BB"/>
    <w:rsid w:val="00097352"/>
    <w:rsid w:val="00097C0C"/>
    <w:rsid w:val="000A2420"/>
    <w:rsid w:val="000A33B2"/>
    <w:rsid w:val="000A370B"/>
    <w:rsid w:val="000A4B3C"/>
    <w:rsid w:val="000A6056"/>
    <w:rsid w:val="000A7DDB"/>
    <w:rsid w:val="000B0525"/>
    <w:rsid w:val="000B1907"/>
    <w:rsid w:val="000B1ADF"/>
    <w:rsid w:val="000B1C91"/>
    <w:rsid w:val="000B2415"/>
    <w:rsid w:val="000B287F"/>
    <w:rsid w:val="000B299C"/>
    <w:rsid w:val="000B328F"/>
    <w:rsid w:val="000B6CCC"/>
    <w:rsid w:val="000B6DF9"/>
    <w:rsid w:val="000B78E5"/>
    <w:rsid w:val="000B7B43"/>
    <w:rsid w:val="000C1602"/>
    <w:rsid w:val="000C2804"/>
    <w:rsid w:val="000C3D1B"/>
    <w:rsid w:val="000C554F"/>
    <w:rsid w:val="000C5AD7"/>
    <w:rsid w:val="000C5D66"/>
    <w:rsid w:val="000C615D"/>
    <w:rsid w:val="000C6947"/>
    <w:rsid w:val="000C7712"/>
    <w:rsid w:val="000D04AA"/>
    <w:rsid w:val="000D09A7"/>
    <w:rsid w:val="000D2950"/>
    <w:rsid w:val="000D4805"/>
    <w:rsid w:val="000D4A1C"/>
    <w:rsid w:val="000D53CD"/>
    <w:rsid w:val="000D5560"/>
    <w:rsid w:val="000D55DC"/>
    <w:rsid w:val="000D6496"/>
    <w:rsid w:val="000D6498"/>
    <w:rsid w:val="000D6ABA"/>
    <w:rsid w:val="000D739C"/>
    <w:rsid w:val="000D79F7"/>
    <w:rsid w:val="000E0F72"/>
    <w:rsid w:val="000E270B"/>
    <w:rsid w:val="000E306F"/>
    <w:rsid w:val="000E3B54"/>
    <w:rsid w:val="000E4638"/>
    <w:rsid w:val="000E4D33"/>
    <w:rsid w:val="000E4DA9"/>
    <w:rsid w:val="000E61F7"/>
    <w:rsid w:val="000E6259"/>
    <w:rsid w:val="000F0039"/>
    <w:rsid w:val="000F058F"/>
    <w:rsid w:val="000F1B0D"/>
    <w:rsid w:val="000F2697"/>
    <w:rsid w:val="000F2AA6"/>
    <w:rsid w:val="000F3762"/>
    <w:rsid w:val="000F41F7"/>
    <w:rsid w:val="000F6EF5"/>
    <w:rsid w:val="001006E6"/>
    <w:rsid w:val="001007C5"/>
    <w:rsid w:val="00100F98"/>
    <w:rsid w:val="00103414"/>
    <w:rsid w:val="00103AAA"/>
    <w:rsid w:val="00104048"/>
    <w:rsid w:val="001047DA"/>
    <w:rsid w:val="00104FCD"/>
    <w:rsid w:val="00105828"/>
    <w:rsid w:val="00105900"/>
    <w:rsid w:val="00106075"/>
    <w:rsid w:val="001066E2"/>
    <w:rsid w:val="00111333"/>
    <w:rsid w:val="00112D81"/>
    <w:rsid w:val="001130BB"/>
    <w:rsid w:val="001131B6"/>
    <w:rsid w:val="001132ED"/>
    <w:rsid w:val="00114C14"/>
    <w:rsid w:val="00114D93"/>
    <w:rsid w:val="00116D46"/>
    <w:rsid w:val="00120DB4"/>
    <w:rsid w:val="00120FD9"/>
    <w:rsid w:val="00123994"/>
    <w:rsid w:val="00124711"/>
    <w:rsid w:val="001249D0"/>
    <w:rsid w:val="00124A8B"/>
    <w:rsid w:val="00125A4A"/>
    <w:rsid w:val="00125C3F"/>
    <w:rsid w:val="00127094"/>
    <w:rsid w:val="001279A6"/>
    <w:rsid w:val="00127B9E"/>
    <w:rsid w:val="00127C41"/>
    <w:rsid w:val="00127FDF"/>
    <w:rsid w:val="00130F47"/>
    <w:rsid w:val="00132ED4"/>
    <w:rsid w:val="00134012"/>
    <w:rsid w:val="00134F2B"/>
    <w:rsid w:val="001355DC"/>
    <w:rsid w:val="00136CD8"/>
    <w:rsid w:val="001377D5"/>
    <w:rsid w:val="00137AD7"/>
    <w:rsid w:val="00137BEF"/>
    <w:rsid w:val="001401E4"/>
    <w:rsid w:val="00140218"/>
    <w:rsid w:val="00140567"/>
    <w:rsid w:val="00140E1C"/>
    <w:rsid w:val="00141BD5"/>
    <w:rsid w:val="00141C70"/>
    <w:rsid w:val="00141FB4"/>
    <w:rsid w:val="00143C64"/>
    <w:rsid w:val="00143F59"/>
    <w:rsid w:val="00145879"/>
    <w:rsid w:val="00146388"/>
    <w:rsid w:val="001467F1"/>
    <w:rsid w:val="001470DA"/>
    <w:rsid w:val="00150453"/>
    <w:rsid w:val="00150D88"/>
    <w:rsid w:val="00152006"/>
    <w:rsid w:val="001525EE"/>
    <w:rsid w:val="00152D97"/>
    <w:rsid w:val="0015374E"/>
    <w:rsid w:val="001537E5"/>
    <w:rsid w:val="001554D9"/>
    <w:rsid w:val="001554F4"/>
    <w:rsid w:val="001568C7"/>
    <w:rsid w:val="00157477"/>
    <w:rsid w:val="00157845"/>
    <w:rsid w:val="001579D5"/>
    <w:rsid w:val="001608C0"/>
    <w:rsid w:val="00164086"/>
    <w:rsid w:val="00165007"/>
    <w:rsid w:val="00165E98"/>
    <w:rsid w:val="00166D02"/>
    <w:rsid w:val="00170B46"/>
    <w:rsid w:val="00172C81"/>
    <w:rsid w:val="00174923"/>
    <w:rsid w:val="00175777"/>
    <w:rsid w:val="00176A70"/>
    <w:rsid w:val="00176FDB"/>
    <w:rsid w:val="0017781A"/>
    <w:rsid w:val="00180065"/>
    <w:rsid w:val="001801E1"/>
    <w:rsid w:val="00180733"/>
    <w:rsid w:val="00180B76"/>
    <w:rsid w:val="0018210B"/>
    <w:rsid w:val="0018215A"/>
    <w:rsid w:val="00183442"/>
    <w:rsid w:val="00185A2E"/>
    <w:rsid w:val="00185D93"/>
    <w:rsid w:val="00185EF4"/>
    <w:rsid w:val="001905A7"/>
    <w:rsid w:val="00190CD4"/>
    <w:rsid w:val="001915A8"/>
    <w:rsid w:val="001924DB"/>
    <w:rsid w:val="001938A1"/>
    <w:rsid w:val="00193FE1"/>
    <w:rsid w:val="001941F3"/>
    <w:rsid w:val="00195D1B"/>
    <w:rsid w:val="00195FB2"/>
    <w:rsid w:val="001969E6"/>
    <w:rsid w:val="00196BF0"/>
    <w:rsid w:val="00197D92"/>
    <w:rsid w:val="00197F95"/>
    <w:rsid w:val="001A09EB"/>
    <w:rsid w:val="001A20C6"/>
    <w:rsid w:val="001A31B1"/>
    <w:rsid w:val="001A7D90"/>
    <w:rsid w:val="001B0A18"/>
    <w:rsid w:val="001B0B84"/>
    <w:rsid w:val="001B2C9A"/>
    <w:rsid w:val="001B30A6"/>
    <w:rsid w:val="001B3B46"/>
    <w:rsid w:val="001B4133"/>
    <w:rsid w:val="001B41C6"/>
    <w:rsid w:val="001B42E3"/>
    <w:rsid w:val="001B725E"/>
    <w:rsid w:val="001B7B11"/>
    <w:rsid w:val="001C0686"/>
    <w:rsid w:val="001C0902"/>
    <w:rsid w:val="001C1D4E"/>
    <w:rsid w:val="001C43BE"/>
    <w:rsid w:val="001C5363"/>
    <w:rsid w:val="001C6A03"/>
    <w:rsid w:val="001C7490"/>
    <w:rsid w:val="001D05CE"/>
    <w:rsid w:val="001D13F0"/>
    <w:rsid w:val="001D64A3"/>
    <w:rsid w:val="001D690A"/>
    <w:rsid w:val="001D7976"/>
    <w:rsid w:val="001D7DEB"/>
    <w:rsid w:val="001E1540"/>
    <w:rsid w:val="001E1C98"/>
    <w:rsid w:val="001E213E"/>
    <w:rsid w:val="001E2B62"/>
    <w:rsid w:val="001E3592"/>
    <w:rsid w:val="001E42DD"/>
    <w:rsid w:val="001E4B49"/>
    <w:rsid w:val="001E582C"/>
    <w:rsid w:val="001E5985"/>
    <w:rsid w:val="001E6972"/>
    <w:rsid w:val="001E6A53"/>
    <w:rsid w:val="001F1309"/>
    <w:rsid w:val="001F174B"/>
    <w:rsid w:val="001F1FEC"/>
    <w:rsid w:val="001F2195"/>
    <w:rsid w:val="001F2EC4"/>
    <w:rsid w:val="001F2FEA"/>
    <w:rsid w:val="001F30CF"/>
    <w:rsid w:val="001F3AD7"/>
    <w:rsid w:val="001F533A"/>
    <w:rsid w:val="001F5B79"/>
    <w:rsid w:val="001F6DB7"/>
    <w:rsid w:val="001F7193"/>
    <w:rsid w:val="001F7D01"/>
    <w:rsid w:val="001F7F7B"/>
    <w:rsid w:val="002007D4"/>
    <w:rsid w:val="00200908"/>
    <w:rsid w:val="00200C28"/>
    <w:rsid w:val="00201C7A"/>
    <w:rsid w:val="00201CE5"/>
    <w:rsid w:val="00202715"/>
    <w:rsid w:val="00203BAF"/>
    <w:rsid w:val="002047EE"/>
    <w:rsid w:val="002064F0"/>
    <w:rsid w:val="00206E41"/>
    <w:rsid w:val="00210009"/>
    <w:rsid w:val="002104C0"/>
    <w:rsid w:val="002104EF"/>
    <w:rsid w:val="00211C32"/>
    <w:rsid w:val="00213C56"/>
    <w:rsid w:val="00214C5D"/>
    <w:rsid w:val="00214CD2"/>
    <w:rsid w:val="00216A80"/>
    <w:rsid w:val="00217040"/>
    <w:rsid w:val="00217534"/>
    <w:rsid w:val="002205EB"/>
    <w:rsid w:val="00220B4F"/>
    <w:rsid w:val="00221244"/>
    <w:rsid w:val="00222D5C"/>
    <w:rsid w:val="00223E07"/>
    <w:rsid w:val="00226278"/>
    <w:rsid w:val="002263BF"/>
    <w:rsid w:val="002305D5"/>
    <w:rsid w:val="00230A29"/>
    <w:rsid w:val="002310FD"/>
    <w:rsid w:val="00231C25"/>
    <w:rsid w:val="0023356A"/>
    <w:rsid w:val="00233E3F"/>
    <w:rsid w:val="00234805"/>
    <w:rsid w:val="00235B36"/>
    <w:rsid w:val="002366FE"/>
    <w:rsid w:val="00240340"/>
    <w:rsid w:val="00240A35"/>
    <w:rsid w:val="00240E74"/>
    <w:rsid w:val="00241276"/>
    <w:rsid w:val="00245365"/>
    <w:rsid w:val="00246BCA"/>
    <w:rsid w:val="00247280"/>
    <w:rsid w:val="0025029D"/>
    <w:rsid w:val="00251126"/>
    <w:rsid w:val="002525DF"/>
    <w:rsid w:val="00253926"/>
    <w:rsid w:val="00254A4A"/>
    <w:rsid w:val="00255B95"/>
    <w:rsid w:val="00256893"/>
    <w:rsid w:val="0025726F"/>
    <w:rsid w:val="002611DB"/>
    <w:rsid w:val="00261F8D"/>
    <w:rsid w:val="00262A2F"/>
    <w:rsid w:val="00262FAC"/>
    <w:rsid w:val="00263367"/>
    <w:rsid w:val="00263851"/>
    <w:rsid w:val="002655C3"/>
    <w:rsid w:val="002659A4"/>
    <w:rsid w:val="00265A35"/>
    <w:rsid w:val="00270FFF"/>
    <w:rsid w:val="00273BB6"/>
    <w:rsid w:val="00274754"/>
    <w:rsid w:val="00274BEE"/>
    <w:rsid w:val="002752AB"/>
    <w:rsid w:val="00275A99"/>
    <w:rsid w:val="00276B70"/>
    <w:rsid w:val="00276FED"/>
    <w:rsid w:val="0027714B"/>
    <w:rsid w:val="002771B8"/>
    <w:rsid w:val="00277C48"/>
    <w:rsid w:val="00280E59"/>
    <w:rsid w:val="00281442"/>
    <w:rsid w:val="00282754"/>
    <w:rsid w:val="0028479D"/>
    <w:rsid w:val="00284A1A"/>
    <w:rsid w:val="00286875"/>
    <w:rsid w:val="0028777B"/>
    <w:rsid w:val="0028788C"/>
    <w:rsid w:val="00287D46"/>
    <w:rsid w:val="00287ED9"/>
    <w:rsid w:val="00290FAA"/>
    <w:rsid w:val="00291CF1"/>
    <w:rsid w:val="002946D2"/>
    <w:rsid w:val="00296088"/>
    <w:rsid w:val="0029628C"/>
    <w:rsid w:val="00296695"/>
    <w:rsid w:val="002A1155"/>
    <w:rsid w:val="002A1E1F"/>
    <w:rsid w:val="002A2D2E"/>
    <w:rsid w:val="002A3CFC"/>
    <w:rsid w:val="002A4A8B"/>
    <w:rsid w:val="002A58EE"/>
    <w:rsid w:val="002A63C5"/>
    <w:rsid w:val="002A739F"/>
    <w:rsid w:val="002B1125"/>
    <w:rsid w:val="002B36E6"/>
    <w:rsid w:val="002B4162"/>
    <w:rsid w:val="002B45A1"/>
    <w:rsid w:val="002B4658"/>
    <w:rsid w:val="002B5533"/>
    <w:rsid w:val="002B7004"/>
    <w:rsid w:val="002C1B73"/>
    <w:rsid w:val="002C2053"/>
    <w:rsid w:val="002C2F4B"/>
    <w:rsid w:val="002C3C55"/>
    <w:rsid w:val="002C4CD5"/>
    <w:rsid w:val="002C51AD"/>
    <w:rsid w:val="002C5CE1"/>
    <w:rsid w:val="002C6976"/>
    <w:rsid w:val="002D0F7F"/>
    <w:rsid w:val="002D1579"/>
    <w:rsid w:val="002D16E7"/>
    <w:rsid w:val="002D38F1"/>
    <w:rsid w:val="002D43B7"/>
    <w:rsid w:val="002D5672"/>
    <w:rsid w:val="002D6943"/>
    <w:rsid w:val="002D7B32"/>
    <w:rsid w:val="002E07ED"/>
    <w:rsid w:val="002E0DA6"/>
    <w:rsid w:val="002E1296"/>
    <w:rsid w:val="002E17B9"/>
    <w:rsid w:val="002E6EF2"/>
    <w:rsid w:val="002E7787"/>
    <w:rsid w:val="002F0A60"/>
    <w:rsid w:val="002F1A65"/>
    <w:rsid w:val="002F36E2"/>
    <w:rsid w:val="00300618"/>
    <w:rsid w:val="00303194"/>
    <w:rsid w:val="00303CA5"/>
    <w:rsid w:val="00304748"/>
    <w:rsid w:val="00306D3F"/>
    <w:rsid w:val="00306E16"/>
    <w:rsid w:val="00307222"/>
    <w:rsid w:val="00310894"/>
    <w:rsid w:val="00311D27"/>
    <w:rsid w:val="003122AB"/>
    <w:rsid w:val="00313301"/>
    <w:rsid w:val="003134C2"/>
    <w:rsid w:val="00313D32"/>
    <w:rsid w:val="00315D60"/>
    <w:rsid w:val="00315F39"/>
    <w:rsid w:val="00317C44"/>
    <w:rsid w:val="003206CE"/>
    <w:rsid w:val="00323BAF"/>
    <w:rsid w:val="0032459B"/>
    <w:rsid w:val="00324F3E"/>
    <w:rsid w:val="0032519C"/>
    <w:rsid w:val="0032567D"/>
    <w:rsid w:val="00325984"/>
    <w:rsid w:val="003261F6"/>
    <w:rsid w:val="0032786E"/>
    <w:rsid w:val="00327EA0"/>
    <w:rsid w:val="00330011"/>
    <w:rsid w:val="003302B4"/>
    <w:rsid w:val="0033036C"/>
    <w:rsid w:val="00330972"/>
    <w:rsid w:val="003318E6"/>
    <w:rsid w:val="003332CF"/>
    <w:rsid w:val="00334289"/>
    <w:rsid w:val="00334BDB"/>
    <w:rsid w:val="00334CBB"/>
    <w:rsid w:val="00335309"/>
    <w:rsid w:val="00335F90"/>
    <w:rsid w:val="00341255"/>
    <w:rsid w:val="00342B00"/>
    <w:rsid w:val="003430E9"/>
    <w:rsid w:val="00343325"/>
    <w:rsid w:val="0034383E"/>
    <w:rsid w:val="00345582"/>
    <w:rsid w:val="0034602F"/>
    <w:rsid w:val="00346784"/>
    <w:rsid w:val="003471FA"/>
    <w:rsid w:val="0034782C"/>
    <w:rsid w:val="00351CC6"/>
    <w:rsid w:val="00352B64"/>
    <w:rsid w:val="00353ADF"/>
    <w:rsid w:val="00353B49"/>
    <w:rsid w:val="00354DE0"/>
    <w:rsid w:val="003553D6"/>
    <w:rsid w:val="00355ED8"/>
    <w:rsid w:val="003562A3"/>
    <w:rsid w:val="00356C7C"/>
    <w:rsid w:val="003570CE"/>
    <w:rsid w:val="00357B9A"/>
    <w:rsid w:val="003600F5"/>
    <w:rsid w:val="003605A8"/>
    <w:rsid w:val="0036256A"/>
    <w:rsid w:val="00362FE6"/>
    <w:rsid w:val="00363A97"/>
    <w:rsid w:val="00364AC8"/>
    <w:rsid w:val="00364DC1"/>
    <w:rsid w:val="003650D0"/>
    <w:rsid w:val="0036512F"/>
    <w:rsid w:val="003657CC"/>
    <w:rsid w:val="003674D8"/>
    <w:rsid w:val="0036762A"/>
    <w:rsid w:val="00370318"/>
    <w:rsid w:val="00370950"/>
    <w:rsid w:val="003715E7"/>
    <w:rsid w:val="00372F61"/>
    <w:rsid w:val="003731EF"/>
    <w:rsid w:val="0037373A"/>
    <w:rsid w:val="00374A6B"/>
    <w:rsid w:val="00374C44"/>
    <w:rsid w:val="00374EC2"/>
    <w:rsid w:val="003752D3"/>
    <w:rsid w:val="0037570E"/>
    <w:rsid w:val="00375851"/>
    <w:rsid w:val="00375929"/>
    <w:rsid w:val="00377DCC"/>
    <w:rsid w:val="00380FC2"/>
    <w:rsid w:val="003816EE"/>
    <w:rsid w:val="00383ED4"/>
    <w:rsid w:val="003856FA"/>
    <w:rsid w:val="00385881"/>
    <w:rsid w:val="00385EC8"/>
    <w:rsid w:val="003864AA"/>
    <w:rsid w:val="00386669"/>
    <w:rsid w:val="003900B6"/>
    <w:rsid w:val="003916BB"/>
    <w:rsid w:val="0039319C"/>
    <w:rsid w:val="00393470"/>
    <w:rsid w:val="00394924"/>
    <w:rsid w:val="00394938"/>
    <w:rsid w:val="00394AC4"/>
    <w:rsid w:val="00395A4F"/>
    <w:rsid w:val="00396BB0"/>
    <w:rsid w:val="003A039C"/>
    <w:rsid w:val="003A1F67"/>
    <w:rsid w:val="003A3BEA"/>
    <w:rsid w:val="003A3D63"/>
    <w:rsid w:val="003A53F0"/>
    <w:rsid w:val="003A56C4"/>
    <w:rsid w:val="003A5733"/>
    <w:rsid w:val="003A78DC"/>
    <w:rsid w:val="003B0840"/>
    <w:rsid w:val="003B175F"/>
    <w:rsid w:val="003B1D1E"/>
    <w:rsid w:val="003B3AC1"/>
    <w:rsid w:val="003B4F5A"/>
    <w:rsid w:val="003B6AEC"/>
    <w:rsid w:val="003B7A21"/>
    <w:rsid w:val="003B7C49"/>
    <w:rsid w:val="003C0B82"/>
    <w:rsid w:val="003C1E7F"/>
    <w:rsid w:val="003C1FA3"/>
    <w:rsid w:val="003C3701"/>
    <w:rsid w:val="003C3D93"/>
    <w:rsid w:val="003C3F36"/>
    <w:rsid w:val="003C3F81"/>
    <w:rsid w:val="003C4C3A"/>
    <w:rsid w:val="003C4C4D"/>
    <w:rsid w:val="003C5427"/>
    <w:rsid w:val="003C5F2A"/>
    <w:rsid w:val="003C6039"/>
    <w:rsid w:val="003C7B7E"/>
    <w:rsid w:val="003D1DC5"/>
    <w:rsid w:val="003D21F1"/>
    <w:rsid w:val="003D2CC5"/>
    <w:rsid w:val="003D3DA1"/>
    <w:rsid w:val="003D4E76"/>
    <w:rsid w:val="003D5AC8"/>
    <w:rsid w:val="003D7B69"/>
    <w:rsid w:val="003E0B5E"/>
    <w:rsid w:val="003E2103"/>
    <w:rsid w:val="003E285D"/>
    <w:rsid w:val="003E30CC"/>
    <w:rsid w:val="003E4B3D"/>
    <w:rsid w:val="003E50A4"/>
    <w:rsid w:val="003E5328"/>
    <w:rsid w:val="003E736A"/>
    <w:rsid w:val="003F2522"/>
    <w:rsid w:val="003F320C"/>
    <w:rsid w:val="003F32C2"/>
    <w:rsid w:val="003F3733"/>
    <w:rsid w:val="003F3C9F"/>
    <w:rsid w:val="003F52DC"/>
    <w:rsid w:val="003F6203"/>
    <w:rsid w:val="003F66D3"/>
    <w:rsid w:val="004007BD"/>
    <w:rsid w:val="004008DE"/>
    <w:rsid w:val="0040199C"/>
    <w:rsid w:val="0040346B"/>
    <w:rsid w:val="00403736"/>
    <w:rsid w:val="0040390E"/>
    <w:rsid w:val="00406074"/>
    <w:rsid w:val="004067B8"/>
    <w:rsid w:val="004070F0"/>
    <w:rsid w:val="00407167"/>
    <w:rsid w:val="00407A7D"/>
    <w:rsid w:val="00410660"/>
    <w:rsid w:val="00410693"/>
    <w:rsid w:val="0041155B"/>
    <w:rsid w:val="00411687"/>
    <w:rsid w:val="00412673"/>
    <w:rsid w:val="00412B79"/>
    <w:rsid w:val="00412C7C"/>
    <w:rsid w:val="00413187"/>
    <w:rsid w:val="00414095"/>
    <w:rsid w:val="004155B1"/>
    <w:rsid w:val="0041657F"/>
    <w:rsid w:val="00420674"/>
    <w:rsid w:val="00420B08"/>
    <w:rsid w:val="004217AD"/>
    <w:rsid w:val="00422089"/>
    <w:rsid w:val="004225DA"/>
    <w:rsid w:val="00425FE7"/>
    <w:rsid w:val="00426493"/>
    <w:rsid w:val="00426589"/>
    <w:rsid w:val="00427178"/>
    <w:rsid w:val="00427ED2"/>
    <w:rsid w:val="004305E7"/>
    <w:rsid w:val="00431D4F"/>
    <w:rsid w:val="004328D4"/>
    <w:rsid w:val="00432BD3"/>
    <w:rsid w:val="00434DDF"/>
    <w:rsid w:val="00435E73"/>
    <w:rsid w:val="004363A0"/>
    <w:rsid w:val="00437032"/>
    <w:rsid w:val="00437120"/>
    <w:rsid w:val="00437ABA"/>
    <w:rsid w:val="00437B4B"/>
    <w:rsid w:val="00442077"/>
    <w:rsid w:val="004440A2"/>
    <w:rsid w:val="004449A0"/>
    <w:rsid w:val="00444AA6"/>
    <w:rsid w:val="004464A1"/>
    <w:rsid w:val="004469D9"/>
    <w:rsid w:val="00446F8B"/>
    <w:rsid w:val="00447592"/>
    <w:rsid w:val="00447AB7"/>
    <w:rsid w:val="00450296"/>
    <w:rsid w:val="00450658"/>
    <w:rsid w:val="00450E1B"/>
    <w:rsid w:val="00451F1E"/>
    <w:rsid w:val="0045266C"/>
    <w:rsid w:val="004540E0"/>
    <w:rsid w:val="004541B0"/>
    <w:rsid w:val="00456193"/>
    <w:rsid w:val="004561E6"/>
    <w:rsid w:val="00456785"/>
    <w:rsid w:val="00456A58"/>
    <w:rsid w:val="00456F0D"/>
    <w:rsid w:val="004617BB"/>
    <w:rsid w:val="00462346"/>
    <w:rsid w:val="00462FED"/>
    <w:rsid w:val="00463153"/>
    <w:rsid w:val="004632A2"/>
    <w:rsid w:val="004639A4"/>
    <w:rsid w:val="00463FAB"/>
    <w:rsid w:val="004657FC"/>
    <w:rsid w:val="00465DE1"/>
    <w:rsid w:val="00466B95"/>
    <w:rsid w:val="00466CFC"/>
    <w:rsid w:val="004706DF"/>
    <w:rsid w:val="00470CFC"/>
    <w:rsid w:val="0047130E"/>
    <w:rsid w:val="00471627"/>
    <w:rsid w:val="00472701"/>
    <w:rsid w:val="004728B3"/>
    <w:rsid w:val="00472D66"/>
    <w:rsid w:val="00472FCF"/>
    <w:rsid w:val="004745D3"/>
    <w:rsid w:val="00476773"/>
    <w:rsid w:val="004805D4"/>
    <w:rsid w:val="00481995"/>
    <w:rsid w:val="0048199C"/>
    <w:rsid w:val="00482C3D"/>
    <w:rsid w:val="00482DB0"/>
    <w:rsid w:val="00482F48"/>
    <w:rsid w:val="0048443B"/>
    <w:rsid w:val="004865BF"/>
    <w:rsid w:val="00487F09"/>
    <w:rsid w:val="004902E8"/>
    <w:rsid w:val="00491DE2"/>
    <w:rsid w:val="00493BEE"/>
    <w:rsid w:val="00495411"/>
    <w:rsid w:val="004956FD"/>
    <w:rsid w:val="0049627A"/>
    <w:rsid w:val="0049656F"/>
    <w:rsid w:val="004969E2"/>
    <w:rsid w:val="004971D1"/>
    <w:rsid w:val="004973E5"/>
    <w:rsid w:val="004A0515"/>
    <w:rsid w:val="004A0530"/>
    <w:rsid w:val="004A0951"/>
    <w:rsid w:val="004A10D7"/>
    <w:rsid w:val="004A1385"/>
    <w:rsid w:val="004A16BA"/>
    <w:rsid w:val="004A27A5"/>
    <w:rsid w:val="004A5BDD"/>
    <w:rsid w:val="004A5EEB"/>
    <w:rsid w:val="004A71C7"/>
    <w:rsid w:val="004B1EE1"/>
    <w:rsid w:val="004B1FB0"/>
    <w:rsid w:val="004B24AD"/>
    <w:rsid w:val="004B2893"/>
    <w:rsid w:val="004B2C62"/>
    <w:rsid w:val="004B2CC7"/>
    <w:rsid w:val="004B33D4"/>
    <w:rsid w:val="004B356C"/>
    <w:rsid w:val="004B69EC"/>
    <w:rsid w:val="004B7A6B"/>
    <w:rsid w:val="004C022D"/>
    <w:rsid w:val="004C1204"/>
    <w:rsid w:val="004C47B9"/>
    <w:rsid w:val="004C4850"/>
    <w:rsid w:val="004C4FB5"/>
    <w:rsid w:val="004C55B0"/>
    <w:rsid w:val="004C5F88"/>
    <w:rsid w:val="004D00BB"/>
    <w:rsid w:val="004D0BAC"/>
    <w:rsid w:val="004D1625"/>
    <w:rsid w:val="004D20EB"/>
    <w:rsid w:val="004D41F0"/>
    <w:rsid w:val="004D4CC8"/>
    <w:rsid w:val="004D4EB2"/>
    <w:rsid w:val="004D5707"/>
    <w:rsid w:val="004D57BC"/>
    <w:rsid w:val="004D6020"/>
    <w:rsid w:val="004D6EC5"/>
    <w:rsid w:val="004E1B3A"/>
    <w:rsid w:val="004E201D"/>
    <w:rsid w:val="004E277B"/>
    <w:rsid w:val="004E2E4F"/>
    <w:rsid w:val="004E2EA2"/>
    <w:rsid w:val="004E5943"/>
    <w:rsid w:val="004E7038"/>
    <w:rsid w:val="004F04EB"/>
    <w:rsid w:val="004F163C"/>
    <w:rsid w:val="004F17E5"/>
    <w:rsid w:val="004F17F8"/>
    <w:rsid w:val="004F3293"/>
    <w:rsid w:val="004F4E1D"/>
    <w:rsid w:val="004F6413"/>
    <w:rsid w:val="004F6AEF"/>
    <w:rsid w:val="00502173"/>
    <w:rsid w:val="0050295C"/>
    <w:rsid w:val="00502EAE"/>
    <w:rsid w:val="00503B32"/>
    <w:rsid w:val="00503C43"/>
    <w:rsid w:val="00504820"/>
    <w:rsid w:val="00505E02"/>
    <w:rsid w:val="005064A1"/>
    <w:rsid w:val="00506C1E"/>
    <w:rsid w:val="0051176C"/>
    <w:rsid w:val="00511834"/>
    <w:rsid w:val="00514B77"/>
    <w:rsid w:val="00515430"/>
    <w:rsid w:val="00515ABE"/>
    <w:rsid w:val="00516ECB"/>
    <w:rsid w:val="005209EF"/>
    <w:rsid w:val="00521223"/>
    <w:rsid w:val="00521DAC"/>
    <w:rsid w:val="00522EA2"/>
    <w:rsid w:val="005236F5"/>
    <w:rsid w:val="00523775"/>
    <w:rsid w:val="0052419A"/>
    <w:rsid w:val="00524266"/>
    <w:rsid w:val="005258C6"/>
    <w:rsid w:val="005262CA"/>
    <w:rsid w:val="00530598"/>
    <w:rsid w:val="00530BBC"/>
    <w:rsid w:val="00530E89"/>
    <w:rsid w:val="00531FBC"/>
    <w:rsid w:val="00532A4C"/>
    <w:rsid w:val="00533C1C"/>
    <w:rsid w:val="0053452A"/>
    <w:rsid w:val="0053506C"/>
    <w:rsid w:val="005352C3"/>
    <w:rsid w:val="0053575F"/>
    <w:rsid w:val="00536685"/>
    <w:rsid w:val="005419FC"/>
    <w:rsid w:val="00543C13"/>
    <w:rsid w:val="00544776"/>
    <w:rsid w:val="00546EE7"/>
    <w:rsid w:val="00550492"/>
    <w:rsid w:val="00550D15"/>
    <w:rsid w:val="005532D0"/>
    <w:rsid w:val="00555291"/>
    <w:rsid w:val="005571A4"/>
    <w:rsid w:val="00560856"/>
    <w:rsid w:val="00560F30"/>
    <w:rsid w:val="00561C5D"/>
    <w:rsid w:val="00565639"/>
    <w:rsid w:val="005665C4"/>
    <w:rsid w:val="005707C9"/>
    <w:rsid w:val="00571577"/>
    <w:rsid w:val="0057191D"/>
    <w:rsid w:val="00573AFB"/>
    <w:rsid w:val="005742CA"/>
    <w:rsid w:val="00574F34"/>
    <w:rsid w:val="00575E4B"/>
    <w:rsid w:val="005764A2"/>
    <w:rsid w:val="005810D9"/>
    <w:rsid w:val="00581975"/>
    <w:rsid w:val="00581FD0"/>
    <w:rsid w:val="005823AD"/>
    <w:rsid w:val="00582735"/>
    <w:rsid w:val="005839D8"/>
    <w:rsid w:val="00583ACB"/>
    <w:rsid w:val="00583C16"/>
    <w:rsid w:val="005843C0"/>
    <w:rsid w:val="00587C14"/>
    <w:rsid w:val="0059022D"/>
    <w:rsid w:val="00592345"/>
    <w:rsid w:val="00592CCF"/>
    <w:rsid w:val="005933AD"/>
    <w:rsid w:val="00593A45"/>
    <w:rsid w:val="00594B0B"/>
    <w:rsid w:val="005A163D"/>
    <w:rsid w:val="005A1EEA"/>
    <w:rsid w:val="005A271F"/>
    <w:rsid w:val="005A63C5"/>
    <w:rsid w:val="005B07A0"/>
    <w:rsid w:val="005B09FF"/>
    <w:rsid w:val="005B1DB7"/>
    <w:rsid w:val="005B25E4"/>
    <w:rsid w:val="005B2747"/>
    <w:rsid w:val="005B3189"/>
    <w:rsid w:val="005B37C1"/>
    <w:rsid w:val="005B4984"/>
    <w:rsid w:val="005B532D"/>
    <w:rsid w:val="005B7760"/>
    <w:rsid w:val="005B7BCD"/>
    <w:rsid w:val="005C14EA"/>
    <w:rsid w:val="005C2F81"/>
    <w:rsid w:val="005C30DE"/>
    <w:rsid w:val="005C5C0F"/>
    <w:rsid w:val="005C60A0"/>
    <w:rsid w:val="005C6A40"/>
    <w:rsid w:val="005C7407"/>
    <w:rsid w:val="005C7444"/>
    <w:rsid w:val="005C7EC3"/>
    <w:rsid w:val="005D1120"/>
    <w:rsid w:val="005D526D"/>
    <w:rsid w:val="005D6916"/>
    <w:rsid w:val="005E0417"/>
    <w:rsid w:val="005E10C6"/>
    <w:rsid w:val="005E1D18"/>
    <w:rsid w:val="005E1DBE"/>
    <w:rsid w:val="005E1DCA"/>
    <w:rsid w:val="005E21EC"/>
    <w:rsid w:val="005E3BDD"/>
    <w:rsid w:val="005E3FBE"/>
    <w:rsid w:val="005E48AA"/>
    <w:rsid w:val="005E5349"/>
    <w:rsid w:val="005F0023"/>
    <w:rsid w:val="005F1DA7"/>
    <w:rsid w:val="005F258F"/>
    <w:rsid w:val="005F2843"/>
    <w:rsid w:val="005F2B34"/>
    <w:rsid w:val="005F2FB6"/>
    <w:rsid w:val="005F4891"/>
    <w:rsid w:val="005F544C"/>
    <w:rsid w:val="005F6360"/>
    <w:rsid w:val="005F785F"/>
    <w:rsid w:val="005F7BEE"/>
    <w:rsid w:val="006001C0"/>
    <w:rsid w:val="00603BCB"/>
    <w:rsid w:val="006062E6"/>
    <w:rsid w:val="00606B1C"/>
    <w:rsid w:val="0060756E"/>
    <w:rsid w:val="00611921"/>
    <w:rsid w:val="00612C2E"/>
    <w:rsid w:val="00613460"/>
    <w:rsid w:val="006136BC"/>
    <w:rsid w:val="00613F8D"/>
    <w:rsid w:val="006148CE"/>
    <w:rsid w:val="0061503E"/>
    <w:rsid w:val="00615128"/>
    <w:rsid w:val="00615E64"/>
    <w:rsid w:val="00615FB5"/>
    <w:rsid w:val="00616828"/>
    <w:rsid w:val="00621891"/>
    <w:rsid w:val="00622314"/>
    <w:rsid w:val="0062377E"/>
    <w:rsid w:val="006243E4"/>
    <w:rsid w:val="00625245"/>
    <w:rsid w:val="00625AA5"/>
    <w:rsid w:val="00626E5F"/>
    <w:rsid w:val="006300A7"/>
    <w:rsid w:val="00630A52"/>
    <w:rsid w:val="0063116E"/>
    <w:rsid w:val="0063132F"/>
    <w:rsid w:val="006350C9"/>
    <w:rsid w:val="0063556E"/>
    <w:rsid w:val="00635DC5"/>
    <w:rsid w:val="00637D01"/>
    <w:rsid w:val="00637E23"/>
    <w:rsid w:val="00640378"/>
    <w:rsid w:val="006412B8"/>
    <w:rsid w:val="0064219E"/>
    <w:rsid w:val="00642D04"/>
    <w:rsid w:val="0064379A"/>
    <w:rsid w:val="00643A8C"/>
    <w:rsid w:val="00644FBA"/>
    <w:rsid w:val="0064638B"/>
    <w:rsid w:val="00646479"/>
    <w:rsid w:val="00646BDD"/>
    <w:rsid w:val="006521E7"/>
    <w:rsid w:val="00652757"/>
    <w:rsid w:val="006529CC"/>
    <w:rsid w:val="006542C0"/>
    <w:rsid w:val="00654B90"/>
    <w:rsid w:val="006559A9"/>
    <w:rsid w:val="00656FCF"/>
    <w:rsid w:val="00657617"/>
    <w:rsid w:val="0066090B"/>
    <w:rsid w:val="00660975"/>
    <w:rsid w:val="00662C17"/>
    <w:rsid w:val="00663744"/>
    <w:rsid w:val="006637DE"/>
    <w:rsid w:val="006638D5"/>
    <w:rsid w:val="00664172"/>
    <w:rsid w:val="006643F8"/>
    <w:rsid w:val="00664A9B"/>
    <w:rsid w:val="006668B9"/>
    <w:rsid w:val="006703EF"/>
    <w:rsid w:val="006737BB"/>
    <w:rsid w:val="00674985"/>
    <w:rsid w:val="00674B51"/>
    <w:rsid w:val="00674BC1"/>
    <w:rsid w:val="006756F7"/>
    <w:rsid w:val="00675732"/>
    <w:rsid w:val="0067605A"/>
    <w:rsid w:val="00676C80"/>
    <w:rsid w:val="00677413"/>
    <w:rsid w:val="00677EBB"/>
    <w:rsid w:val="00680707"/>
    <w:rsid w:val="00680D03"/>
    <w:rsid w:val="00681384"/>
    <w:rsid w:val="00681C18"/>
    <w:rsid w:val="00682827"/>
    <w:rsid w:val="0068291E"/>
    <w:rsid w:val="006830E8"/>
    <w:rsid w:val="00686B9F"/>
    <w:rsid w:val="0068780F"/>
    <w:rsid w:val="00687910"/>
    <w:rsid w:val="00687BAD"/>
    <w:rsid w:val="006901B6"/>
    <w:rsid w:val="00690AD9"/>
    <w:rsid w:val="00691044"/>
    <w:rsid w:val="00693098"/>
    <w:rsid w:val="00693189"/>
    <w:rsid w:val="0069350D"/>
    <w:rsid w:val="00694287"/>
    <w:rsid w:val="00695175"/>
    <w:rsid w:val="006A094A"/>
    <w:rsid w:val="006A0B16"/>
    <w:rsid w:val="006A11B3"/>
    <w:rsid w:val="006A2E6D"/>
    <w:rsid w:val="006A30BB"/>
    <w:rsid w:val="006A32DE"/>
    <w:rsid w:val="006A3E2F"/>
    <w:rsid w:val="006A4811"/>
    <w:rsid w:val="006A4D78"/>
    <w:rsid w:val="006A5608"/>
    <w:rsid w:val="006A676C"/>
    <w:rsid w:val="006A6B8C"/>
    <w:rsid w:val="006A749A"/>
    <w:rsid w:val="006B0E78"/>
    <w:rsid w:val="006B15BD"/>
    <w:rsid w:val="006B1A55"/>
    <w:rsid w:val="006B1CAA"/>
    <w:rsid w:val="006B2931"/>
    <w:rsid w:val="006B328F"/>
    <w:rsid w:val="006B379A"/>
    <w:rsid w:val="006B420B"/>
    <w:rsid w:val="006B4C84"/>
    <w:rsid w:val="006C059A"/>
    <w:rsid w:val="006C0ED0"/>
    <w:rsid w:val="006C1811"/>
    <w:rsid w:val="006C1B6D"/>
    <w:rsid w:val="006C2254"/>
    <w:rsid w:val="006C2946"/>
    <w:rsid w:val="006C2C65"/>
    <w:rsid w:val="006C41AF"/>
    <w:rsid w:val="006C5703"/>
    <w:rsid w:val="006C6C9A"/>
    <w:rsid w:val="006C7CF0"/>
    <w:rsid w:val="006D0AEA"/>
    <w:rsid w:val="006D1DFE"/>
    <w:rsid w:val="006D20FE"/>
    <w:rsid w:val="006D2BD7"/>
    <w:rsid w:val="006D2EE3"/>
    <w:rsid w:val="006D2F55"/>
    <w:rsid w:val="006D303F"/>
    <w:rsid w:val="006D33AD"/>
    <w:rsid w:val="006D3AB0"/>
    <w:rsid w:val="006D5B35"/>
    <w:rsid w:val="006D5E86"/>
    <w:rsid w:val="006D6096"/>
    <w:rsid w:val="006D6592"/>
    <w:rsid w:val="006D6919"/>
    <w:rsid w:val="006D6AD6"/>
    <w:rsid w:val="006E0B37"/>
    <w:rsid w:val="006E1671"/>
    <w:rsid w:val="006E2D64"/>
    <w:rsid w:val="006E2F12"/>
    <w:rsid w:val="006E3975"/>
    <w:rsid w:val="006E5926"/>
    <w:rsid w:val="006E71A8"/>
    <w:rsid w:val="006F1CA8"/>
    <w:rsid w:val="006F1D5F"/>
    <w:rsid w:val="006F1E48"/>
    <w:rsid w:val="006F265F"/>
    <w:rsid w:val="006F5208"/>
    <w:rsid w:val="006F55C0"/>
    <w:rsid w:val="006F6134"/>
    <w:rsid w:val="006F7750"/>
    <w:rsid w:val="006F7C9D"/>
    <w:rsid w:val="00701021"/>
    <w:rsid w:val="007015AC"/>
    <w:rsid w:val="00702666"/>
    <w:rsid w:val="0070279B"/>
    <w:rsid w:val="00702A3C"/>
    <w:rsid w:val="00702AB3"/>
    <w:rsid w:val="00702E91"/>
    <w:rsid w:val="00705FA5"/>
    <w:rsid w:val="007060CB"/>
    <w:rsid w:val="0070723D"/>
    <w:rsid w:val="00707988"/>
    <w:rsid w:val="00710CA9"/>
    <w:rsid w:val="00711B15"/>
    <w:rsid w:val="007121B5"/>
    <w:rsid w:val="00712C11"/>
    <w:rsid w:val="00712E80"/>
    <w:rsid w:val="0071398F"/>
    <w:rsid w:val="00713AB3"/>
    <w:rsid w:val="007145EF"/>
    <w:rsid w:val="00714C72"/>
    <w:rsid w:val="00715CD2"/>
    <w:rsid w:val="00716478"/>
    <w:rsid w:val="0071669D"/>
    <w:rsid w:val="0071754B"/>
    <w:rsid w:val="007178B3"/>
    <w:rsid w:val="007208CF"/>
    <w:rsid w:val="00720954"/>
    <w:rsid w:val="007217FC"/>
    <w:rsid w:val="00722575"/>
    <w:rsid w:val="00723ACA"/>
    <w:rsid w:val="00724440"/>
    <w:rsid w:val="007245F1"/>
    <w:rsid w:val="007268B1"/>
    <w:rsid w:val="00726B5B"/>
    <w:rsid w:val="00726EF7"/>
    <w:rsid w:val="00727061"/>
    <w:rsid w:val="00727D28"/>
    <w:rsid w:val="00727EAC"/>
    <w:rsid w:val="00730760"/>
    <w:rsid w:val="00730B48"/>
    <w:rsid w:val="00730D5F"/>
    <w:rsid w:val="00731954"/>
    <w:rsid w:val="00732207"/>
    <w:rsid w:val="00732795"/>
    <w:rsid w:val="00732927"/>
    <w:rsid w:val="0073304A"/>
    <w:rsid w:val="007340E4"/>
    <w:rsid w:val="007354EB"/>
    <w:rsid w:val="0073582D"/>
    <w:rsid w:val="007368F2"/>
    <w:rsid w:val="007375E6"/>
    <w:rsid w:val="007376F2"/>
    <w:rsid w:val="00737CC6"/>
    <w:rsid w:val="00741F81"/>
    <w:rsid w:val="00745756"/>
    <w:rsid w:val="00745D38"/>
    <w:rsid w:val="0075022B"/>
    <w:rsid w:val="00750C97"/>
    <w:rsid w:val="0075278E"/>
    <w:rsid w:val="00752DFF"/>
    <w:rsid w:val="00753C2D"/>
    <w:rsid w:val="007541A0"/>
    <w:rsid w:val="00754462"/>
    <w:rsid w:val="0075604E"/>
    <w:rsid w:val="00756935"/>
    <w:rsid w:val="0075743F"/>
    <w:rsid w:val="00757907"/>
    <w:rsid w:val="00761CBA"/>
    <w:rsid w:val="0076283B"/>
    <w:rsid w:val="00763B3B"/>
    <w:rsid w:val="007644A4"/>
    <w:rsid w:val="00764908"/>
    <w:rsid w:val="007651A0"/>
    <w:rsid w:val="00766E99"/>
    <w:rsid w:val="00766FC3"/>
    <w:rsid w:val="00767EE5"/>
    <w:rsid w:val="0077224C"/>
    <w:rsid w:val="0077307F"/>
    <w:rsid w:val="00773433"/>
    <w:rsid w:val="00773661"/>
    <w:rsid w:val="007753D7"/>
    <w:rsid w:val="007766E8"/>
    <w:rsid w:val="00777E0A"/>
    <w:rsid w:val="00780397"/>
    <w:rsid w:val="00781B2B"/>
    <w:rsid w:val="00782FF8"/>
    <w:rsid w:val="00782FFC"/>
    <w:rsid w:val="007839B0"/>
    <w:rsid w:val="007842E4"/>
    <w:rsid w:val="00785102"/>
    <w:rsid w:val="007864FC"/>
    <w:rsid w:val="00786956"/>
    <w:rsid w:val="00786B1C"/>
    <w:rsid w:val="00787895"/>
    <w:rsid w:val="00787CE9"/>
    <w:rsid w:val="00791B00"/>
    <w:rsid w:val="007920BE"/>
    <w:rsid w:val="007927A2"/>
    <w:rsid w:val="007934FD"/>
    <w:rsid w:val="00793E96"/>
    <w:rsid w:val="00794E41"/>
    <w:rsid w:val="00795DC3"/>
    <w:rsid w:val="0079699B"/>
    <w:rsid w:val="007A030F"/>
    <w:rsid w:val="007A073A"/>
    <w:rsid w:val="007A3914"/>
    <w:rsid w:val="007A40B4"/>
    <w:rsid w:val="007A5270"/>
    <w:rsid w:val="007A5295"/>
    <w:rsid w:val="007A5528"/>
    <w:rsid w:val="007A5826"/>
    <w:rsid w:val="007A5AAF"/>
    <w:rsid w:val="007A698A"/>
    <w:rsid w:val="007A7F7E"/>
    <w:rsid w:val="007B249D"/>
    <w:rsid w:val="007B4756"/>
    <w:rsid w:val="007B510E"/>
    <w:rsid w:val="007B5B3D"/>
    <w:rsid w:val="007B5ED1"/>
    <w:rsid w:val="007C17B7"/>
    <w:rsid w:val="007C1CC2"/>
    <w:rsid w:val="007C2551"/>
    <w:rsid w:val="007C3A57"/>
    <w:rsid w:val="007C47A7"/>
    <w:rsid w:val="007C5B1D"/>
    <w:rsid w:val="007C67C7"/>
    <w:rsid w:val="007C6808"/>
    <w:rsid w:val="007C6DC1"/>
    <w:rsid w:val="007D0B7D"/>
    <w:rsid w:val="007D1495"/>
    <w:rsid w:val="007D4207"/>
    <w:rsid w:val="007D516F"/>
    <w:rsid w:val="007D57F9"/>
    <w:rsid w:val="007D65C3"/>
    <w:rsid w:val="007D6A45"/>
    <w:rsid w:val="007D6E92"/>
    <w:rsid w:val="007E1FC3"/>
    <w:rsid w:val="007E2FB3"/>
    <w:rsid w:val="007E4B9A"/>
    <w:rsid w:val="007E6438"/>
    <w:rsid w:val="007E6580"/>
    <w:rsid w:val="007E6D2B"/>
    <w:rsid w:val="007E7AEB"/>
    <w:rsid w:val="007F0B1C"/>
    <w:rsid w:val="007F1D8B"/>
    <w:rsid w:val="007F1E3B"/>
    <w:rsid w:val="007F2D59"/>
    <w:rsid w:val="007F315D"/>
    <w:rsid w:val="007F455C"/>
    <w:rsid w:val="007F46C0"/>
    <w:rsid w:val="007F7DC4"/>
    <w:rsid w:val="00801447"/>
    <w:rsid w:val="00801510"/>
    <w:rsid w:val="0080178C"/>
    <w:rsid w:val="008018BF"/>
    <w:rsid w:val="0080191E"/>
    <w:rsid w:val="00803A89"/>
    <w:rsid w:val="00804B3D"/>
    <w:rsid w:val="00805200"/>
    <w:rsid w:val="008102A2"/>
    <w:rsid w:val="00811BE6"/>
    <w:rsid w:val="00811DFE"/>
    <w:rsid w:val="0081211A"/>
    <w:rsid w:val="0081451B"/>
    <w:rsid w:val="008147B3"/>
    <w:rsid w:val="00816A3F"/>
    <w:rsid w:val="00816EEC"/>
    <w:rsid w:val="0081790E"/>
    <w:rsid w:val="00820BFE"/>
    <w:rsid w:val="008230FD"/>
    <w:rsid w:val="008237A6"/>
    <w:rsid w:val="00824E0C"/>
    <w:rsid w:val="0082566F"/>
    <w:rsid w:val="00826010"/>
    <w:rsid w:val="008265FB"/>
    <w:rsid w:val="00826786"/>
    <w:rsid w:val="00827751"/>
    <w:rsid w:val="00827B73"/>
    <w:rsid w:val="0083110C"/>
    <w:rsid w:val="00833417"/>
    <w:rsid w:val="008335EC"/>
    <w:rsid w:val="008339B5"/>
    <w:rsid w:val="00833EB2"/>
    <w:rsid w:val="008343D0"/>
    <w:rsid w:val="00834514"/>
    <w:rsid w:val="008347CB"/>
    <w:rsid w:val="00835A86"/>
    <w:rsid w:val="008360E6"/>
    <w:rsid w:val="008375FD"/>
    <w:rsid w:val="00837722"/>
    <w:rsid w:val="00837CF2"/>
    <w:rsid w:val="00837FB7"/>
    <w:rsid w:val="00840946"/>
    <w:rsid w:val="00840B0F"/>
    <w:rsid w:val="00841B4A"/>
    <w:rsid w:val="00842C9A"/>
    <w:rsid w:val="00843131"/>
    <w:rsid w:val="00843E04"/>
    <w:rsid w:val="0084405A"/>
    <w:rsid w:val="008449CF"/>
    <w:rsid w:val="0084583F"/>
    <w:rsid w:val="00846CE7"/>
    <w:rsid w:val="008512B2"/>
    <w:rsid w:val="00851674"/>
    <w:rsid w:val="00851E59"/>
    <w:rsid w:val="00852DC0"/>
    <w:rsid w:val="00853341"/>
    <w:rsid w:val="00853C71"/>
    <w:rsid w:val="00854851"/>
    <w:rsid w:val="0085490B"/>
    <w:rsid w:val="0085496E"/>
    <w:rsid w:val="008549B5"/>
    <w:rsid w:val="00854E91"/>
    <w:rsid w:val="00855BC8"/>
    <w:rsid w:val="00855FD4"/>
    <w:rsid w:val="0085634D"/>
    <w:rsid w:val="00856EBE"/>
    <w:rsid w:val="0085703D"/>
    <w:rsid w:val="00857A78"/>
    <w:rsid w:val="00857C90"/>
    <w:rsid w:val="008603AC"/>
    <w:rsid w:val="00860451"/>
    <w:rsid w:val="00860525"/>
    <w:rsid w:val="00861258"/>
    <w:rsid w:val="00862050"/>
    <w:rsid w:val="00864298"/>
    <w:rsid w:val="00867903"/>
    <w:rsid w:val="00870D94"/>
    <w:rsid w:val="008721FC"/>
    <w:rsid w:val="0087258C"/>
    <w:rsid w:val="00872655"/>
    <w:rsid w:val="00872790"/>
    <w:rsid w:val="00872ABE"/>
    <w:rsid w:val="00873C61"/>
    <w:rsid w:val="008740F7"/>
    <w:rsid w:val="00874FB8"/>
    <w:rsid w:val="00875FAD"/>
    <w:rsid w:val="00876139"/>
    <w:rsid w:val="00876BBB"/>
    <w:rsid w:val="008803C1"/>
    <w:rsid w:val="00882DCC"/>
    <w:rsid w:val="008835B4"/>
    <w:rsid w:val="00883EC6"/>
    <w:rsid w:val="00884F25"/>
    <w:rsid w:val="008863F2"/>
    <w:rsid w:val="008876E4"/>
    <w:rsid w:val="00890C00"/>
    <w:rsid w:val="008921D2"/>
    <w:rsid w:val="00894344"/>
    <w:rsid w:val="00895950"/>
    <w:rsid w:val="008976C5"/>
    <w:rsid w:val="008A45BE"/>
    <w:rsid w:val="008A47CB"/>
    <w:rsid w:val="008A6E02"/>
    <w:rsid w:val="008A7205"/>
    <w:rsid w:val="008A73DC"/>
    <w:rsid w:val="008A7A5E"/>
    <w:rsid w:val="008B063E"/>
    <w:rsid w:val="008B0D31"/>
    <w:rsid w:val="008B10A8"/>
    <w:rsid w:val="008B29CA"/>
    <w:rsid w:val="008B349B"/>
    <w:rsid w:val="008B4358"/>
    <w:rsid w:val="008B5C12"/>
    <w:rsid w:val="008B6103"/>
    <w:rsid w:val="008B659A"/>
    <w:rsid w:val="008C1802"/>
    <w:rsid w:val="008C1873"/>
    <w:rsid w:val="008C4713"/>
    <w:rsid w:val="008C6D87"/>
    <w:rsid w:val="008C74C9"/>
    <w:rsid w:val="008C77F1"/>
    <w:rsid w:val="008D13E1"/>
    <w:rsid w:val="008D2F3A"/>
    <w:rsid w:val="008D4101"/>
    <w:rsid w:val="008D45E7"/>
    <w:rsid w:val="008D6990"/>
    <w:rsid w:val="008E125C"/>
    <w:rsid w:val="008E150F"/>
    <w:rsid w:val="008E377F"/>
    <w:rsid w:val="008E3F3C"/>
    <w:rsid w:val="008E4082"/>
    <w:rsid w:val="008E5ECE"/>
    <w:rsid w:val="008E6FBD"/>
    <w:rsid w:val="008F0818"/>
    <w:rsid w:val="008F0B3A"/>
    <w:rsid w:val="008F1013"/>
    <w:rsid w:val="008F15A8"/>
    <w:rsid w:val="008F200B"/>
    <w:rsid w:val="008F2253"/>
    <w:rsid w:val="008F2975"/>
    <w:rsid w:val="008F3208"/>
    <w:rsid w:val="008F39D1"/>
    <w:rsid w:val="008F3F43"/>
    <w:rsid w:val="008F5151"/>
    <w:rsid w:val="008F5E2C"/>
    <w:rsid w:val="008F5F62"/>
    <w:rsid w:val="008F666D"/>
    <w:rsid w:val="008F6A76"/>
    <w:rsid w:val="00901796"/>
    <w:rsid w:val="00902A28"/>
    <w:rsid w:val="00902B46"/>
    <w:rsid w:val="00902C08"/>
    <w:rsid w:val="009037A9"/>
    <w:rsid w:val="00906275"/>
    <w:rsid w:val="009062D7"/>
    <w:rsid w:val="00910AC7"/>
    <w:rsid w:val="00911842"/>
    <w:rsid w:val="00911E22"/>
    <w:rsid w:val="009123B8"/>
    <w:rsid w:val="009128B7"/>
    <w:rsid w:val="00913BEB"/>
    <w:rsid w:val="00917B3F"/>
    <w:rsid w:val="00917BDC"/>
    <w:rsid w:val="009200C3"/>
    <w:rsid w:val="00920F0B"/>
    <w:rsid w:val="0092114B"/>
    <w:rsid w:val="00921814"/>
    <w:rsid w:val="009223A6"/>
    <w:rsid w:val="00922DE2"/>
    <w:rsid w:val="0092674A"/>
    <w:rsid w:val="00927DA0"/>
    <w:rsid w:val="00930906"/>
    <w:rsid w:val="00931E05"/>
    <w:rsid w:val="00931F22"/>
    <w:rsid w:val="00932002"/>
    <w:rsid w:val="00932946"/>
    <w:rsid w:val="009329AE"/>
    <w:rsid w:val="009337D5"/>
    <w:rsid w:val="00933D88"/>
    <w:rsid w:val="00934ADD"/>
    <w:rsid w:val="00934C1F"/>
    <w:rsid w:val="00935888"/>
    <w:rsid w:val="00936D70"/>
    <w:rsid w:val="0094230E"/>
    <w:rsid w:val="00944515"/>
    <w:rsid w:val="00945D42"/>
    <w:rsid w:val="00946EC1"/>
    <w:rsid w:val="00946F71"/>
    <w:rsid w:val="009477C5"/>
    <w:rsid w:val="00950854"/>
    <w:rsid w:val="00951149"/>
    <w:rsid w:val="00954258"/>
    <w:rsid w:val="009547FE"/>
    <w:rsid w:val="00954E7F"/>
    <w:rsid w:val="00955CAF"/>
    <w:rsid w:val="00956BE0"/>
    <w:rsid w:val="00957DC4"/>
    <w:rsid w:val="00960419"/>
    <w:rsid w:val="0096172F"/>
    <w:rsid w:val="00961E9F"/>
    <w:rsid w:val="009620D1"/>
    <w:rsid w:val="009628F7"/>
    <w:rsid w:val="0096350C"/>
    <w:rsid w:val="00964B21"/>
    <w:rsid w:val="00964F67"/>
    <w:rsid w:val="009668D8"/>
    <w:rsid w:val="009708F3"/>
    <w:rsid w:val="00970F36"/>
    <w:rsid w:val="00971448"/>
    <w:rsid w:val="00971DD6"/>
    <w:rsid w:val="009725EA"/>
    <w:rsid w:val="0097285A"/>
    <w:rsid w:val="00972E55"/>
    <w:rsid w:val="00974789"/>
    <w:rsid w:val="00976C89"/>
    <w:rsid w:val="0097722C"/>
    <w:rsid w:val="00980782"/>
    <w:rsid w:val="0098140D"/>
    <w:rsid w:val="009818C9"/>
    <w:rsid w:val="00982EDB"/>
    <w:rsid w:val="0098364F"/>
    <w:rsid w:val="0098639A"/>
    <w:rsid w:val="00986977"/>
    <w:rsid w:val="00991758"/>
    <w:rsid w:val="00993843"/>
    <w:rsid w:val="0099419D"/>
    <w:rsid w:val="0099422B"/>
    <w:rsid w:val="0099498F"/>
    <w:rsid w:val="009957F8"/>
    <w:rsid w:val="00995880"/>
    <w:rsid w:val="00997101"/>
    <w:rsid w:val="009A0601"/>
    <w:rsid w:val="009A1D66"/>
    <w:rsid w:val="009A30C8"/>
    <w:rsid w:val="009A3782"/>
    <w:rsid w:val="009A42F8"/>
    <w:rsid w:val="009A6487"/>
    <w:rsid w:val="009A73FA"/>
    <w:rsid w:val="009B0500"/>
    <w:rsid w:val="009B0CF7"/>
    <w:rsid w:val="009B0CFC"/>
    <w:rsid w:val="009B2484"/>
    <w:rsid w:val="009B2514"/>
    <w:rsid w:val="009B2B64"/>
    <w:rsid w:val="009B350B"/>
    <w:rsid w:val="009B3FDA"/>
    <w:rsid w:val="009B4AA8"/>
    <w:rsid w:val="009B5201"/>
    <w:rsid w:val="009B6DB1"/>
    <w:rsid w:val="009B7C88"/>
    <w:rsid w:val="009C0724"/>
    <w:rsid w:val="009C19B6"/>
    <w:rsid w:val="009C1AD0"/>
    <w:rsid w:val="009C23D6"/>
    <w:rsid w:val="009C39AC"/>
    <w:rsid w:val="009C43C8"/>
    <w:rsid w:val="009C4606"/>
    <w:rsid w:val="009C4C17"/>
    <w:rsid w:val="009C5B2D"/>
    <w:rsid w:val="009C5D2B"/>
    <w:rsid w:val="009C5FD0"/>
    <w:rsid w:val="009C60D8"/>
    <w:rsid w:val="009C6AE3"/>
    <w:rsid w:val="009C6DF8"/>
    <w:rsid w:val="009C78D8"/>
    <w:rsid w:val="009C7A48"/>
    <w:rsid w:val="009D0C54"/>
    <w:rsid w:val="009D16C6"/>
    <w:rsid w:val="009D2010"/>
    <w:rsid w:val="009D2519"/>
    <w:rsid w:val="009D2634"/>
    <w:rsid w:val="009D2987"/>
    <w:rsid w:val="009D2D62"/>
    <w:rsid w:val="009D3A1C"/>
    <w:rsid w:val="009D40F6"/>
    <w:rsid w:val="009D40FC"/>
    <w:rsid w:val="009D4D0D"/>
    <w:rsid w:val="009D4EF0"/>
    <w:rsid w:val="009D6702"/>
    <w:rsid w:val="009D73AB"/>
    <w:rsid w:val="009D7677"/>
    <w:rsid w:val="009D7B37"/>
    <w:rsid w:val="009E0DB6"/>
    <w:rsid w:val="009E40F9"/>
    <w:rsid w:val="009E5564"/>
    <w:rsid w:val="009E5F3A"/>
    <w:rsid w:val="009E62C3"/>
    <w:rsid w:val="009E6911"/>
    <w:rsid w:val="009E6A9E"/>
    <w:rsid w:val="009E7ED6"/>
    <w:rsid w:val="009F062E"/>
    <w:rsid w:val="009F082C"/>
    <w:rsid w:val="009F13C0"/>
    <w:rsid w:val="009F1A37"/>
    <w:rsid w:val="009F1A95"/>
    <w:rsid w:val="009F2F27"/>
    <w:rsid w:val="009F3072"/>
    <w:rsid w:val="009F378B"/>
    <w:rsid w:val="009F59EC"/>
    <w:rsid w:val="009F5AFC"/>
    <w:rsid w:val="009F7383"/>
    <w:rsid w:val="009F7FF8"/>
    <w:rsid w:val="00A004EC"/>
    <w:rsid w:val="00A007C3"/>
    <w:rsid w:val="00A00904"/>
    <w:rsid w:val="00A00FCB"/>
    <w:rsid w:val="00A01262"/>
    <w:rsid w:val="00A013FE"/>
    <w:rsid w:val="00A015E0"/>
    <w:rsid w:val="00A017ED"/>
    <w:rsid w:val="00A029D0"/>
    <w:rsid w:val="00A04497"/>
    <w:rsid w:val="00A044E2"/>
    <w:rsid w:val="00A04888"/>
    <w:rsid w:val="00A04990"/>
    <w:rsid w:val="00A0505F"/>
    <w:rsid w:val="00A05794"/>
    <w:rsid w:val="00A06066"/>
    <w:rsid w:val="00A06F93"/>
    <w:rsid w:val="00A07233"/>
    <w:rsid w:val="00A07C3E"/>
    <w:rsid w:val="00A105FE"/>
    <w:rsid w:val="00A10ED4"/>
    <w:rsid w:val="00A111D5"/>
    <w:rsid w:val="00A11799"/>
    <w:rsid w:val="00A11D9A"/>
    <w:rsid w:val="00A14B46"/>
    <w:rsid w:val="00A152F7"/>
    <w:rsid w:val="00A15F9B"/>
    <w:rsid w:val="00A1746C"/>
    <w:rsid w:val="00A17633"/>
    <w:rsid w:val="00A20A89"/>
    <w:rsid w:val="00A2156C"/>
    <w:rsid w:val="00A221B3"/>
    <w:rsid w:val="00A2313C"/>
    <w:rsid w:val="00A23C89"/>
    <w:rsid w:val="00A23D15"/>
    <w:rsid w:val="00A245F6"/>
    <w:rsid w:val="00A24B21"/>
    <w:rsid w:val="00A24E3C"/>
    <w:rsid w:val="00A2540A"/>
    <w:rsid w:val="00A2606E"/>
    <w:rsid w:val="00A262CB"/>
    <w:rsid w:val="00A309C6"/>
    <w:rsid w:val="00A31AFF"/>
    <w:rsid w:val="00A32014"/>
    <w:rsid w:val="00A33568"/>
    <w:rsid w:val="00A349D5"/>
    <w:rsid w:val="00A36EFA"/>
    <w:rsid w:val="00A41136"/>
    <w:rsid w:val="00A41FA6"/>
    <w:rsid w:val="00A42596"/>
    <w:rsid w:val="00A42B05"/>
    <w:rsid w:val="00A433EF"/>
    <w:rsid w:val="00A435A5"/>
    <w:rsid w:val="00A4388B"/>
    <w:rsid w:val="00A43D00"/>
    <w:rsid w:val="00A43F2F"/>
    <w:rsid w:val="00A44B65"/>
    <w:rsid w:val="00A45EE6"/>
    <w:rsid w:val="00A4628C"/>
    <w:rsid w:val="00A47870"/>
    <w:rsid w:val="00A4795A"/>
    <w:rsid w:val="00A50B0C"/>
    <w:rsid w:val="00A51637"/>
    <w:rsid w:val="00A53E38"/>
    <w:rsid w:val="00A540A0"/>
    <w:rsid w:val="00A5775B"/>
    <w:rsid w:val="00A57A68"/>
    <w:rsid w:val="00A605DA"/>
    <w:rsid w:val="00A6073C"/>
    <w:rsid w:val="00A61D83"/>
    <w:rsid w:val="00A62016"/>
    <w:rsid w:val="00A62143"/>
    <w:rsid w:val="00A651C9"/>
    <w:rsid w:val="00A66D0D"/>
    <w:rsid w:val="00A702E7"/>
    <w:rsid w:val="00A72226"/>
    <w:rsid w:val="00A742BF"/>
    <w:rsid w:val="00A74BC0"/>
    <w:rsid w:val="00A74C3E"/>
    <w:rsid w:val="00A74D20"/>
    <w:rsid w:val="00A7557A"/>
    <w:rsid w:val="00A77233"/>
    <w:rsid w:val="00A81242"/>
    <w:rsid w:val="00A81957"/>
    <w:rsid w:val="00A81D43"/>
    <w:rsid w:val="00A83347"/>
    <w:rsid w:val="00A83A73"/>
    <w:rsid w:val="00A85890"/>
    <w:rsid w:val="00A85B20"/>
    <w:rsid w:val="00A85B7C"/>
    <w:rsid w:val="00A864C7"/>
    <w:rsid w:val="00A86940"/>
    <w:rsid w:val="00A8720D"/>
    <w:rsid w:val="00A87542"/>
    <w:rsid w:val="00A901D0"/>
    <w:rsid w:val="00A9083B"/>
    <w:rsid w:val="00A9120D"/>
    <w:rsid w:val="00A91597"/>
    <w:rsid w:val="00A92754"/>
    <w:rsid w:val="00A94A55"/>
    <w:rsid w:val="00A95225"/>
    <w:rsid w:val="00A965BF"/>
    <w:rsid w:val="00A96A15"/>
    <w:rsid w:val="00A970EE"/>
    <w:rsid w:val="00A9714F"/>
    <w:rsid w:val="00AA1068"/>
    <w:rsid w:val="00AA1E55"/>
    <w:rsid w:val="00AA2759"/>
    <w:rsid w:val="00AA3163"/>
    <w:rsid w:val="00AA5FCC"/>
    <w:rsid w:val="00AA6925"/>
    <w:rsid w:val="00AB0555"/>
    <w:rsid w:val="00AB2A1E"/>
    <w:rsid w:val="00AB4F30"/>
    <w:rsid w:val="00AB51BF"/>
    <w:rsid w:val="00AB5499"/>
    <w:rsid w:val="00AB6037"/>
    <w:rsid w:val="00AB643A"/>
    <w:rsid w:val="00AB7918"/>
    <w:rsid w:val="00AC12CE"/>
    <w:rsid w:val="00AC138B"/>
    <w:rsid w:val="00AC2210"/>
    <w:rsid w:val="00AC2232"/>
    <w:rsid w:val="00AC24A3"/>
    <w:rsid w:val="00AC27CC"/>
    <w:rsid w:val="00AC339F"/>
    <w:rsid w:val="00AC388A"/>
    <w:rsid w:val="00AC43F2"/>
    <w:rsid w:val="00AC48FE"/>
    <w:rsid w:val="00AC4EF2"/>
    <w:rsid w:val="00AC5711"/>
    <w:rsid w:val="00AC6B98"/>
    <w:rsid w:val="00AC6CA2"/>
    <w:rsid w:val="00AC7153"/>
    <w:rsid w:val="00AD0A05"/>
    <w:rsid w:val="00AD1701"/>
    <w:rsid w:val="00AD448E"/>
    <w:rsid w:val="00AD579A"/>
    <w:rsid w:val="00AD77A2"/>
    <w:rsid w:val="00AE00A4"/>
    <w:rsid w:val="00AE03B8"/>
    <w:rsid w:val="00AE14B8"/>
    <w:rsid w:val="00AE1CAB"/>
    <w:rsid w:val="00AE3486"/>
    <w:rsid w:val="00AE49AE"/>
    <w:rsid w:val="00AE52EF"/>
    <w:rsid w:val="00AE653C"/>
    <w:rsid w:val="00AE6970"/>
    <w:rsid w:val="00AE72A7"/>
    <w:rsid w:val="00AE7686"/>
    <w:rsid w:val="00AF0572"/>
    <w:rsid w:val="00AF0B23"/>
    <w:rsid w:val="00AF47CF"/>
    <w:rsid w:val="00AF48B5"/>
    <w:rsid w:val="00AF6316"/>
    <w:rsid w:val="00B00138"/>
    <w:rsid w:val="00B05986"/>
    <w:rsid w:val="00B07C8E"/>
    <w:rsid w:val="00B108F0"/>
    <w:rsid w:val="00B14BC4"/>
    <w:rsid w:val="00B14DBA"/>
    <w:rsid w:val="00B151F3"/>
    <w:rsid w:val="00B15D17"/>
    <w:rsid w:val="00B1674C"/>
    <w:rsid w:val="00B173D1"/>
    <w:rsid w:val="00B17535"/>
    <w:rsid w:val="00B17CB9"/>
    <w:rsid w:val="00B205B9"/>
    <w:rsid w:val="00B20B57"/>
    <w:rsid w:val="00B20F40"/>
    <w:rsid w:val="00B21C9E"/>
    <w:rsid w:val="00B2408C"/>
    <w:rsid w:val="00B260A0"/>
    <w:rsid w:val="00B268D2"/>
    <w:rsid w:val="00B2791A"/>
    <w:rsid w:val="00B27FC7"/>
    <w:rsid w:val="00B30843"/>
    <w:rsid w:val="00B30D27"/>
    <w:rsid w:val="00B32982"/>
    <w:rsid w:val="00B329AC"/>
    <w:rsid w:val="00B32E28"/>
    <w:rsid w:val="00B34743"/>
    <w:rsid w:val="00B35724"/>
    <w:rsid w:val="00B35A7A"/>
    <w:rsid w:val="00B36B3E"/>
    <w:rsid w:val="00B37937"/>
    <w:rsid w:val="00B40CC0"/>
    <w:rsid w:val="00B40D3C"/>
    <w:rsid w:val="00B4106B"/>
    <w:rsid w:val="00B4150A"/>
    <w:rsid w:val="00B41569"/>
    <w:rsid w:val="00B41BCF"/>
    <w:rsid w:val="00B41E6A"/>
    <w:rsid w:val="00B4217F"/>
    <w:rsid w:val="00B424A6"/>
    <w:rsid w:val="00B424ED"/>
    <w:rsid w:val="00B43915"/>
    <w:rsid w:val="00B43D44"/>
    <w:rsid w:val="00B44927"/>
    <w:rsid w:val="00B44A2D"/>
    <w:rsid w:val="00B45092"/>
    <w:rsid w:val="00B46384"/>
    <w:rsid w:val="00B47311"/>
    <w:rsid w:val="00B479AA"/>
    <w:rsid w:val="00B47C62"/>
    <w:rsid w:val="00B50BE2"/>
    <w:rsid w:val="00B5222B"/>
    <w:rsid w:val="00B5524B"/>
    <w:rsid w:val="00B659AF"/>
    <w:rsid w:val="00B66401"/>
    <w:rsid w:val="00B665B1"/>
    <w:rsid w:val="00B66B36"/>
    <w:rsid w:val="00B66D0E"/>
    <w:rsid w:val="00B67417"/>
    <w:rsid w:val="00B678E9"/>
    <w:rsid w:val="00B70A92"/>
    <w:rsid w:val="00B70B1D"/>
    <w:rsid w:val="00B70C3B"/>
    <w:rsid w:val="00B713B6"/>
    <w:rsid w:val="00B717CE"/>
    <w:rsid w:val="00B72CAE"/>
    <w:rsid w:val="00B72CE8"/>
    <w:rsid w:val="00B73D38"/>
    <w:rsid w:val="00B74A2A"/>
    <w:rsid w:val="00B7517A"/>
    <w:rsid w:val="00B755A3"/>
    <w:rsid w:val="00B75828"/>
    <w:rsid w:val="00B75CDC"/>
    <w:rsid w:val="00B75F83"/>
    <w:rsid w:val="00B765CF"/>
    <w:rsid w:val="00B77238"/>
    <w:rsid w:val="00B773B4"/>
    <w:rsid w:val="00B812C2"/>
    <w:rsid w:val="00B81850"/>
    <w:rsid w:val="00B8361E"/>
    <w:rsid w:val="00B83864"/>
    <w:rsid w:val="00B83945"/>
    <w:rsid w:val="00B84A20"/>
    <w:rsid w:val="00B90142"/>
    <w:rsid w:val="00B902B8"/>
    <w:rsid w:val="00B9113D"/>
    <w:rsid w:val="00B92A37"/>
    <w:rsid w:val="00B939E5"/>
    <w:rsid w:val="00B9412C"/>
    <w:rsid w:val="00B95BA8"/>
    <w:rsid w:val="00B95E34"/>
    <w:rsid w:val="00B95E93"/>
    <w:rsid w:val="00B96874"/>
    <w:rsid w:val="00B96D0F"/>
    <w:rsid w:val="00B96E2F"/>
    <w:rsid w:val="00BA03AB"/>
    <w:rsid w:val="00BA500A"/>
    <w:rsid w:val="00BA5169"/>
    <w:rsid w:val="00BA7BC4"/>
    <w:rsid w:val="00BB0703"/>
    <w:rsid w:val="00BB1440"/>
    <w:rsid w:val="00BB256A"/>
    <w:rsid w:val="00BB2E7D"/>
    <w:rsid w:val="00BB3655"/>
    <w:rsid w:val="00BB3749"/>
    <w:rsid w:val="00BB49DD"/>
    <w:rsid w:val="00BB4D9B"/>
    <w:rsid w:val="00BB4E66"/>
    <w:rsid w:val="00BB5582"/>
    <w:rsid w:val="00BB588F"/>
    <w:rsid w:val="00BB7704"/>
    <w:rsid w:val="00BC0C5F"/>
    <w:rsid w:val="00BC0E5D"/>
    <w:rsid w:val="00BC2DEB"/>
    <w:rsid w:val="00BC313E"/>
    <w:rsid w:val="00BC4736"/>
    <w:rsid w:val="00BC531D"/>
    <w:rsid w:val="00BC547F"/>
    <w:rsid w:val="00BC59FB"/>
    <w:rsid w:val="00BD0BB7"/>
    <w:rsid w:val="00BD5320"/>
    <w:rsid w:val="00BD5714"/>
    <w:rsid w:val="00BD6466"/>
    <w:rsid w:val="00BD68D1"/>
    <w:rsid w:val="00BD6E0F"/>
    <w:rsid w:val="00BE01C0"/>
    <w:rsid w:val="00BE0225"/>
    <w:rsid w:val="00BE04E1"/>
    <w:rsid w:val="00BE17C9"/>
    <w:rsid w:val="00BE2C75"/>
    <w:rsid w:val="00BE2E44"/>
    <w:rsid w:val="00BE3301"/>
    <w:rsid w:val="00BE383A"/>
    <w:rsid w:val="00BE4625"/>
    <w:rsid w:val="00BE4D22"/>
    <w:rsid w:val="00BE58A0"/>
    <w:rsid w:val="00BE5A4B"/>
    <w:rsid w:val="00BE5A70"/>
    <w:rsid w:val="00BE5E82"/>
    <w:rsid w:val="00BE6364"/>
    <w:rsid w:val="00BF16B4"/>
    <w:rsid w:val="00BF2825"/>
    <w:rsid w:val="00BF2E54"/>
    <w:rsid w:val="00BF3A7C"/>
    <w:rsid w:val="00BF5EDA"/>
    <w:rsid w:val="00BF6C1F"/>
    <w:rsid w:val="00C013A1"/>
    <w:rsid w:val="00C01906"/>
    <w:rsid w:val="00C01DE8"/>
    <w:rsid w:val="00C021FD"/>
    <w:rsid w:val="00C023F3"/>
    <w:rsid w:val="00C039AE"/>
    <w:rsid w:val="00C04DA3"/>
    <w:rsid w:val="00C06983"/>
    <w:rsid w:val="00C10150"/>
    <w:rsid w:val="00C11733"/>
    <w:rsid w:val="00C12BCD"/>
    <w:rsid w:val="00C13DD8"/>
    <w:rsid w:val="00C15BF9"/>
    <w:rsid w:val="00C17355"/>
    <w:rsid w:val="00C17655"/>
    <w:rsid w:val="00C176A0"/>
    <w:rsid w:val="00C20374"/>
    <w:rsid w:val="00C20BF8"/>
    <w:rsid w:val="00C21DCF"/>
    <w:rsid w:val="00C22052"/>
    <w:rsid w:val="00C2289D"/>
    <w:rsid w:val="00C22BC3"/>
    <w:rsid w:val="00C22CFE"/>
    <w:rsid w:val="00C22DC3"/>
    <w:rsid w:val="00C2418F"/>
    <w:rsid w:val="00C2558D"/>
    <w:rsid w:val="00C25C78"/>
    <w:rsid w:val="00C260C5"/>
    <w:rsid w:val="00C26193"/>
    <w:rsid w:val="00C2710C"/>
    <w:rsid w:val="00C278F9"/>
    <w:rsid w:val="00C27E6E"/>
    <w:rsid w:val="00C32088"/>
    <w:rsid w:val="00C32E6B"/>
    <w:rsid w:val="00C335A2"/>
    <w:rsid w:val="00C336B7"/>
    <w:rsid w:val="00C34A9D"/>
    <w:rsid w:val="00C34C11"/>
    <w:rsid w:val="00C35D6D"/>
    <w:rsid w:val="00C36659"/>
    <w:rsid w:val="00C404B0"/>
    <w:rsid w:val="00C40F8C"/>
    <w:rsid w:val="00C4120E"/>
    <w:rsid w:val="00C423E1"/>
    <w:rsid w:val="00C4275E"/>
    <w:rsid w:val="00C43BA2"/>
    <w:rsid w:val="00C43D2F"/>
    <w:rsid w:val="00C44ECF"/>
    <w:rsid w:val="00C45203"/>
    <w:rsid w:val="00C45209"/>
    <w:rsid w:val="00C45C8F"/>
    <w:rsid w:val="00C46150"/>
    <w:rsid w:val="00C462B4"/>
    <w:rsid w:val="00C5164A"/>
    <w:rsid w:val="00C521E3"/>
    <w:rsid w:val="00C52B8B"/>
    <w:rsid w:val="00C53426"/>
    <w:rsid w:val="00C55B21"/>
    <w:rsid w:val="00C5695E"/>
    <w:rsid w:val="00C57CE6"/>
    <w:rsid w:val="00C605A1"/>
    <w:rsid w:val="00C6099F"/>
    <w:rsid w:val="00C61A36"/>
    <w:rsid w:val="00C61BCB"/>
    <w:rsid w:val="00C61D38"/>
    <w:rsid w:val="00C61E38"/>
    <w:rsid w:val="00C63125"/>
    <w:rsid w:val="00C6351C"/>
    <w:rsid w:val="00C63CAE"/>
    <w:rsid w:val="00C63FAE"/>
    <w:rsid w:val="00C63FF3"/>
    <w:rsid w:val="00C6715E"/>
    <w:rsid w:val="00C7094A"/>
    <w:rsid w:val="00C70AD1"/>
    <w:rsid w:val="00C70E66"/>
    <w:rsid w:val="00C719F1"/>
    <w:rsid w:val="00C72BE9"/>
    <w:rsid w:val="00C74165"/>
    <w:rsid w:val="00C77045"/>
    <w:rsid w:val="00C80174"/>
    <w:rsid w:val="00C802A8"/>
    <w:rsid w:val="00C80ABA"/>
    <w:rsid w:val="00C80E18"/>
    <w:rsid w:val="00C8263E"/>
    <w:rsid w:val="00C8502A"/>
    <w:rsid w:val="00C8578F"/>
    <w:rsid w:val="00C85D21"/>
    <w:rsid w:val="00C85E3D"/>
    <w:rsid w:val="00C86558"/>
    <w:rsid w:val="00C906D6"/>
    <w:rsid w:val="00C914E6"/>
    <w:rsid w:val="00C91A65"/>
    <w:rsid w:val="00C91CED"/>
    <w:rsid w:val="00C92FB6"/>
    <w:rsid w:val="00C95232"/>
    <w:rsid w:val="00C969A8"/>
    <w:rsid w:val="00C96B75"/>
    <w:rsid w:val="00CA0AD9"/>
    <w:rsid w:val="00CA16CB"/>
    <w:rsid w:val="00CA4019"/>
    <w:rsid w:val="00CA403A"/>
    <w:rsid w:val="00CA4846"/>
    <w:rsid w:val="00CA4877"/>
    <w:rsid w:val="00CA4A7F"/>
    <w:rsid w:val="00CA5172"/>
    <w:rsid w:val="00CA5494"/>
    <w:rsid w:val="00CA57DE"/>
    <w:rsid w:val="00CA69F6"/>
    <w:rsid w:val="00CB096A"/>
    <w:rsid w:val="00CB14FD"/>
    <w:rsid w:val="00CB16C3"/>
    <w:rsid w:val="00CB232B"/>
    <w:rsid w:val="00CB39BA"/>
    <w:rsid w:val="00CB47D4"/>
    <w:rsid w:val="00CB78EF"/>
    <w:rsid w:val="00CB7A55"/>
    <w:rsid w:val="00CB7FA7"/>
    <w:rsid w:val="00CC0036"/>
    <w:rsid w:val="00CC2698"/>
    <w:rsid w:val="00CC2715"/>
    <w:rsid w:val="00CC2814"/>
    <w:rsid w:val="00CC285F"/>
    <w:rsid w:val="00CC2F1F"/>
    <w:rsid w:val="00CC32DB"/>
    <w:rsid w:val="00CD016B"/>
    <w:rsid w:val="00CD06C2"/>
    <w:rsid w:val="00CD0ABB"/>
    <w:rsid w:val="00CD2BB5"/>
    <w:rsid w:val="00CD37A4"/>
    <w:rsid w:val="00CD4303"/>
    <w:rsid w:val="00CD6650"/>
    <w:rsid w:val="00CD7A39"/>
    <w:rsid w:val="00CD7D85"/>
    <w:rsid w:val="00CE0979"/>
    <w:rsid w:val="00CE2D2A"/>
    <w:rsid w:val="00CE4EF3"/>
    <w:rsid w:val="00CE608F"/>
    <w:rsid w:val="00CE635E"/>
    <w:rsid w:val="00CE699F"/>
    <w:rsid w:val="00CE6CA6"/>
    <w:rsid w:val="00CE6E2C"/>
    <w:rsid w:val="00CE7710"/>
    <w:rsid w:val="00CF010C"/>
    <w:rsid w:val="00CF03A9"/>
    <w:rsid w:val="00CF10D4"/>
    <w:rsid w:val="00CF18A5"/>
    <w:rsid w:val="00CF1FA0"/>
    <w:rsid w:val="00CF2BEB"/>
    <w:rsid w:val="00CF3FE5"/>
    <w:rsid w:val="00CF409A"/>
    <w:rsid w:val="00CF4749"/>
    <w:rsid w:val="00CF4FE1"/>
    <w:rsid w:val="00CF5088"/>
    <w:rsid w:val="00CF5153"/>
    <w:rsid w:val="00CF5287"/>
    <w:rsid w:val="00CF5482"/>
    <w:rsid w:val="00CF5534"/>
    <w:rsid w:val="00CF5958"/>
    <w:rsid w:val="00CF60A5"/>
    <w:rsid w:val="00CF663F"/>
    <w:rsid w:val="00CF7268"/>
    <w:rsid w:val="00CF7EEF"/>
    <w:rsid w:val="00D00F74"/>
    <w:rsid w:val="00D01B42"/>
    <w:rsid w:val="00D01C89"/>
    <w:rsid w:val="00D02BA5"/>
    <w:rsid w:val="00D03C90"/>
    <w:rsid w:val="00D06625"/>
    <w:rsid w:val="00D068AF"/>
    <w:rsid w:val="00D06C49"/>
    <w:rsid w:val="00D075DF"/>
    <w:rsid w:val="00D1157B"/>
    <w:rsid w:val="00D127A7"/>
    <w:rsid w:val="00D13D8C"/>
    <w:rsid w:val="00D14B32"/>
    <w:rsid w:val="00D14E52"/>
    <w:rsid w:val="00D14F62"/>
    <w:rsid w:val="00D1535B"/>
    <w:rsid w:val="00D1556D"/>
    <w:rsid w:val="00D20B69"/>
    <w:rsid w:val="00D22C92"/>
    <w:rsid w:val="00D22E22"/>
    <w:rsid w:val="00D233A8"/>
    <w:rsid w:val="00D255C5"/>
    <w:rsid w:val="00D255CE"/>
    <w:rsid w:val="00D25914"/>
    <w:rsid w:val="00D27081"/>
    <w:rsid w:val="00D27109"/>
    <w:rsid w:val="00D3022F"/>
    <w:rsid w:val="00D3072E"/>
    <w:rsid w:val="00D30B48"/>
    <w:rsid w:val="00D31747"/>
    <w:rsid w:val="00D31B3F"/>
    <w:rsid w:val="00D32D61"/>
    <w:rsid w:val="00D35548"/>
    <w:rsid w:val="00D3617F"/>
    <w:rsid w:val="00D364F6"/>
    <w:rsid w:val="00D4209E"/>
    <w:rsid w:val="00D425D3"/>
    <w:rsid w:val="00D42AC6"/>
    <w:rsid w:val="00D43555"/>
    <w:rsid w:val="00D43E40"/>
    <w:rsid w:val="00D46DDA"/>
    <w:rsid w:val="00D47011"/>
    <w:rsid w:val="00D5024F"/>
    <w:rsid w:val="00D50CA4"/>
    <w:rsid w:val="00D50E17"/>
    <w:rsid w:val="00D510E6"/>
    <w:rsid w:val="00D51492"/>
    <w:rsid w:val="00D51E80"/>
    <w:rsid w:val="00D53059"/>
    <w:rsid w:val="00D53393"/>
    <w:rsid w:val="00D54B88"/>
    <w:rsid w:val="00D54EEC"/>
    <w:rsid w:val="00D54F27"/>
    <w:rsid w:val="00D573DB"/>
    <w:rsid w:val="00D6078E"/>
    <w:rsid w:val="00D61E14"/>
    <w:rsid w:val="00D629B7"/>
    <w:rsid w:val="00D651E6"/>
    <w:rsid w:val="00D66808"/>
    <w:rsid w:val="00D67190"/>
    <w:rsid w:val="00D719D5"/>
    <w:rsid w:val="00D738EE"/>
    <w:rsid w:val="00D74150"/>
    <w:rsid w:val="00D7679A"/>
    <w:rsid w:val="00D81794"/>
    <w:rsid w:val="00D825C9"/>
    <w:rsid w:val="00D833ED"/>
    <w:rsid w:val="00D83EAE"/>
    <w:rsid w:val="00D84AAA"/>
    <w:rsid w:val="00D854F3"/>
    <w:rsid w:val="00D85F6C"/>
    <w:rsid w:val="00D92EA1"/>
    <w:rsid w:val="00D93582"/>
    <w:rsid w:val="00D93B55"/>
    <w:rsid w:val="00D94142"/>
    <w:rsid w:val="00D94A57"/>
    <w:rsid w:val="00D96058"/>
    <w:rsid w:val="00D96AA8"/>
    <w:rsid w:val="00DA06DA"/>
    <w:rsid w:val="00DA0EAC"/>
    <w:rsid w:val="00DA11ED"/>
    <w:rsid w:val="00DA2CBD"/>
    <w:rsid w:val="00DA2F84"/>
    <w:rsid w:val="00DA4E9A"/>
    <w:rsid w:val="00DA5A9F"/>
    <w:rsid w:val="00DA5CDE"/>
    <w:rsid w:val="00DA6B11"/>
    <w:rsid w:val="00DA6F6A"/>
    <w:rsid w:val="00DB0293"/>
    <w:rsid w:val="00DB09C6"/>
    <w:rsid w:val="00DB0E00"/>
    <w:rsid w:val="00DB29F5"/>
    <w:rsid w:val="00DB36AB"/>
    <w:rsid w:val="00DB381E"/>
    <w:rsid w:val="00DB4156"/>
    <w:rsid w:val="00DB42C4"/>
    <w:rsid w:val="00DB681A"/>
    <w:rsid w:val="00DB6DEB"/>
    <w:rsid w:val="00DC0269"/>
    <w:rsid w:val="00DC16B8"/>
    <w:rsid w:val="00DC17B9"/>
    <w:rsid w:val="00DC1EB8"/>
    <w:rsid w:val="00DC4183"/>
    <w:rsid w:val="00DC4C82"/>
    <w:rsid w:val="00DC5C1A"/>
    <w:rsid w:val="00DC5F92"/>
    <w:rsid w:val="00DC7FA8"/>
    <w:rsid w:val="00DD0116"/>
    <w:rsid w:val="00DD06EE"/>
    <w:rsid w:val="00DD0745"/>
    <w:rsid w:val="00DD1814"/>
    <w:rsid w:val="00DD22F7"/>
    <w:rsid w:val="00DD50CD"/>
    <w:rsid w:val="00DD5859"/>
    <w:rsid w:val="00DD6A67"/>
    <w:rsid w:val="00DD702E"/>
    <w:rsid w:val="00DD7226"/>
    <w:rsid w:val="00DD7437"/>
    <w:rsid w:val="00DD79C1"/>
    <w:rsid w:val="00DE0672"/>
    <w:rsid w:val="00DE10BC"/>
    <w:rsid w:val="00DE29B4"/>
    <w:rsid w:val="00DE2FD3"/>
    <w:rsid w:val="00DE4714"/>
    <w:rsid w:val="00DE4F17"/>
    <w:rsid w:val="00DE7253"/>
    <w:rsid w:val="00DF0047"/>
    <w:rsid w:val="00DF113C"/>
    <w:rsid w:val="00DF19E5"/>
    <w:rsid w:val="00DF237B"/>
    <w:rsid w:val="00DF42D4"/>
    <w:rsid w:val="00DF6D74"/>
    <w:rsid w:val="00DF77EF"/>
    <w:rsid w:val="00DF799B"/>
    <w:rsid w:val="00E021FD"/>
    <w:rsid w:val="00E040C9"/>
    <w:rsid w:val="00E04A72"/>
    <w:rsid w:val="00E0531F"/>
    <w:rsid w:val="00E0583F"/>
    <w:rsid w:val="00E05F6A"/>
    <w:rsid w:val="00E07709"/>
    <w:rsid w:val="00E109FA"/>
    <w:rsid w:val="00E10BD9"/>
    <w:rsid w:val="00E11234"/>
    <w:rsid w:val="00E11A2A"/>
    <w:rsid w:val="00E136EF"/>
    <w:rsid w:val="00E13733"/>
    <w:rsid w:val="00E14515"/>
    <w:rsid w:val="00E14F75"/>
    <w:rsid w:val="00E16350"/>
    <w:rsid w:val="00E17F3B"/>
    <w:rsid w:val="00E20B72"/>
    <w:rsid w:val="00E211F8"/>
    <w:rsid w:val="00E23268"/>
    <w:rsid w:val="00E23CA7"/>
    <w:rsid w:val="00E241D1"/>
    <w:rsid w:val="00E243B2"/>
    <w:rsid w:val="00E24E2D"/>
    <w:rsid w:val="00E25D38"/>
    <w:rsid w:val="00E25F8C"/>
    <w:rsid w:val="00E268EC"/>
    <w:rsid w:val="00E30AB6"/>
    <w:rsid w:val="00E3147B"/>
    <w:rsid w:val="00E31762"/>
    <w:rsid w:val="00E333E8"/>
    <w:rsid w:val="00E33AD7"/>
    <w:rsid w:val="00E34279"/>
    <w:rsid w:val="00E34473"/>
    <w:rsid w:val="00E34FAE"/>
    <w:rsid w:val="00E351F0"/>
    <w:rsid w:val="00E36763"/>
    <w:rsid w:val="00E36A18"/>
    <w:rsid w:val="00E379EF"/>
    <w:rsid w:val="00E406FA"/>
    <w:rsid w:val="00E4160B"/>
    <w:rsid w:val="00E42872"/>
    <w:rsid w:val="00E42A88"/>
    <w:rsid w:val="00E43173"/>
    <w:rsid w:val="00E438DC"/>
    <w:rsid w:val="00E462AF"/>
    <w:rsid w:val="00E46A12"/>
    <w:rsid w:val="00E47878"/>
    <w:rsid w:val="00E47C53"/>
    <w:rsid w:val="00E50FDF"/>
    <w:rsid w:val="00E52568"/>
    <w:rsid w:val="00E52941"/>
    <w:rsid w:val="00E56491"/>
    <w:rsid w:val="00E56B4B"/>
    <w:rsid w:val="00E60D00"/>
    <w:rsid w:val="00E62075"/>
    <w:rsid w:val="00E624BA"/>
    <w:rsid w:val="00E62A8A"/>
    <w:rsid w:val="00E62F9D"/>
    <w:rsid w:val="00E63902"/>
    <w:rsid w:val="00E6427E"/>
    <w:rsid w:val="00E65D3A"/>
    <w:rsid w:val="00E6682B"/>
    <w:rsid w:val="00E6720E"/>
    <w:rsid w:val="00E704ED"/>
    <w:rsid w:val="00E72376"/>
    <w:rsid w:val="00E73A91"/>
    <w:rsid w:val="00E73E47"/>
    <w:rsid w:val="00E7491C"/>
    <w:rsid w:val="00E74969"/>
    <w:rsid w:val="00E74CE3"/>
    <w:rsid w:val="00E75AB5"/>
    <w:rsid w:val="00E76385"/>
    <w:rsid w:val="00E77852"/>
    <w:rsid w:val="00E80289"/>
    <w:rsid w:val="00E80811"/>
    <w:rsid w:val="00E80B9F"/>
    <w:rsid w:val="00E83F86"/>
    <w:rsid w:val="00E851D2"/>
    <w:rsid w:val="00E85420"/>
    <w:rsid w:val="00E8655E"/>
    <w:rsid w:val="00E87D3E"/>
    <w:rsid w:val="00E90D9D"/>
    <w:rsid w:val="00E915C3"/>
    <w:rsid w:val="00E91C8E"/>
    <w:rsid w:val="00E9222F"/>
    <w:rsid w:val="00E922A1"/>
    <w:rsid w:val="00E92882"/>
    <w:rsid w:val="00E929A4"/>
    <w:rsid w:val="00E92C9E"/>
    <w:rsid w:val="00E93D0D"/>
    <w:rsid w:val="00E94828"/>
    <w:rsid w:val="00E97493"/>
    <w:rsid w:val="00EA022F"/>
    <w:rsid w:val="00EA06CA"/>
    <w:rsid w:val="00EA183F"/>
    <w:rsid w:val="00EA296C"/>
    <w:rsid w:val="00EA2E61"/>
    <w:rsid w:val="00EA4684"/>
    <w:rsid w:val="00EA5D5B"/>
    <w:rsid w:val="00EA69F9"/>
    <w:rsid w:val="00EA6A3A"/>
    <w:rsid w:val="00EB2081"/>
    <w:rsid w:val="00EB4B6D"/>
    <w:rsid w:val="00EB57C8"/>
    <w:rsid w:val="00EB5E8E"/>
    <w:rsid w:val="00EB6263"/>
    <w:rsid w:val="00EB62B6"/>
    <w:rsid w:val="00EB6EDD"/>
    <w:rsid w:val="00EB7E41"/>
    <w:rsid w:val="00EC26F2"/>
    <w:rsid w:val="00EC3409"/>
    <w:rsid w:val="00EC38A1"/>
    <w:rsid w:val="00EC3C7E"/>
    <w:rsid w:val="00EC486F"/>
    <w:rsid w:val="00EC4E50"/>
    <w:rsid w:val="00EC5857"/>
    <w:rsid w:val="00EC693D"/>
    <w:rsid w:val="00ED18DE"/>
    <w:rsid w:val="00ED19D5"/>
    <w:rsid w:val="00ED1CE5"/>
    <w:rsid w:val="00ED1D0A"/>
    <w:rsid w:val="00ED1F99"/>
    <w:rsid w:val="00ED2486"/>
    <w:rsid w:val="00ED3590"/>
    <w:rsid w:val="00ED3A57"/>
    <w:rsid w:val="00ED526D"/>
    <w:rsid w:val="00ED5A91"/>
    <w:rsid w:val="00ED5CF8"/>
    <w:rsid w:val="00ED6740"/>
    <w:rsid w:val="00EE0315"/>
    <w:rsid w:val="00EE088B"/>
    <w:rsid w:val="00EE0C38"/>
    <w:rsid w:val="00EE0F18"/>
    <w:rsid w:val="00EE1215"/>
    <w:rsid w:val="00EE15D4"/>
    <w:rsid w:val="00EE18AA"/>
    <w:rsid w:val="00EE3022"/>
    <w:rsid w:val="00EE502A"/>
    <w:rsid w:val="00EE5A7B"/>
    <w:rsid w:val="00EE5E85"/>
    <w:rsid w:val="00EE6331"/>
    <w:rsid w:val="00EE6696"/>
    <w:rsid w:val="00EE6B82"/>
    <w:rsid w:val="00EE6E48"/>
    <w:rsid w:val="00EE7590"/>
    <w:rsid w:val="00EE767D"/>
    <w:rsid w:val="00EF0BC0"/>
    <w:rsid w:val="00EF103D"/>
    <w:rsid w:val="00EF10D6"/>
    <w:rsid w:val="00EF11C0"/>
    <w:rsid w:val="00EF171E"/>
    <w:rsid w:val="00EF1AF4"/>
    <w:rsid w:val="00EF25E4"/>
    <w:rsid w:val="00EF4644"/>
    <w:rsid w:val="00EF4E5B"/>
    <w:rsid w:val="00EF5AE1"/>
    <w:rsid w:val="00EF62BB"/>
    <w:rsid w:val="00EF6DA9"/>
    <w:rsid w:val="00EF6FE0"/>
    <w:rsid w:val="00EF7412"/>
    <w:rsid w:val="00F00CC0"/>
    <w:rsid w:val="00F019F5"/>
    <w:rsid w:val="00F022B3"/>
    <w:rsid w:val="00F02B3D"/>
    <w:rsid w:val="00F032AE"/>
    <w:rsid w:val="00F0381C"/>
    <w:rsid w:val="00F05402"/>
    <w:rsid w:val="00F05549"/>
    <w:rsid w:val="00F05FFE"/>
    <w:rsid w:val="00F06FFB"/>
    <w:rsid w:val="00F072CF"/>
    <w:rsid w:val="00F10CEE"/>
    <w:rsid w:val="00F11427"/>
    <w:rsid w:val="00F1182A"/>
    <w:rsid w:val="00F11A3B"/>
    <w:rsid w:val="00F12826"/>
    <w:rsid w:val="00F13A7F"/>
    <w:rsid w:val="00F13EA6"/>
    <w:rsid w:val="00F1410D"/>
    <w:rsid w:val="00F14690"/>
    <w:rsid w:val="00F15D66"/>
    <w:rsid w:val="00F17F60"/>
    <w:rsid w:val="00F21807"/>
    <w:rsid w:val="00F224B1"/>
    <w:rsid w:val="00F23370"/>
    <w:rsid w:val="00F23B29"/>
    <w:rsid w:val="00F241BC"/>
    <w:rsid w:val="00F243F6"/>
    <w:rsid w:val="00F24A72"/>
    <w:rsid w:val="00F24B0B"/>
    <w:rsid w:val="00F25546"/>
    <w:rsid w:val="00F261FA"/>
    <w:rsid w:val="00F2667D"/>
    <w:rsid w:val="00F26A18"/>
    <w:rsid w:val="00F278B7"/>
    <w:rsid w:val="00F27DA3"/>
    <w:rsid w:val="00F3267B"/>
    <w:rsid w:val="00F32CC7"/>
    <w:rsid w:val="00F3391B"/>
    <w:rsid w:val="00F3473E"/>
    <w:rsid w:val="00F34CC0"/>
    <w:rsid w:val="00F34CF1"/>
    <w:rsid w:val="00F404D5"/>
    <w:rsid w:val="00F408D4"/>
    <w:rsid w:val="00F4197D"/>
    <w:rsid w:val="00F42F62"/>
    <w:rsid w:val="00F42F95"/>
    <w:rsid w:val="00F4322F"/>
    <w:rsid w:val="00F4327A"/>
    <w:rsid w:val="00F4376D"/>
    <w:rsid w:val="00F464AD"/>
    <w:rsid w:val="00F46B53"/>
    <w:rsid w:val="00F472B8"/>
    <w:rsid w:val="00F47CC8"/>
    <w:rsid w:val="00F47E38"/>
    <w:rsid w:val="00F51DFD"/>
    <w:rsid w:val="00F527C4"/>
    <w:rsid w:val="00F546F0"/>
    <w:rsid w:val="00F54C41"/>
    <w:rsid w:val="00F54D7D"/>
    <w:rsid w:val="00F54EC7"/>
    <w:rsid w:val="00F567F6"/>
    <w:rsid w:val="00F5750B"/>
    <w:rsid w:val="00F57DEA"/>
    <w:rsid w:val="00F60140"/>
    <w:rsid w:val="00F62668"/>
    <w:rsid w:val="00F633FE"/>
    <w:rsid w:val="00F65AB9"/>
    <w:rsid w:val="00F65E16"/>
    <w:rsid w:val="00F65FD5"/>
    <w:rsid w:val="00F7020E"/>
    <w:rsid w:val="00F7136A"/>
    <w:rsid w:val="00F717A5"/>
    <w:rsid w:val="00F72B1F"/>
    <w:rsid w:val="00F735F0"/>
    <w:rsid w:val="00F75A97"/>
    <w:rsid w:val="00F76042"/>
    <w:rsid w:val="00F762C4"/>
    <w:rsid w:val="00F766DA"/>
    <w:rsid w:val="00F76817"/>
    <w:rsid w:val="00F76A11"/>
    <w:rsid w:val="00F800DC"/>
    <w:rsid w:val="00F8068C"/>
    <w:rsid w:val="00F80F20"/>
    <w:rsid w:val="00F82738"/>
    <w:rsid w:val="00F83A58"/>
    <w:rsid w:val="00F84701"/>
    <w:rsid w:val="00F85B13"/>
    <w:rsid w:val="00F86D5F"/>
    <w:rsid w:val="00F86EC8"/>
    <w:rsid w:val="00F90516"/>
    <w:rsid w:val="00F909E2"/>
    <w:rsid w:val="00F91A88"/>
    <w:rsid w:val="00F91F55"/>
    <w:rsid w:val="00F936D9"/>
    <w:rsid w:val="00F93973"/>
    <w:rsid w:val="00F93BD6"/>
    <w:rsid w:val="00F93C24"/>
    <w:rsid w:val="00F94A83"/>
    <w:rsid w:val="00F95A85"/>
    <w:rsid w:val="00F96D6A"/>
    <w:rsid w:val="00F97B43"/>
    <w:rsid w:val="00F97E30"/>
    <w:rsid w:val="00FA0897"/>
    <w:rsid w:val="00FA0DB0"/>
    <w:rsid w:val="00FA1210"/>
    <w:rsid w:val="00FA1F8C"/>
    <w:rsid w:val="00FA24DA"/>
    <w:rsid w:val="00FA2F9F"/>
    <w:rsid w:val="00FA312B"/>
    <w:rsid w:val="00FA35A4"/>
    <w:rsid w:val="00FA514A"/>
    <w:rsid w:val="00FA516B"/>
    <w:rsid w:val="00FA5877"/>
    <w:rsid w:val="00FA71C6"/>
    <w:rsid w:val="00FA7479"/>
    <w:rsid w:val="00FB1779"/>
    <w:rsid w:val="00FB17AE"/>
    <w:rsid w:val="00FB2E78"/>
    <w:rsid w:val="00FB3263"/>
    <w:rsid w:val="00FB35C5"/>
    <w:rsid w:val="00FB4229"/>
    <w:rsid w:val="00FB4869"/>
    <w:rsid w:val="00FB6DD4"/>
    <w:rsid w:val="00FB7E5C"/>
    <w:rsid w:val="00FC0E04"/>
    <w:rsid w:val="00FC15DF"/>
    <w:rsid w:val="00FC2580"/>
    <w:rsid w:val="00FC3B31"/>
    <w:rsid w:val="00FC3B50"/>
    <w:rsid w:val="00FC4BF1"/>
    <w:rsid w:val="00FC59CF"/>
    <w:rsid w:val="00FC6772"/>
    <w:rsid w:val="00FC71DA"/>
    <w:rsid w:val="00FC794E"/>
    <w:rsid w:val="00FD197C"/>
    <w:rsid w:val="00FD1C5D"/>
    <w:rsid w:val="00FD1D4B"/>
    <w:rsid w:val="00FD1D97"/>
    <w:rsid w:val="00FD20EA"/>
    <w:rsid w:val="00FD60BE"/>
    <w:rsid w:val="00FD70E6"/>
    <w:rsid w:val="00FD7A4A"/>
    <w:rsid w:val="00FD7BDA"/>
    <w:rsid w:val="00FE0AFF"/>
    <w:rsid w:val="00FE0D29"/>
    <w:rsid w:val="00FE1134"/>
    <w:rsid w:val="00FE17E4"/>
    <w:rsid w:val="00FE21DA"/>
    <w:rsid w:val="00FE2659"/>
    <w:rsid w:val="00FE3F6F"/>
    <w:rsid w:val="00FE4324"/>
    <w:rsid w:val="00FE47D1"/>
    <w:rsid w:val="00FE502E"/>
    <w:rsid w:val="00FF07AD"/>
    <w:rsid w:val="00FF0EEF"/>
    <w:rsid w:val="00FF13A2"/>
    <w:rsid w:val="00FF1A86"/>
    <w:rsid w:val="00FF2E2D"/>
    <w:rsid w:val="00FF2EF4"/>
    <w:rsid w:val="00FF3B84"/>
    <w:rsid w:val="00FF3F10"/>
    <w:rsid w:val="00FF4B8D"/>
    <w:rsid w:val="00FF5647"/>
    <w:rsid w:val="00FF5A1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E2103"/>
    <w:rPr>
      <w:sz w:val="24"/>
      <w:szCs w:val="24"/>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rsid w:val="00CF4749"/>
    <w:pPr>
      <w:suppressAutoHyphens/>
      <w:spacing w:line="360" w:lineRule="auto"/>
    </w:pPr>
    <w:rPr>
      <w:b/>
      <w:szCs w:val="20"/>
      <w:lang w:eastAsia="zh-CN"/>
    </w:rPr>
  </w:style>
  <w:style w:type="character" w:styleId="Hipercze">
    <w:name w:val="Hyperlink"/>
    <w:uiPriority w:val="99"/>
    <w:rsid w:val="00DB36AB"/>
    <w:rPr>
      <w:color w:val="0000FF"/>
      <w:u w:val="single"/>
    </w:rPr>
  </w:style>
  <w:style w:type="paragraph" w:styleId="Stopka">
    <w:name w:val="footer"/>
    <w:basedOn w:val="Normalny"/>
    <w:rsid w:val="00CA4846"/>
    <w:pPr>
      <w:tabs>
        <w:tab w:val="center" w:pos="4536"/>
        <w:tab w:val="right" w:pos="9072"/>
      </w:tabs>
    </w:pPr>
  </w:style>
  <w:style w:type="character" w:styleId="Numerstrony">
    <w:name w:val="page number"/>
    <w:basedOn w:val="Domylnaczcionkaakapitu"/>
    <w:rsid w:val="00CA4846"/>
  </w:style>
  <w:style w:type="table" w:styleId="Tabela-Siatka">
    <w:name w:val="Table Grid"/>
    <w:basedOn w:val="Standardowy"/>
    <w:rsid w:val="00A433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ny"/>
    <w:link w:val="EndNoteBibliographyZnak"/>
    <w:rsid w:val="00816A3F"/>
    <w:pPr>
      <w:contextualSpacing/>
    </w:pPr>
    <w:rPr>
      <w:rFonts w:eastAsia="Calibri"/>
      <w:noProof/>
      <w:szCs w:val="22"/>
    </w:rPr>
  </w:style>
  <w:style w:type="character" w:customStyle="1" w:styleId="EndNoteBibliographyZnak">
    <w:name w:val="EndNote Bibliography Znak"/>
    <w:link w:val="EndNoteBibliography"/>
    <w:rsid w:val="00816A3F"/>
    <w:rPr>
      <w:rFonts w:eastAsia="Calibri"/>
      <w:noProof/>
      <w:sz w:val="24"/>
      <w:szCs w:val="22"/>
    </w:rPr>
  </w:style>
  <w:style w:type="paragraph" w:styleId="Tekstdymka">
    <w:name w:val="Balloon Text"/>
    <w:basedOn w:val="Normalny"/>
    <w:link w:val="TekstdymkaZnak"/>
    <w:uiPriority w:val="99"/>
    <w:semiHidden/>
    <w:unhideWhenUsed/>
    <w:rsid w:val="00690AD9"/>
    <w:rPr>
      <w:rFonts w:ascii="Tahoma" w:hAnsi="Tahoma"/>
      <w:sz w:val="16"/>
      <w:szCs w:val="16"/>
    </w:rPr>
  </w:style>
  <w:style w:type="character" w:customStyle="1" w:styleId="TekstdymkaZnak">
    <w:name w:val="Tekst dymka Znak"/>
    <w:link w:val="Tekstdymka"/>
    <w:uiPriority w:val="99"/>
    <w:semiHidden/>
    <w:rsid w:val="00690AD9"/>
    <w:rPr>
      <w:rFonts w:ascii="Tahoma" w:hAnsi="Tahoma" w:cs="Tahoma"/>
      <w:sz w:val="16"/>
      <w:szCs w:val="16"/>
    </w:rPr>
  </w:style>
  <w:style w:type="character" w:styleId="Odwoaniedokomentarza">
    <w:name w:val="annotation reference"/>
    <w:uiPriority w:val="99"/>
    <w:semiHidden/>
    <w:unhideWhenUsed/>
    <w:rsid w:val="009F1A37"/>
    <w:rPr>
      <w:sz w:val="16"/>
      <w:szCs w:val="16"/>
    </w:rPr>
  </w:style>
  <w:style w:type="paragraph" w:styleId="Tekstkomentarza">
    <w:name w:val="annotation text"/>
    <w:basedOn w:val="Normalny"/>
    <w:link w:val="TekstkomentarzaZnak"/>
    <w:uiPriority w:val="99"/>
    <w:unhideWhenUsed/>
    <w:rsid w:val="009F1A37"/>
    <w:rPr>
      <w:sz w:val="20"/>
      <w:szCs w:val="20"/>
    </w:rPr>
  </w:style>
  <w:style w:type="character" w:customStyle="1" w:styleId="TekstkomentarzaZnak">
    <w:name w:val="Tekst komentarza Znak"/>
    <w:basedOn w:val="Domylnaczcionkaakapitu"/>
    <w:link w:val="Tekstkomentarza"/>
    <w:uiPriority w:val="99"/>
    <w:rsid w:val="009F1A37"/>
  </w:style>
  <w:style w:type="paragraph" w:styleId="Tematkomentarza">
    <w:name w:val="annotation subject"/>
    <w:basedOn w:val="Tekstkomentarza"/>
    <w:next w:val="Tekstkomentarza"/>
    <w:link w:val="TematkomentarzaZnak"/>
    <w:uiPriority w:val="99"/>
    <w:semiHidden/>
    <w:unhideWhenUsed/>
    <w:rsid w:val="009F1A37"/>
    <w:rPr>
      <w:b/>
      <w:bCs/>
    </w:rPr>
  </w:style>
  <w:style w:type="character" w:customStyle="1" w:styleId="TematkomentarzaZnak">
    <w:name w:val="Temat komentarza Znak"/>
    <w:link w:val="Tematkomentarza"/>
    <w:uiPriority w:val="99"/>
    <w:semiHidden/>
    <w:rsid w:val="009F1A37"/>
    <w:rPr>
      <w:b/>
      <w:bCs/>
    </w:rPr>
  </w:style>
  <w:style w:type="paragraph" w:customStyle="1" w:styleId="EndNoteBibliographyTitle">
    <w:name w:val="EndNote Bibliography Title"/>
    <w:basedOn w:val="Normalny"/>
    <w:link w:val="EndNoteBibliographyTitleZnak"/>
    <w:rsid w:val="009B0500"/>
    <w:pPr>
      <w:jc w:val="center"/>
    </w:pPr>
    <w:rPr>
      <w:noProof/>
    </w:rPr>
  </w:style>
  <w:style w:type="character" w:customStyle="1" w:styleId="EndNoteBibliographyTitleZnak">
    <w:name w:val="EndNote Bibliography Title Znak"/>
    <w:link w:val="EndNoteBibliographyTitle"/>
    <w:rsid w:val="009B0500"/>
    <w:rPr>
      <w:noProof/>
      <w:sz w:val="24"/>
      <w:szCs w:val="24"/>
    </w:rPr>
  </w:style>
  <w:style w:type="paragraph" w:styleId="Poprawka">
    <w:name w:val="Revision"/>
    <w:hidden/>
    <w:uiPriority w:val="99"/>
    <w:semiHidden/>
    <w:rsid w:val="008D45E7"/>
    <w:rPr>
      <w:sz w:val="24"/>
      <w:szCs w:val="24"/>
      <w:lang w:val="en-US"/>
    </w:rPr>
  </w:style>
  <w:style w:type="paragraph" w:customStyle="1" w:styleId="ListParagraph1">
    <w:name w:val="List Paragraph1"/>
    <w:basedOn w:val="Normalny"/>
    <w:rsid w:val="0096350C"/>
    <w:pPr>
      <w:suppressAutoHyphens/>
      <w:ind w:left="708"/>
    </w:pPr>
    <w:rPr>
      <w:lang w:eastAsia="ar-SA"/>
    </w:rPr>
  </w:style>
  <w:style w:type="character" w:customStyle="1" w:styleId="hps">
    <w:name w:val="hps"/>
    <w:rsid w:val="008835B4"/>
  </w:style>
  <w:style w:type="paragraph" w:styleId="Legenda">
    <w:name w:val="caption"/>
    <w:basedOn w:val="Normalny"/>
    <w:next w:val="Normalny"/>
    <w:uiPriority w:val="35"/>
    <w:qFormat/>
    <w:rsid w:val="00014DF4"/>
    <w:pPr>
      <w:spacing w:after="200"/>
    </w:pPr>
    <w:rPr>
      <w:rFonts w:ascii="Calibri" w:hAnsi="Calibri"/>
      <w:b/>
      <w:bCs/>
      <w:color w:val="4F81BD"/>
      <w:sz w:val="18"/>
      <w:szCs w:val="18"/>
      <w:lang w:eastAsia="en-US"/>
    </w:rPr>
  </w:style>
  <w:style w:type="paragraph" w:styleId="HTML-wstpniesformatowany">
    <w:name w:val="HTML Preformatted"/>
    <w:basedOn w:val="Normalny"/>
    <w:link w:val="HTML-wstpniesformatowanyZnak"/>
    <w:uiPriority w:val="99"/>
    <w:unhideWhenUsed/>
    <w:rsid w:val="00014D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pl-PL"/>
    </w:rPr>
  </w:style>
  <w:style w:type="character" w:customStyle="1" w:styleId="HTML-wstpniesformatowanyZnak">
    <w:name w:val="HTML - wstępnie sformatowany Znak"/>
    <w:link w:val="HTML-wstpniesformatowany"/>
    <w:uiPriority w:val="99"/>
    <w:rsid w:val="00014DF4"/>
    <w:rPr>
      <w:rFonts w:ascii="Courier New" w:hAnsi="Courier New" w:cs="Courier New"/>
      <w:lang w:val="pl-PL" w:eastAsia="pl-PL"/>
    </w:rPr>
  </w:style>
  <w:style w:type="paragraph" w:styleId="Akapitzlist">
    <w:name w:val="List Paragraph"/>
    <w:basedOn w:val="Normalny"/>
    <w:uiPriority w:val="34"/>
    <w:qFormat/>
    <w:rsid w:val="00014DF4"/>
    <w:pPr>
      <w:spacing w:after="200" w:line="276" w:lineRule="auto"/>
      <w:ind w:left="720"/>
      <w:contextualSpacing/>
    </w:pPr>
    <w:rPr>
      <w:rFonts w:ascii="Calibri" w:hAnsi="Calibri"/>
      <w:sz w:val="22"/>
      <w:szCs w:val="22"/>
      <w:lang w:eastAsia="en-US"/>
    </w:rPr>
  </w:style>
  <w:style w:type="table" w:customStyle="1" w:styleId="rednialista21">
    <w:name w:val="Średnia lista 21"/>
    <w:basedOn w:val="Standardowy"/>
    <w:uiPriority w:val="66"/>
    <w:rsid w:val="00014DF4"/>
    <w:rPr>
      <w:rFonts w:ascii="Cambria" w:hAnsi="Cambria"/>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styleId="Uwydatnienie">
    <w:name w:val="Emphasis"/>
    <w:uiPriority w:val="20"/>
    <w:qFormat/>
    <w:rsid w:val="00A015E0"/>
    <w:rPr>
      <w:i/>
      <w:iCs/>
    </w:rPr>
  </w:style>
  <w:style w:type="paragraph" w:styleId="Tekstprzypisukocowego">
    <w:name w:val="endnote text"/>
    <w:basedOn w:val="Normalny"/>
    <w:link w:val="TekstprzypisukocowegoZnak"/>
    <w:uiPriority w:val="99"/>
    <w:semiHidden/>
    <w:unhideWhenUsed/>
    <w:rsid w:val="009F3072"/>
    <w:rPr>
      <w:sz w:val="20"/>
      <w:szCs w:val="20"/>
    </w:rPr>
  </w:style>
  <w:style w:type="character" w:customStyle="1" w:styleId="TekstprzypisukocowegoZnak">
    <w:name w:val="Tekst przypisu końcowego Znak"/>
    <w:link w:val="Tekstprzypisukocowego"/>
    <w:uiPriority w:val="99"/>
    <w:semiHidden/>
    <w:rsid w:val="009F3072"/>
    <w:rPr>
      <w:lang w:eastAsia="pl-PL"/>
    </w:rPr>
  </w:style>
  <w:style w:type="character" w:styleId="Odwoanieprzypisukocowego">
    <w:name w:val="endnote reference"/>
    <w:uiPriority w:val="99"/>
    <w:semiHidden/>
    <w:unhideWhenUsed/>
    <w:rsid w:val="009F3072"/>
    <w:rPr>
      <w:vertAlign w:val="superscript"/>
    </w:rPr>
  </w:style>
  <w:style w:type="paragraph" w:styleId="Nagwek">
    <w:name w:val="header"/>
    <w:basedOn w:val="Normalny"/>
    <w:link w:val="NagwekZnak"/>
    <w:uiPriority w:val="99"/>
    <w:unhideWhenUsed/>
    <w:rsid w:val="007245F1"/>
    <w:pPr>
      <w:tabs>
        <w:tab w:val="center" w:pos="4703"/>
        <w:tab w:val="right" w:pos="9406"/>
      </w:tabs>
    </w:pPr>
  </w:style>
  <w:style w:type="character" w:customStyle="1" w:styleId="NagwekZnak">
    <w:name w:val="Nagłówek Znak"/>
    <w:link w:val="Nagwek"/>
    <w:uiPriority w:val="99"/>
    <w:rsid w:val="007245F1"/>
    <w:rPr>
      <w:sz w:val="24"/>
      <w:szCs w:val="24"/>
      <w:lang w:eastAsia="pl-PL"/>
    </w:rPr>
  </w:style>
  <w:style w:type="character" w:styleId="Numerwiersza">
    <w:name w:val="line number"/>
    <w:uiPriority w:val="99"/>
    <w:semiHidden/>
    <w:unhideWhenUsed/>
    <w:rsid w:val="003430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E2103"/>
    <w:rPr>
      <w:sz w:val="24"/>
      <w:szCs w:val="24"/>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rsid w:val="00CF4749"/>
    <w:pPr>
      <w:suppressAutoHyphens/>
      <w:spacing w:line="360" w:lineRule="auto"/>
    </w:pPr>
    <w:rPr>
      <w:b/>
      <w:szCs w:val="20"/>
      <w:lang w:eastAsia="zh-CN"/>
    </w:rPr>
  </w:style>
  <w:style w:type="character" w:styleId="Hipercze">
    <w:name w:val="Hyperlink"/>
    <w:uiPriority w:val="99"/>
    <w:rsid w:val="00DB36AB"/>
    <w:rPr>
      <w:color w:val="0000FF"/>
      <w:u w:val="single"/>
    </w:rPr>
  </w:style>
  <w:style w:type="paragraph" w:styleId="Stopka">
    <w:name w:val="footer"/>
    <w:basedOn w:val="Normalny"/>
    <w:rsid w:val="00CA4846"/>
    <w:pPr>
      <w:tabs>
        <w:tab w:val="center" w:pos="4536"/>
        <w:tab w:val="right" w:pos="9072"/>
      </w:tabs>
    </w:pPr>
  </w:style>
  <w:style w:type="character" w:styleId="Numerstrony">
    <w:name w:val="page number"/>
    <w:basedOn w:val="Domylnaczcionkaakapitu"/>
    <w:rsid w:val="00CA4846"/>
  </w:style>
  <w:style w:type="table" w:styleId="Tabela-Siatka">
    <w:name w:val="Table Grid"/>
    <w:basedOn w:val="Standardowy"/>
    <w:rsid w:val="00A433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ny"/>
    <w:link w:val="EndNoteBibliographyZnak"/>
    <w:rsid w:val="00816A3F"/>
    <w:pPr>
      <w:contextualSpacing/>
    </w:pPr>
    <w:rPr>
      <w:rFonts w:eastAsia="Calibri"/>
      <w:noProof/>
      <w:szCs w:val="22"/>
    </w:rPr>
  </w:style>
  <w:style w:type="character" w:customStyle="1" w:styleId="EndNoteBibliographyZnak">
    <w:name w:val="EndNote Bibliography Znak"/>
    <w:link w:val="EndNoteBibliography"/>
    <w:rsid w:val="00816A3F"/>
    <w:rPr>
      <w:rFonts w:eastAsia="Calibri"/>
      <w:noProof/>
      <w:sz w:val="24"/>
      <w:szCs w:val="22"/>
    </w:rPr>
  </w:style>
  <w:style w:type="paragraph" w:styleId="Tekstdymka">
    <w:name w:val="Balloon Text"/>
    <w:basedOn w:val="Normalny"/>
    <w:link w:val="TekstdymkaZnak"/>
    <w:uiPriority w:val="99"/>
    <w:semiHidden/>
    <w:unhideWhenUsed/>
    <w:rsid w:val="00690AD9"/>
    <w:rPr>
      <w:rFonts w:ascii="Tahoma" w:hAnsi="Tahoma"/>
      <w:sz w:val="16"/>
      <w:szCs w:val="16"/>
    </w:rPr>
  </w:style>
  <w:style w:type="character" w:customStyle="1" w:styleId="TekstdymkaZnak">
    <w:name w:val="Tekst dymka Znak"/>
    <w:link w:val="Tekstdymka"/>
    <w:uiPriority w:val="99"/>
    <w:semiHidden/>
    <w:rsid w:val="00690AD9"/>
    <w:rPr>
      <w:rFonts w:ascii="Tahoma" w:hAnsi="Tahoma" w:cs="Tahoma"/>
      <w:sz w:val="16"/>
      <w:szCs w:val="16"/>
    </w:rPr>
  </w:style>
  <w:style w:type="character" w:styleId="Odwoaniedokomentarza">
    <w:name w:val="annotation reference"/>
    <w:uiPriority w:val="99"/>
    <w:semiHidden/>
    <w:unhideWhenUsed/>
    <w:rsid w:val="009F1A37"/>
    <w:rPr>
      <w:sz w:val="16"/>
      <w:szCs w:val="16"/>
    </w:rPr>
  </w:style>
  <w:style w:type="paragraph" w:styleId="Tekstkomentarza">
    <w:name w:val="annotation text"/>
    <w:basedOn w:val="Normalny"/>
    <w:link w:val="TekstkomentarzaZnak"/>
    <w:uiPriority w:val="99"/>
    <w:unhideWhenUsed/>
    <w:rsid w:val="009F1A37"/>
    <w:rPr>
      <w:sz w:val="20"/>
      <w:szCs w:val="20"/>
    </w:rPr>
  </w:style>
  <w:style w:type="character" w:customStyle="1" w:styleId="TekstkomentarzaZnak">
    <w:name w:val="Tekst komentarza Znak"/>
    <w:basedOn w:val="Domylnaczcionkaakapitu"/>
    <w:link w:val="Tekstkomentarza"/>
    <w:uiPriority w:val="99"/>
    <w:rsid w:val="009F1A37"/>
  </w:style>
  <w:style w:type="paragraph" w:styleId="Tematkomentarza">
    <w:name w:val="annotation subject"/>
    <w:basedOn w:val="Tekstkomentarza"/>
    <w:next w:val="Tekstkomentarza"/>
    <w:link w:val="TematkomentarzaZnak"/>
    <w:uiPriority w:val="99"/>
    <w:semiHidden/>
    <w:unhideWhenUsed/>
    <w:rsid w:val="009F1A37"/>
    <w:rPr>
      <w:b/>
      <w:bCs/>
    </w:rPr>
  </w:style>
  <w:style w:type="character" w:customStyle="1" w:styleId="TematkomentarzaZnak">
    <w:name w:val="Temat komentarza Znak"/>
    <w:link w:val="Tematkomentarza"/>
    <w:uiPriority w:val="99"/>
    <w:semiHidden/>
    <w:rsid w:val="009F1A37"/>
    <w:rPr>
      <w:b/>
      <w:bCs/>
    </w:rPr>
  </w:style>
  <w:style w:type="paragraph" w:customStyle="1" w:styleId="EndNoteBibliographyTitle">
    <w:name w:val="EndNote Bibliography Title"/>
    <w:basedOn w:val="Normalny"/>
    <w:link w:val="EndNoteBibliographyTitleZnak"/>
    <w:rsid w:val="009B0500"/>
    <w:pPr>
      <w:jc w:val="center"/>
    </w:pPr>
    <w:rPr>
      <w:noProof/>
    </w:rPr>
  </w:style>
  <w:style w:type="character" w:customStyle="1" w:styleId="EndNoteBibliographyTitleZnak">
    <w:name w:val="EndNote Bibliography Title Znak"/>
    <w:link w:val="EndNoteBibliographyTitle"/>
    <w:rsid w:val="009B0500"/>
    <w:rPr>
      <w:noProof/>
      <w:sz w:val="24"/>
      <w:szCs w:val="24"/>
    </w:rPr>
  </w:style>
  <w:style w:type="paragraph" w:styleId="Poprawka">
    <w:name w:val="Revision"/>
    <w:hidden/>
    <w:uiPriority w:val="99"/>
    <w:semiHidden/>
    <w:rsid w:val="008D45E7"/>
    <w:rPr>
      <w:sz w:val="24"/>
      <w:szCs w:val="24"/>
      <w:lang w:val="en-US"/>
    </w:rPr>
  </w:style>
  <w:style w:type="paragraph" w:customStyle="1" w:styleId="ListParagraph1">
    <w:name w:val="List Paragraph1"/>
    <w:basedOn w:val="Normalny"/>
    <w:rsid w:val="0096350C"/>
    <w:pPr>
      <w:suppressAutoHyphens/>
      <w:ind w:left="708"/>
    </w:pPr>
    <w:rPr>
      <w:lang w:eastAsia="ar-SA"/>
    </w:rPr>
  </w:style>
  <w:style w:type="character" w:customStyle="1" w:styleId="hps">
    <w:name w:val="hps"/>
    <w:rsid w:val="008835B4"/>
  </w:style>
  <w:style w:type="paragraph" w:styleId="Legenda">
    <w:name w:val="caption"/>
    <w:basedOn w:val="Normalny"/>
    <w:next w:val="Normalny"/>
    <w:uiPriority w:val="35"/>
    <w:qFormat/>
    <w:rsid w:val="00014DF4"/>
    <w:pPr>
      <w:spacing w:after="200"/>
    </w:pPr>
    <w:rPr>
      <w:rFonts w:ascii="Calibri" w:hAnsi="Calibri"/>
      <w:b/>
      <w:bCs/>
      <w:color w:val="4F81BD"/>
      <w:sz w:val="18"/>
      <w:szCs w:val="18"/>
      <w:lang w:eastAsia="en-US"/>
    </w:rPr>
  </w:style>
  <w:style w:type="paragraph" w:styleId="HTML-wstpniesformatowany">
    <w:name w:val="HTML Preformatted"/>
    <w:basedOn w:val="Normalny"/>
    <w:link w:val="HTML-wstpniesformatowanyZnak"/>
    <w:uiPriority w:val="99"/>
    <w:unhideWhenUsed/>
    <w:rsid w:val="00014D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pl-PL"/>
    </w:rPr>
  </w:style>
  <w:style w:type="character" w:customStyle="1" w:styleId="HTML-wstpniesformatowanyZnak">
    <w:name w:val="HTML - wstępnie sformatowany Znak"/>
    <w:link w:val="HTML-wstpniesformatowany"/>
    <w:uiPriority w:val="99"/>
    <w:rsid w:val="00014DF4"/>
    <w:rPr>
      <w:rFonts w:ascii="Courier New" w:hAnsi="Courier New" w:cs="Courier New"/>
      <w:lang w:val="pl-PL" w:eastAsia="pl-PL"/>
    </w:rPr>
  </w:style>
  <w:style w:type="paragraph" w:styleId="Akapitzlist">
    <w:name w:val="List Paragraph"/>
    <w:basedOn w:val="Normalny"/>
    <w:uiPriority w:val="34"/>
    <w:qFormat/>
    <w:rsid w:val="00014DF4"/>
    <w:pPr>
      <w:spacing w:after="200" w:line="276" w:lineRule="auto"/>
      <w:ind w:left="720"/>
      <w:contextualSpacing/>
    </w:pPr>
    <w:rPr>
      <w:rFonts w:ascii="Calibri" w:hAnsi="Calibri"/>
      <w:sz w:val="22"/>
      <w:szCs w:val="22"/>
      <w:lang w:eastAsia="en-US"/>
    </w:rPr>
  </w:style>
  <w:style w:type="table" w:customStyle="1" w:styleId="rednialista21">
    <w:name w:val="Średnia lista 21"/>
    <w:basedOn w:val="Standardowy"/>
    <w:uiPriority w:val="66"/>
    <w:rsid w:val="00014DF4"/>
    <w:rPr>
      <w:rFonts w:ascii="Cambria" w:hAnsi="Cambria"/>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styleId="Uwydatnienie">
    <w:name w:val="Emphasis"/>
    <w:uiPriority w:val="20"/>
    <w:qFormat/>
    <w:rsid w:val="00A015E0"/>
    <w:rPr>
      <w:i/>
      <w:iCs/>
    </w:rPr>
  </w:style>
  <w:style w:type="paragraph" w:styleId="Tekstprzypisukocowego">
    <w:name w:val="endnote text"/>
    <w:basedOn w:val="Normalny"/>
    <w:link w:val="TekstprzypisukocowegoZnak"/>
    <w:uiPriority w:val="99"/>
    <w:semiHidden/>
    <w:unhideWhenUsed/>
    <w:rsid w:val="009F3072"/>
    <w:rPr>
      <w:sz w:val="20"/>
      <w:szCs w:val="20"/>
    </w:rPr>
  </w:style>
  <w:style w:type="character" w:customStyle="1" w:styleId="TekstprzypisukocowegoZnak">
    <w:name w:val="Tekst przypisu końcowego Znak"/>
    <w:link w:val="Tekstprzypisukocowego"/>
    <w:uiPriority w:val="99"/>
    <w:semiHidden/>
    <w:rsid w:val="009F3072"/>
    <w:rPr>
      <w:lang w:eastAsia="pl-PL"/>
    </w:rPr>
  </w:style>
  <w:style w:type="character" w:styleId="Odwoanieprzypisukocowego">
    <w:name w:val="endnote reference"/>
    <w:uiPriority w:val="99"/>
    <w:semiHidden/>
    <w:unhideWhenUsed/>
    <w:rsid w:val="009F3072"/>
    <w:rPr>
      <w:vertAlign w:val="superscript"/>
    </w:rPr>
  </w:style>
  <w:style w:type="paragraph" w:styleId="Nagwek">
    <w:name w:val="header"/>
    <w:basedOn w:val="Normalny"/>
    <w:link w:val="NagwekZnak"/>
    <w:uiPriority w:val="99"/>
    <w:unhideWhenUsed/>
    <w:rsid w:val="007245F1"/>
    <w:pPr>
      <w:tabs>
        <w:tab w:val="center" w:pos="4703"/>
        <w:tab w:val="right" w:pos="9406"/>
      </w:tabs>
    </w:pPr>
  </w:style>
  <w:style w:type="character" w:customStyle="1" w:styleId="NagwekZnak">
    <w:name w:val="Nagłówek Znak"/>
    <w:link w:val="Nagwek"/>
    <w:uiPriority w:val="99"/>
    <w:rsid w:val="007245F1"/>
    <w:rPr>
      <w:sz w:val="24"/>
      <w:szCs w:val="24"/>
      <w:lang w:eastAsia="pl-PL"/>
    </w:rPr>
  </w:style>
  <w:style w:type="character" w:styleId="Numerwiersza">
    <w:name w:val="line number"/>
    <w:uiPriority w:val="99"/>
    <w:semiHidden/>
    <w:unhideWhenUsed/>
    <w:rsid w:val="003430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023372">
      <w:bodyDiv w:val="1"/>
      <w:marLeft w:val="0"/>
      <w:marRight w:val="0"/>
      <w:marTop w:val="0"/>
      <w:marBottom w:val="0"/>
      <w:divBdr>
        <w:top w:val="none" w:sz="0" w:space="0" w:color="auto"/>
        <w:left w:val="none" w:sz="0" w:space="0" w:color="auto"/>
        <w:bottom w:val="none" w:sz="0" w:space="0" w:color="auto"/>
        <w:right w:val="none" w:sz="0" w:space="0" w:color="auto"/>
      </w:divBdr>
      <w:divsChild>
        <w:div w:id="187914580">
          <w:marLeft w:val="0"/>
          <w:marRight w:val="0"/>
          <w:marTop w:val="0"/>
          <w:marBottom w:val="0"/>
          <w:divBdr>
            <w:top w:val="none" w:sz="0" w:space="0" w:color="auto"/>
            <w:left w:val="none" w:sz="0" w:space="0" w:color="auto"/>
            <w:bottom w:val="none" w:sz="0" w:space="0" w:color="auto"/>
            <w:right w:val="none" w:sz="0" w:space="0" w:color="auto"/>
          </w:divBdr>
        </w:div>
      </w:divsChild>
    </w:div>
    <w:div w:id="1028023289">
      <w:bodyDiv w:val="1"/>
      <w:marLeft w:val="0"/>
      <w:marRight w:val="0"/>
      <w:marTop w:val="0"/>
      <w:marBottom w:val="0"/>
      <w:divBdr>
        <w:top w:val="none" w:sz="0" w:space="0" w:color="auto"/>
        <w:left w:val="none" w:sz="0" w:space="0" w:color="auto"/>
        <w:bottom w:val="none" w:sz="0" w:space="0" w:color="auto"/>
        <w:right w:val="none" w:sz="0" w:space="0" w:color="auto"/>
      </w:divBdr>
    </w:div>
    <w:div w:id="1379551302">
      <w:bodyDiv w:val="1"/>
      <w:marLeft w:val="0"/>
      <w:marRight w:val="0"/>
      <w:marTop w:val="0"/>
      <w:marBottom w:val="0"/>
      <w:divBdr>
        <w:top w:val="none" w:sz="0" w:space="0" w:color="auto"/>
        <w:left w:val="none" w:sz="0" w:space="0" w:color="auto"/>
        <w:bottom w:val="none" w:sz="0" w:space="0" w:color="auto"/>
        <w:right w:val="none" w:sz="0" w:space="0" w:color="auto"/>
      </w:divBdr>
    </w:div>
    <w:div w:id="1381711616">
      <w:bodyDiv w:val="1"/>
      <w:marLeft w:val="0"/>
      <w:marRight w:val="0"/>
      <w:marTop w:val="0"/>
      <w:marBottom w:val="0"/>
      <w:divBdr>
        <w:top w:val="none" w:sz="0" w:space="0" w:color="auto"/>
        <w:left w:val="none" w:sz="0" w:space="0" w:color="auto"/>
        <w:bottom w:val="none" w:sz="0" w:space="0" w:color="auto"/>
        <w:right w:val="none" w:sz="0" w:space="0" w:color="auto"/>
      </w:divBdr>
      <w:divsChild>
        <w:div w:id="223877991">
          <w:marLeft w:val="0"/>
          <w:marRight w:val="0"/>
          <w:marTop w:val="0"/>
          <w:marBottom w:val="0"/>
          <w:divBdr>
            <w:top w:val="none" w:sz="0" w:space="0" w:color="auto"/>
            <w:left w:val="none" w:sz="0" w:space="0" w:color="auto"/>
            <w:bottom w:val="none" w:sz="0" w:space="0" w:color="auto"/>
            <w:right w:val="none" w:sz="0" w:space="0" w:color="auto"/>
          </w:divBdr>
        </w:div>
      </w:divsChild>
    </w:div>
    <w:div w:id="1444837216">
      <w:bodyDiv w:val="1"/>
      <w:marLeft w:val="0"/>
      <w:marRight w:val="0"/>
      <w:marTop w:val="0"/>
      <w:marBottom w:val="0"/>
      <w:divBdr>
        <w:top w:val="none" w:sz="0" w:space="0" w:color="auto"/>
        <w:left w:val="none" w:sz="0" w:space="0" w:color="auto"/>
        <w:bottom w:val="none" w:sz="0" w:space="0" w:color="auto"/>
        <w:right w:val="none" w:sz="0" w:space="0" w:color="auto"/>
      </w:divBdr>
    </w:div>
    <w:div w:id="1452628970">
      <w:bodyDiv w:val="1"/>
      <w:marLeft w:val="0"/>
      <w:marRight w:val="0"/>
      <w:marTop w:val="0"/>
      <w:marBottom w:val="0"/>
      <w:divBdr>
        <w:top w:val="none" w:sz="0" w:space="0" w:color="auto"/>
        <w:left w:val="none" w:sz="0" w:space="0" w:color="auto"/>
        <w:bottom w:val="none" w:sz="0" w:space="0" w:color="auto"/>
        <w:right w:val="none" w:sz="0" w:space="0" w:color="auto"/>
      </w:divBdr>
      <w:divsChild>
        <w:div w:id="1103578156">
          <w:marLeft w:val="0"/>
          <w:marRight w:val="0"/>
          <w:marTop w:val="0"/>
          <w:marBottom w:val="0"/>
          <w:divBdr>
            <w:top w:val="none" w:sz="0" w:space="0" w:color="auto"/>
            <w:left w:val="none" w:sz="0" w:space="0" w:color="auto"/>
            <w:bottom w:val="none" w:sz="0" w:space="0" w:color="auto"/>
            <w:right w:val="none" w:sz="0" w:space="0" w:color="auto"/>
          </w:divBdr>
        </w:div>
      </w:divsChild>
    </w:div>
    <w:div w:id="1658609021">
      <w:bodyDiv w:val="1"/>
      <w:marLeft w:val="0"/>
      <w:marRight w:val="0"/>
      <w:marTop w:val="0"/>
      <w:marBottom w:val="0"/>
      <w:divBdr>
        <w:top w:val="none" w:sz="0" w:space="0" w:color="auto"/>
        <w:left w:val="none" w:sz="0" w:space="0" w:color="auto"/>
        <w:bottom w:val="none" w:sz="0" w:space="0" w:color="auto"/>
        <w:right w:val="none" w:sz="0" w:space="0" w:color="auto"/>
      </w:divBdr>
    </w:div>
    <w:div w:id="1699115962">
      <w:bodyDiv w:val="1"/>
      <w:marLeft w:val="0"/>
      <w:marRight w:val="0"/>
      <w:marTop w:val="0"/>
      <w:marBottom w:val="0"/>
      <w:divBdr>
        <w:top w:val="none" w:sz="0" w:space="0" w:color="auto"/>
        <w:left w:val="none" w:sz="0" w:space="0" w:color="auto"/>
        <w:bottom w:val="none" w:sz="0" w:space="0" w:color="auto"/>
        <w:right w:val="none" w:sz="0" w:space="0" w:color="auto"/>
      </w:divBdr>
    </w:div>
    <w:div w:id="1852405868">
      <w:bodyDiv w:val="1"/>
      <w:marLeft w:val="0"/>
      <w:marRight w:val="0"/>
      <w:marTop w:val="0"/>
      <w:marBottom w:val="0"/>
      <w:divBdr>
        <w:top w:val="none" w:sz="0" w:space="0" w:color="auto"/>
        <w:left w:val="none" w:sz="0" w:space="0" w:color="auto"/>
        <w:bottom w:val="none" w:sz="0" w:space="0" w:color="auto"/>
        <w:right w:val="none" w:sz="0" w:space="0" w:color="auto"/>
      </w:divBdr>
    </w:div>
    <w:div w:id="190089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atsoft.com" TargetMode="Externa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4.emf"/><Relationship Id="rId23" Type="http://schemas.microsoft.com/office/2011/relationships/commentsExtended" Target="commentsExtended.xml"/><Relationship Id="rId10" Type="http://schemas.openxmlformats.org/officeDocument/2006/relationships/footer" Target="footer2.xml"/><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4AE2F1-064B-474A-93A4-F177873DC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29</Pages>
  <Words>12878</Words>
  <Characters>73407</Characters>
  <Application>Microsoft Office Word</Application>
  <DocSecurity>0</DocSecurity>
  <Lines>611</Lines>
  <Paragraphs>172</Paragraphs>
  <ScaleCrop>false</ScaleCrop>
  <HeadingPairs>
    <vt:vector size="2" baseType="variant">
      <vt:variant>
        <vt:lpstr>Tytuł</vt:lpstr>
      </vt:variant>
      <vt:variant>
        <vt:i4>1</vt:i4>
      </vt:variant>
    </vt:vector>
  </HeadingPairs>
  <TitlesOfParts>
    <vt:vector size="1" baseType="lpstr">
      <vt:lpstr>Gen hemH Escherichia coli koduje ferrochelatazę (EC 4</vt:lpstr>
    </vt:vector>
  </TitlesOfParts>
  <Company>Hewlett-Packard</Company>
  <LinksUpToDate>false</LinksUpToDate>
  <CharactersWithSpaces>86113</CharactersWithSpaces>
  <SharedDoc>false</SharedDoc>
  <HLinks>
    <vt:vector size="6" baseType="variant">
      <vt:variant>
        <vt:i4>4325445</vt:i4>
      </vt:variant>
      <vt:variant>
        <vt:i4>184</vt:i4>
      </vt:variant>
      <vt:variant>
        <vt:i4>0</vt:i4>
      </vt:variant>
      <vt:variant>
        <vt:i4>5</vt:i4>
      </vt:variant>
      <vt:variant>
        <vt:lpwstr>http://www.statsoft.com/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 hemH Escherichia coli koduje ferrochelatazę (EC 4</dc:title>
  <dc:creator>.</dc:creator>
  <cp:lastModifiedBy>Elżbieta</cp:lastModifiedBy>
  <cp:revision>7</cp:revision>
  <cp:lastPrinted>2015-04-20T13:52:00Z</cp:lastPrinted>
  <dcterms:created xsi:type="dcterms:W3CDTF">2015-04-29T11:03:00Z</dcterms:created>
  <dcterms:modified xsi:type="dcterms:W3CDTF">2015-10-08T07:46:00Z</dcterms:modified>
</cp:coreProperties>
</file>